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9C438" w14:textId="77777777" w:rsidR="00AE3F39" w:rsidRDefault="00AE3F39" w:rsidP="00AE3F39">
      <w:pPr>
        <w:pStyle w:val="Heading1"/>
        <w:rPr>
          <w:lang w:val="cy-GB" w:eastAsia="en-GB"/>
        </w:rPr>
      </w:pPr>
      <w:r>
        <w:rPr>
          <w:lang w:val="cy-GB" w:eastAsia="en-GB"/>
        </w:rPr>
        <w:t>FERSIWN I WEFAN SIR DDINBYCH</w:t>
      </w:r>
    </w:p>
    <w:p w14:paraId="4300D3B2" w14:textId="75D081A0" w:rsidR="00A438D4" w:rsidRPr="00A438D4" w:rsidRDefault="00A438D4" w:rsidP="00A438D4">
      <w:pPr>
        <w:rPr>
          <w:lang w:eastAsia="en-GB"/>
        </w:rPr>
      </w:pPr>
      <w:r w:rsidRPr="00A438D4">
        <w:rPr>
          <w:lang w:val="cy-GB" w:eastAsia="en-GB"/>
        </w:rPr>
        <w:t>Mae'r polisi hwn yn bolisi statudol enghreifftiol i ysgolion gefnogi disgyblion ag anghenion gofal iechyd a sicrhau cyn lleied o darfu â phosibl ar eu haddysg.</w:t>
      </w:r>
    </w:p>
    <w:p w14:paraId="65CC8BC9" w14:textId="3567D70E" w:rsidR="007F1281" w:rsidRPr="00B7002F" w:rsidRDefault="007F1281" w:rsidP="007F1281">
      <w:pPr>
        <w:rPr>
          <w:rFonts w:ascii="Century Gothic" w:hAnsi="Century Gothic"/>
          <w:b/>
          <w:color w:val="000000" w:themeColor="text1"/>
          <w:sz w:val="56"/>
        </w:rPr>
      </w:pPr>
      <w:r>
        <w:rPr>
          <w:lang w:val="cy-GB"/>
        </w:rPr>
        <w:t xml:space="preserve">Polisi </w:t>
      </w:r>
      <w:r w:rsidRPr="00B7002F">
        <w:rPr>
          <w:color w:val="000000" w:themeColor="text1"/>
          <w:lang w:val="cy-GB"/>
        </w:rPr>
        <w:t xml:space="preserve">enghreifftiol ydyw sydd wedi’i ddatblygu gan Adran Addysg a Gwasanaethau Plant Sir Ddinbych gydag ysgolion a phartneriaid, a gall cyrff llywodraethu'r ysgolion ddewis ei fabwysiadu, neu mae’n rhaid iddynt gynhyrchu </w:t>
      </w:r>
      <w:r w:rsidR="00A438D4" w:rsidRPr="00B7002F">
        <w:rPr>
          <w:color w:val="000000" w:themeColor="text1"/>
          <w:lang w:val="cy-GB"/>
        </w:rPr>
        <w:t xml:space="preserve">un eu hunain yn unol â </w:t>
      </w:r>
      <w:hyperlink r:id="rId8" w:history="1">
        <w:r w:rsidR="00A438D4" w:rsidRPr="00B7002F">
          <w:rPr>
            <w:rStyle w:val="Hyperlink"/>
            <w:color w:val="000000" w:themeColor="text1"/>
            <w:lang w:val="cy-GB"/>
          </w:rPr>
          <w:t>Chanllawiau Statudol Llywodraeth Cymru</w:t>
        </w:r>
      </w:hyperlink>
      <w:r w:rsidR="00A438D4" w:rsidRPr="00B7002F">
        <w:rPr>
          <w:color w:val="000000" w:themeColor="text1"/>
          <w:lang w:val="cy-GB"/>
        </w:rPr>
        <w:t xml:space="preserve">. </w:t>
      </w:r>
    </w:p>
    <w:p w14:paraId="731B7828" w14:textId="77777777" w:rsidR="007F1281" w:rsidRDefault="007F1281" w:rsidP="007F1281">
      <w:pPr>
        <w:rPr>
          <w:rFonts w:ascii="Century Gothic" w:hAnsi="Century Gothic"/>
          <w:b/>
          <w:sz w:val="56"/>
        </w:rPr>
      </w:pPr>
    </w:p>
    <w:p w14:paraId="7FDD8413" w14:textId="77777777" w:rsidR="007F1281" w:rsidRDefault="007F1281" w:rsidP="007F1281">
      <w:pPr>
        <w:rPr>
          <w:rFonts w:ascii="Century Gothic" w:hAnsi="Century Gothic"/>
          <w:b/>
          <w:sz w:val="56"/>
        </w:rPr>
      </w:pPr>
    </w:p>
    <w:p w14:paraId="7020BC51" w14:textId="77777777" w:rsidR="007F1281" w:rsidRDefault="007F1281" w:rsidP="007F1281">
      <w:pPr>
        <w:rPr>
          <w:rFonts w:ascii="Century Gothic" w:hAnsi="Century Gothic"/>
          <w:b/>
          <w:sz w:val="56"/>
        </w:rPr>
      </w:pPr>
    </w:p>
    <w:p w14:paraId="09E85025" w14:textId="77777777" w:rsidR="00A438D4" w:rsidRDefault="00A438D4">
      <w:pPr>
        <w:spacing w:before="0" w:after="0" w:line="240" w:lineRule="auto"/>
        <w:rPr>
          <w:rFonts w:ascii="Century Gothic" w:hAnsi="Century Gothic"/>
          <w:b/>
          <w:sz w:val="44"/>
          <w:szCs w:val="40"/>
        </w:rPr>
      </w:pPr>
      <w:r>
        <w:rPr>
          <w:rFonts w:ascii="Century Gothic" w:hAnsi="Century Gothic"/>
          <w:b/>
          <w:sz w:val="44"/>
          <w:szCs w:val="40"/>
        </w:rPr>
        <w:br w:type="page"/>
      </w:r>
    </w:p>
    <w:p w14:paraId="239A5C32" w14:textId="77777777" w:rsidR="00A438D4" w:rsidRDefault="00A438D4" w:rsidP="007F1281">
      <w:pPr>
        <w:rPr>
          <w:rFonts w:ascii="Century Gothic" w:hAnsi="Century Gothic"/>
          <w:b/>
          <w:sz w:val="44"/>
          <w:szCs w:val="40"/>
        </w:rPr>
      </w:pPr>
    </w:p>
    <w:p w14:paraId="6E0EEA91" w14:textId="77777777" w:rsidR="00A438D4" w:rsidRDefault="00A438D4" w:rsidP="007F1281">
      <w:pPr>
        <w:rPr>
          <w:rFonts w:ascii="Century Gothic" w:hAnsi="Century Gothic"/>
          <w:b/>
          <w:sz w:val="44"/>
          <w:szCs w:val="40"/>
        </w:rPr>
      </w:pPr>
      <w:r w:rsidRPr="00227E87">
        <w:rPr>
          <w:noProof/>
          <w:color w:val="000000" w:themeColor="text1"/>
          <w:lang w:eastAsia="en-GB"/>
        </w:rPr>
        <w:drawing>
          <wp:inline distT="0" distB="0" distL="0" distR="0" wp14:anchorId="1CF721D2" wp14:editId="4FD94397">
            <wp:extent cx="2291599" cy="603115"/>
            <wp:effectExtent l="0" t="0" r="0" b="6985"/>
            <wp:docPr id="1" name="Picture 1"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6906E139" w14:textId="77777777" w:rsidR="00A438D4" w:rsidRDefault="00A438D4" w:rsidP="00A438D4">
      <w:pPr>
        <w:pStyle w:val="Title"/>
      </w:pPr>
    </w:p>
    <w:p w14:paraId="7FDA79DB" w14:textId="0C41D22B" w:rsidR="00A438D4" w:rsidRPr="00A438D4" w:rsidRDefault="007F1281" w:rsidP="00A438D4">
      <w:pPr>
        <w:pStyle w:val="Title"/>
        <w:spacing w:before="240" w:after="240" w:line="360" w:lineRule="auto"/>
      </w:pPr>
      <w:r w:rsidRPr="00A438D4">
        <w:t xml:space="preserve">Polisi </w:t>
      </w:r>
      <w:r w:rsidR="00A438D4">
        <w:t>Enghreifftiol Anghenion Gofal Iechyd 03/12/2019</w:t>
      </w:r>
    </w:p>
    <w:p w14:paraId="278DBE83" w14:textId="1D92B051" w:rsidR="007F1281" w:rsidRDefault="007F1281" w:rsidP="007F1281">
      <w:pPr>
        <w:rPr>
          <w:rFonts w:ascii="Century Gothic" w:hAnsi="Century Gothic"/>
          <w:b/>
        </w:rPr>
      </w:pPr>
    </w:p>
    <w:p w14:paraId="1F82C58E" w14:textId="77777777" w:rsidR="00A438D4" w:rsidRPr="00A438D4" w:rsidRDefault="00A438D4" w:rsidP="007F1281">
      <w:pPr>
        <w:rPr>
          <w:rFonts w:ascii="Century Gothic" w:hAnsi="Century Gothic"/>
          <w:b/>
        </w:rPr>
      </w:pPr>
    </w:p>
    <w:p w14:paraId="2313D15F" w14:textId="73F6424F" w:rsidR="00A438D4" w:rsidRPr="00C81AC2"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u w:val="single"/>
        </w:rPr>
      </w:pPr>
      <w:r w:rsidRPr="00A438D4">
        <w:t>Enw’r ysgol:</w:t>
      </w:r>
      <w:r>
        <w:tab/>
      </w:r>
      <w:r>
        <w:rPr>
          <w:u w:val="single"/>
        </w:rPr>
        <w:tab/>
      </w:r>
      <w:r>
        <w:rPr>
          <w:u w:val="single"/>
        </w:rPr>
        <w:tab/>
      </w:r>
      <w:r>
        <w:rPr>
          <w:u w:val="single"/>
        </w:rPr>
        <w:tab/>
      </w:r>
      <w:r>
        <w:rPr>
          <w:u w:val="single"/>
        </w:rPr>
        <w:tab/>
      </w:r>
      <w:r>
        <w:rPr>
          <w:u w:val="single"/>
        </w:rPr>
        <w:tab/>
      </w:r>
      <w:r>
        <w:rPr>
          <w:u w:val="single"/>
        </w:rPr>
        <w:tab/>
      </w:r>
    </w:p>
    <w:p w14:paraId="4A53F663" w14:textId="0363038B" w:rsidR="00A438D4" w:rsidRPr="00A51FED" w:rsidRDefault="00316EC5"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rPr>
      </w:pPr>
      <w:r>
        <w:t>Cy</w:t>
      </w:r>
      <w:r w:rsidR="00A438D4">
        <w:t>feiriad a ch</w:t>
      </w:r>
      <w:r w:rsidR="00A438D4">
        <w:rPr>
          <w:rFonts w:cs="Arial"/>
        </w:rPr>
        <w:t>ô</w:t>
      </w:r>
      <w:r w:rsidR="00A438D4">
        <w:t>d post:</w:t>
      </w:r>
      <w:r w:rsidR="00A438D4" w:rsidRPr="00673CC1">
        <w:tab/>
      </w:r>
      <w:r w:rsidR="00A438D4">
        <w:rPr>
          <w:u w:val="single"/>
        </w:rPr>
        <w:tab/>
      </w:r>
      <w:r w:rsidR="00A438D4">
        <w:rPr>
          <w:u w:val="single"/>
        </w:rPr>
        <w:tab/>
      </w:r>
      <w:r w:rsidR="00A438D4">
        <w:rPr>
          <w:u w:val="single"/>
        </w:rPr>
        <w:tab/>
      </w:r>
      <w:r w:rsidR="00A438D4">
        <w:rPr>
          <w:u w:val="single"/>
        </w:rPr>
        <w:tab/>
      </w:r>
      <w:r w:rsidR="00A438D4">
        <w:rPr>
          <w:u w:val="single"/>
        </w:rPr>
        <w:tab/>
      </w:r>
      <w:r w:rsidR="00A438D4">
        <w:rPr>
          <w:u w:val="single"/>
        </w:rPr>
        <w:tab/>
      </w:r>
      <w:r w:rsidR="00A438D4">
        <w:tab/>
      </w:r>
    </w:p>
    <w:p w14:paraId="12201BBE" w14:textId="024B70EF" w:rsidR="00A438D4" w:rsidRPr="00C81AC2"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u w:val="single"/>
        </w:rPr>
      </w:pPr>
      <w:r>
        <w:t>Rhif ff</w:t>
      </w:r>
      <w:r>
        <w:rPr>
          <w:rFonts w:cs="Arial"/>
        </w:rPr>
        <w:t>ô</w:t>
      </w:r>
      <w:r>
        <w:t>n:</w:t>
      </w:r>
      <w:r w:rsidRPr="00673CC1">
        <w:tab/>
      </w:r>
      <w:r>
        <w:rPr>
          <w:u w:val="single"/>
        </w:rPr>
        <w:tab/>
      </w:r>
      <w:r>
        <w:rPr>
          <w:u w:val="single"/>
        </w:rPr>
        <w:tab/>
      </w:r>
      <w:r>
        <w:rPr>
          <w:u w:val="single"/>
        </w:rPr>
        <w:tab/>
      </w:r>
      <w:r>
        <w:rPr>
          <w:u w:val="single"/>
        </w:rPr>
        <w:tab/>
      </w:r>
      <w:r>
        <w:rPr>
          <w:u w:val="single"/>
        </w:rPr>
        <w:tab/>
      </w:r>
      <w:r>
        <w:rPr>
          <w:u w:val="single"/>
        </w:rPr>
        <w:tab/>
      </w:r>
    </w:p>
    <w:p w14:paraId="74D51173" w14:textId="4A487EF1" w:rsidR="00A438D4" w:rsidRPr="00C81AC2"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u w:val="single"/>
        </w:rPr>
      </w:pPr>
      <w:r>
        <w:t>Ebost ar gyfer y polisi:</w:t>
      </w:r>
      <w:r w:rsidRPr="00673CC1">
        <w:tab/>
      </w:r>
      <w:r>
        <w:rPr>
          <w:u w:val="single"/>
        </w:rPr>
        <w:tab/>
      </w:r>
      <w:r>
        <w:rPr>
          <w:u w:val="single"/>
        </w:rPr>
        <w:tab/>
      </w:r>
      <w:r>
        <w:rPr>
          <w:u w:val="single"/>
        </w:rPr>
        <w:tab/>
      </w:r>
      <w:r>
        <w:rPr>
          <w:u w:val="single"/>
        </w:rPr>
        <w:tab/>
      </w:r>
      <w:r>
        <w:rPr>
          <w:u w:val="single"/>
        </w:rPr>
        <w:tab/>
      </w:r>
      <w:r>
        <w:rPr>
          <w:u w:val="single"/>
        </w:rPr>
        <w:tab/>
      </w:r>
    </w:p>
    <w:p w14:paraId="2D0B6948" w14:textId="171408D6" w:rsidR="00A438D4" w:rsidRPr="00C81AC2"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u w:val="single"/>
        </w:rPr>
      </w:pPr>
      <w:r>
        <w:t>Dolen gwefan y polisi:</w:t>
      </w:r>
      <w:r w:rsidRPr="00673CC1">
        <w:tab/>
      </w:r>
      <w:r>
        <w:rPr>
          <w:u w:val="single"/>
        </w:rPr>
        <w:tab/>
      </w:r>
      <w:r>
        <w:rPr>
          <w:u w:val="single"/>
        </w:rPr>
        <w:tab/>
      </w:r>
      <w:r>
        <w:rPr>
          <w:u w:val="single"/>
        </w:rPr>
        <w:tab/>
      </w:r>
      <w:r>
        <w:rPr>
          <w:u w:val="single"/>
        </w:rPr>
        <w:tab/>
      </w:r>
      <w:r>
        <w:rPr>
          <w:u w:val="single"/>
        </w:rPr>
        <w:tab/>
      </w:r>
      <w:r>
        <w:rPr>
          <w:u w:val="single"/>
        </w:rPr>
        <w:tab/>
      </w:r>
    </w:p>
    <w:p w14:paraId="62CA4E42" w14:textId="77777777" w:rsidR="00A438D4" w:rsidRDefault="00A438D4" w:rsidP="007F1281">
      <w:pPr>
        <w:rPr>
          <w:rFonts w:ascii="Century Gothic" w:hAnsi="Century Gothic"/>
          <w:b/>
          <w:sz w:val="40"/>
          <w:szCs w:val="40"/>
        </w:rPr>
      </w:pPr>
    </w:p>
    <w:p w14:paraId="359B7DCA" w14:textId="46F59453" w:rsidR="007F1281" w:rsidRDefault="00A438D4" w:rsidP="007F1281">
      <w:pPr>
        <w:rPr>
          <w:highlight w:val="darkGray"/>
          <w:lang w:val="cy-GB"/>
        </w:rPr>
      </w:pPr>
      <w:r>
        <w:rPr>
          <w:highlight w:val="darkGray"/>
          <w:lang w:val="cy-GB"/>
        </w:rPr>
        <w:t xml:space="preserve">Llwyd: </w:t>
      </w:r>
      <w:r w:rsidR="007F1281" w:rsidRPr="00A438D4">
        <w:rPr>
          <w:highlight w:val="darkGray"/>
          <w:lang w:val="cy-GB"/>
        </w:rPr>
        <w:t>Darnau i'r ysgol eu h</w:t>
      </w:r>
      <w:r>
        <w:rPr>
          <w:highlight w:val="darkGray"/>
          <w:lang w:val="cy-GB"/>
        </w:rPr>
        <w:t>addasu i adlewyrchu eu harferion</w:t>
      </w:r>
    </w:p>
    <w:p w14:paraId="5647FBDC" w14:textId="6D3CBB0C" w:rsidR="00A438D4" w:rsidRPr="00A438D4" w:rsidRDefault="00A438D4" w:rsidP="007F1281">
      <w:pPr>
        <w:rPr>
          <w:b/>
        </w:rPr>
      </w:pPr>
      <w:r w:rsidRPr="00A438D4">
        <w:rPr>
          <w:b/>
          <w:lang w:val="cy-GB"/>
        </w:rPr>
        <w:t xml:space="preserve">I’w cwblhau gan yr ysgol: </w:t>
      </w:r>
    </w:p>
    <w:p w14:paraId="1628F2C5" w14:textId="77777777" w:rsidR="00A438D4"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pPr>
    </w:p>
    <w:p w14:paraId="3BF6346D" w14:textId="30D4178F" w:rsidR="00A438D4" w:rsidRPr="00D83EAF"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pPr>
      <w:r>
        <w:t>Enw’r polisi:</w:t>
      </w:r>
      <w:r w:rsidRPr="00D83EAF">
        <w:tab/>
      </w:r>
      <w:r>
        <w:tab/>
      </w:r>
      <w:r>
        <w:tab/>
      </w:r>
      <w:r>
        <w:tab/>
      </w:r>
      <w:r>
        <w:rPr>
          <w:u w:val="single"/>
        </w:rPr>
        <w:tab/>
      </w:r>
      <w:r>
        <w:rPr>
          <w:u w:val="single"/>
        </w:rPr>
        <w:tab/>
      </w:r>
      <w:r>
        <w:rPr>
          <w:u w:val="single"/>
        </w:rPr>
        <w:tab/>
      </w:r>
      <w:r>
        <w:rPr>
          <w:u w:val="single"/>
        </w:rPr>
        <w:tab/>
      </w:r>
      <w:r w:rsidRPr="00D83EAF">
        <w:t xml:space="preserve"> </w:t>
      </w:r>
    </w:p>
    <w:p w14:paraId="6F4610A9" w14:textId="2CEFCDCC" w:rsidR="00A438D4" w:rsidRPr="00C81AC2"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u w:val="single"/>
        </w:rPr>
      </w:pPr>
      <w:r>
        <w:t>Rhif fersiwn y polisi:</w:t>
      </w:r>
      <w:r>
        <w:tab/>
      </w:r>
      <w:r>
        <w:tab/>
      </w:r>
      <w:r>
        <w:tab/>
      </w:r>
      <w:r>
        <w:tab/>
      </w:r>
      <w:r>
        <w:rPr>
          <w:u w:val="single"/>
        </w:rPr>
        <w:tab/>
      </w:r>
      <w:r>
        <w:rPr>
          <w:u w:val="single"/>
        </w:rPr>
        <w:tab/>
      </w:r>
      <w:r>
        <w:rPr>
          <w:u w:val="single"/>
        </w:rPr>
        <w:tab/>
      </w:r>
      <w:r>
        <w:rPr>
          <w:u w:val="single"/>
        </w:rPr>
        <w:tab/>
      </w:r>
    </w:p>
    <w:p w14:paraId="2B6632B2" w14:textId="77777777" w:rsidR="00A438D4"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lang w:val="cy-GB"/>
        </w:rPr>
      </w:pPr>
      <w:r w:rsidRPr="00103F73">
        <w:rPr>
          <w:lang w:val="cy-GB"/>
        </w:rPr>
        <w:t xml:space="preserve">Dyddiad y cafodd y Polisi ei gymeradwyo'n ffurfiol </w:t>
      </w:r>
    </w:p>
    <w:p w14:paraId="6DFA2624" w14:textId="65C50AA0" w:rsidR="00A438D4" w:rsidRPr="00C81AC2"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u w:val="single"/>
        </w:rPr>
      </w:pPr>
      <w:r w:rsidRPr="00103F73">
        <w:rPr>
          <w:lang w:val="cy-GB"/>
        </w:rPr>
        <w:t>gan y Corff Llywodraethu</w:t>
      </w:r>
      <w:r>
        <w:t>:</w:t>
      </w:r>
      <w:r>
        <w:tab/>
      </w:r>
      <w:r>
        <w:tab/>
      </w:r>
      <w:r>
        <w:tab/>
      </w:r>
      <w:r>
        <w:tab/>
      </w:r>
      <w:r>
        <w:rPr>
          <w:u w:val="single"/>
        </w:rPr>
        <w:tab/>
      </w:r>
      <w:r>
        <w:rPr>
          <w:u w:val="single"/>
        </w:rPr>
        <w:tab/>
      </w:r>
      <w:r>
        <w:rPr>
          <w:u w:val="single"/>
        </w:rPr>
        <w:tab/>
      </w:r>
      <w:r>
        <w:rPr>
          <w:u w:val="single"/>
        </w:rPr>
        <w:tab/>
      </w:r>
    </w:p>
    <w:p w14:paraId="309631EF" w14:textId="30DE62F1" w:rsidR="00A438D4" w:rsidRPr="00A51FED"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rPr>
      </w:pPr>
      <w:r w:rsidRPr="00103F73">
        <w:rPr>
          <w:lang w:val="cy-GB"/>
        </w:rPr>
        <w:t xml:space="preserve">Dyddiad </w:t>
      </w:r>
      <w:r>
        <w:rPr>
          <w:lang w:val="cy-GB"/>
        </w:rPr>
        <w:t xml:space="preserve">y </w:t>
      </w:r>
      <w:r w:rsidRPr="00103F73">
        <w:rPr>
          <w:lang w:val="cy-GB"/>
        </w:rPr>
        <w:t>daw’r polisi i rym</w:t>
      </w:r>
      <w:r>
        <w:t>:</w:t>
      </w:r>
      <w:r>
        <w:tab/>
      </w:r>
      <w:r>
        <w:tab/>
      </w:r>
      <w:r>
        <w:tab/>
      </w:r>
      <w:r>
        <w:tab/>
      </w:r>
      <w:r>
        <w:rPr>
          <w:u w:val="single"/>
        </w:rPr>
        <w:tab/>
      </w:r>
      <w:r>
        <w:rPr>
          <w:u w:val="single"/>
        </w:rPr>
        <w:tab/>
      </w:r>
      <w:r>
        <w:rPr>
          <w:u w:val="single"/>
        </w:rPr>
        <w:tab/>
      </w:r>
      <w:r>
        <w:rPr>
          <w:u w:val="single"/>
        </w:rPr>
        <w:tab/>
      </w:r>
    </w:p>
    <w:p w14:paraId="0D06653C" w14:textId="572C131F" w:rsidR="00A438D4" w:rsidRPr="00A51FED"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rPr>
      </w:pPr>
      <w:r>
        <w:t>Dyddiad adolygu:</w:t>
      </w:r>
      <w:bookmarkStart w:id="0" w:name="_GoBack"/>
      <w:r>
        <w:tab/>
      </w:r>
      <w:r>
        <w:tab/>
      </w:r>
      <w:r>
        <w:tab/>
      </w:r>
      <w:r>
        <w:tab/>
      </w:r>
      <w:r>
        <w:rPr>
          <w:u w:val="single"/>
        </w:rPr>
        <w:tab/>
      </w:r>
      <w:r>
        <w:rPr>
          <w:u w:val="single"/>
        </w:rPr>
        <w:tab/>
      </w:r>
      <w:r>
        <w:rPr>
          <w:u w:val="single"/>
        </w:rPr>
        <w:tab/>
      </w:r>
      <w:r>
        <w:rPr>
          <w:u w:val="single"/>
        </w:rPr>
        <w:tab/>
      </w:r>
    </w:p>
    <w:bookmarkEnd w:id="0"/>
    <w:p w14:paraId="4966663E" w14:textId="0AA1AF40" w:rsidR="00A438D4" w:rsidRPr="00C81AC2"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u w:val="single"/>
        </w:rPr>
      </w:pPr>
      <w:r>
        <w:t>Llofnodwyd (pennaeth):</w:t>
      </w:r>
      <w:r w:rsidRPr="00D83EAF">
        <w:tab/>
      </w:r>
      <w:r>
        <w:tab/>
      </w:r>
      <w:r>
        <w:tab/>
      </w:r>
      <w:r>
        <w:tab/>
      </w:r>
      <w:r>
        <w:rPr>
          <w:u w:val="single"/>
        </w:rPr>
        <w:tab/>
      </w:r>
      <w:r>
        <w:rPr>
          <w:u w:val="single"/>
        </w:rPr>
        <w:tab/>
      </w:r>
      <w:r>
        <w:rPr>
          <w:u w:val="single"/>
        </w:rPr>
        <w:tab/>
      </w:r>
      <w:r>
        <w:rPr>
          <w:u w:val="single"/>
        </w:rPr>
        <w:tab/>
      </w:r>
    </w:p>
    <w:p w14:paraId="786D423E" w14:textId="2BC75487" w:rsidR="00A438D4" w:rsidRPr="00C81AC2"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u w:val="single"/>
        </w:rPr>
      </w:pPr>
      <w:r>
        <w:t>Llofnodwyd</w:t>
      </w:r>
      <w:r w:rsidRPr="00D83EAF">
        <w:t xml:space="preserve"> (</w:t>
      </w:r>
      <w:r>
        <w:t>cadeiryff y corff Llywodraethu):</w:t>
      </w:r>
      <w:r>
        <w:tab/>
      </w:r>
      <w:r>
        <w:tab/>
      </w:r>
      <w:r>
        <w:rPr>
          <w:u w:val="single"/>
        </w:rPr>
        <w:tab/>
      </w:r>
      <w:r>
        <w:rPr>
          <w:u w:val="single"/>
        </w:rPr>
        <w:tab/>
      </w:r>
      <w:r>
        <w:rPr>
          <w:u w:val="single"/>
        </w:rPr>
        <w:tab/>
      </w:r>
      <w:r>
        <w:rPr>
          <w:u w:val="single"/>
        </w:rPr>
        <w:tab/>
      </w:r>
    </w:p>
    <w:p w14:paraId="1293500B" w14:textId="72F295CC" w:rsidR="00A438D4" w:rsidRPr="00C620C5"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u w:val="single"/>
        </w:rPr>
      </w:pPr>
      <w:r w:rsidRPr="00103F73">
        <w:rPr>
          <w:lang w:val="cy-GB"/>
        </w:rPr>
        <w:t xml:space="preserve">Gwybodaeth am y polisi hwn ar gael i </w:t>
      </w:r>
      <w:r>
        <w:rPr>
          <w:lang w:val="cy-GB"/>
        </w:rPr>
        <w:t>rieni/gofalwyr*</w:t>
      </w:r>
      <w:r>
        <w:t>:</w:t>
      </w:r>
      <w:r w:rsidRPr="00D83EAF">
        <w:tab/>
      </w:r>
      <w:r>
        <w:rPr>
          <w:u w:val="single"/>
        </w:rPr>
        <w:tab/>
      </w:r>
      <w:r>
        <w:rPr>
          <w:u w:val="single"/>
        </w:rPr>
        <w:tab/>
      </w:r>
      <w:r>
        <w:rPr>
          <w:u w:val="single"/>
        </w:rPr>
        <w:tab/>
      </w:r>
      <w:r>
        <w:rPr>
          <w:u w:val="single"/>
        </w:rPr>
        <w:tab/>
      </w:r>
    </w:p>
    <w:p w14:paraId="19870A26" w14:textId="38B05D4F" w:rsidR="00A438D4"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lang w:val="cy-GB"/>
        </w:rPr>
      </w:pPr>
      <w:r>
        <w:rPr>
          <w:highlight w:val="darkGray"/>
          <w:lang w:val="cy-GB"/>
        </w:rPr>
        <w:t xml:space="preserve">* </w:t>
      </w:r>
      <w:r w:rsidRPr="00A438D4">
        <w:rPr>
          <w:highlight w:val="darkGray"/>
          <w:lang w:val="cy-GB"/>
        </w:rPr>
        <w:t>Mae Canllawiau Statudol yn nodi y dylai'r polisi fod yn hygyrch i rieni/gofalwyr e.e. polisi ar wefan yr ysgol; gwybodaeth ym mhrosbectws yr ysgol; llythyr ar ddechrau bob tymor i bob rhiant/gofalwr.</w:t>
      </w:r>
    </w:p>
    <w:p w14:paraId="60F86BF9" w14:textId="77777777" w:rsidR="00A438D4" w:rsidRPr="00A51FED" w:rsidRDefault="00A438D4" w:rsidP="00A438D4">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rPr>
      </w:pPr>
    </w:p>
    <w:p w14:paraId="631CB48F" w14:textId="77777777" w:rsidR="00A438D4" w:rsidRDefault="007F1281" w:rsidP="007F1281">
      <w:pPr>
        <w:rPr>
          <w:rFonts w:ascii="Century Gothic" w:hAnsi="Century Gothic"/>
          <w:b/>
          <w:lang w:val="cy-GB"/>
        </w:rPr>
      </w:pPr>
      <w:r w:rsidRPr="00A438D4">
        <w:rPr>
          <w:rFonts w:ascii="Century Gothic" w:hAnsi="Century Gothic"/>
          <w:b/>
          <w:lang w:val="cy-GB"/>
        </w:rPr>
        <w:t>I'w lenwi gan Wasanaethau Addysg a Phlant Sir Ddinbych</w:t>
      </w:r>
      <w:r w:rsidR="00A438D4">
        <w:rPr>
          <w:rFonts w:ascii="Century Gothic" w:hAnsi="Century Gothic"/>
          <w:b/>
          <w:lang w:val="cy-GB"/>
        </w:rPr>
        <w:t xml:space="preserve"> (CSDd GAP)</w:t>
      </w:r>
      <w:r w:rsidRPr="00A438D4">
        <w:rPr>
          <w:rFonts w:ascii="Century Gothic" w:hAnsi="Century Gothic"/>
          <w:b/>
          <w:lang w:val="cy-GB"/>
        </w:rPr>
        <w:t>:</w:t>
      </w:r>
    </w:p>
    <w:p w14:paraId="36C20D7F" w14:textId="77777777" w:rsidR="00A438D4" w:rsidRDefault="00A438D4" w:rsidP="00A438D4">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p>
    <w:p w14:paraId="2DB5A059" w14:textId="77777777" w:rsidR="006546D5" w:rsidRDefault="00A438D4" w:rsidP="006546D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rPr>
          <w:u w:val="single"/>
        </w:rPr>
      </w:pPr>
      <w:r>
        <w:t>Datblygwyd y polisi gan:</w:t>
      </w:r>
      <w:r>
        <w:tab/>
      </w:r>
      <w:r>
        <w:tab/>
      </w:r>
      <w:r>
        <w:tab/>
      </w:r>
      <w:r>
        <w:tab/>
      </w:r>
      <w:r>
        <w:rPr>
          <w:u w:val="single"/>
        </w:rPr>
        <w:t>CSDd GAP</w:t>
      </w:r>
      <w:r w:rsidRPr="00C620C5">
        <w:rPr>
          <w:u w:val="single"/>
        </w:rPr>
        <w:t xml:space="preserve"> </w:t>
      </w:r>
      <w:r>
        <w:rPr>
          <w:u w:val="single"/>
        </w:rPr>
        <w:tab/>
      </w:r>
      <w:r>
        <w:rPr>
          <w:u w:val="single"/>
        </w:rPr>
        <w:tab/>
      </w:r>
      <w:r>
        <w:rPr>
          <w:u w:val="single"/>
        </w:rPr>
        <w:tab/>
      </w:r>
    </w:p>
    <w:p w14:paraId="242E10FF" w14:textId="283DEE4E" w:rsidR="00A438D4" w:rsidRPr="00A51FED" w:rsidRDefault="00A438D4" w:rsidP="00A438D4">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r w:rsidRPr="00103F73">
        <w:rPr>
          <w:lang w:val="cy-GB"/>
        </w:rPr>
        <w:t xml:space="preserve">Dyddiad y mabwysiadwyd y polisi gan </w:t>
      </w:r>
      <w:r w:rsidR="006546D5">
        <w:rPr>
          <w:lang w:val="cy-GB"/>
        </w:rPr>
        <w:t>CSDd GAP:</w:t>
      </w:r>
      <w:r>
        <w:tab/>
      </w:r>
      <w:r w:rsidRPr="00C620C5">
        <w:rPr>
          <w:u w:val="single"/>
        </w:rPr>
        <w:t>10/06/2017; 03/12/2019</w:t>
      </w:r>
      <w:r>
        <w:rPr>
          <w:u w:val="single"/>
        </w:rPr>
        <w:tab/>
      </w:r>
    </w:p>
    <w:p w14:paraId="1324A3CB" w14:textId="77777777" w:rsidR="006546D5" w:rsidRDefault="006546D5" w:rsidP="00A438D4">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rPr>
          <w:lang w:val="cy-GB"/>
        </w:rPr>
      </w:pPr>
      <w:r w:rsidRPr="00103F73">
        <w:rPr>
          <w:lang w:val="cy-GB"/>
        </w:rPr>
        <w:t xml:space="preserve">Dyddiad y cyflwynwyd y polisi gwreiddiol i ysgolion </w:t>
      </w:r>
    </w:p>
    <w:p w14:paraId="164ED431" w14:textId="6B89B167" w:rsidR="00A438D4" w:rsidRPr="00A51FED" w:rsidRDefault="006546D5" w:rsidP="00A438D4">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r w:rsidRPr="00103F73">
        <w:rPr>
          <w:lang w:val="cy-GB"/>
        </w:rPr>
        <w:t>Sir Ddinbych</w:t>
      </w:r>
      <w:r>
        <w:rPr>
          <w:lang w:val="cy-GB"/>
        </w:rPr>
        <w:t>:</w:t>
      </w:r>
      <w:r>
        <w:rPr>
          <w:lang w:val="cy-GB"/>
        </w:rPr>
        <w:tab/>
      </w:r>
      <w:r>
        <w:rPr>
          <w:lang w:val="cy-GB"/>
        </w:rPr>
        <w:tab/>
      </w:r>
      <w:r>
        <w:rPr>
          <w:lang w:val="cy-GB"/>
        </w:rPr>
        <w:tab/>
      </w:r>
      <w:r w:rsidR="00A438D4" w:rsidRPr="00D83EAF">
        <w:tab/>
      </w:r>
      <w:r w:rsidR="00A438D4" w:rsidRPr="00C620C5">
        <w:rPr>
          <w:u w:val="single"/>
        </w:rPr>
        <w:t xml:space="preserve">13/06/2017 </w:t>
      </w:r>
      <w:r w:rsidR="00A438D4" w:rsidRPr="00C620C5">
        <w:rPr>
          <w:u w:val="single"/>
        </w:rPr>
        <w:tab/>
      </w:r>
      <w:r w:rsidR="00A438D4" w:rsidRPr="00C620C5">
        <w:rPr>
          <w:u w:val="single"/>
        </w:rPr>
        <w:tab/>
      </w:r>
      <w:r w:rsidR="00A438D4" w:rsidRPr="00C620C5">
        <w:rPr>
          <w:u w:val="single"/>
        </w:rPr>
        <w:tab/>
      </w:r>
    </w:p>
    <w:p w14:paraId="692F0F33" w14:textId="7F74A4C8" w:rsidR="00A438D4" w:rsidRPr="00A51FED" w:rsidRDefault="006546D5" w:rsidP="00A438D4">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r>
        <w:t>Rhif y fersiwn a dyddiad</w:t>
      </w:r>
      <w:r w:rsidR="00A438D4">
        <w:t>:</w:t>
      </w:r>
      <w:r w:rsidR="00A438D4">
        <w:tab/>
      </w:r>
      <w:r w:rsidR="00A438D4">
        <w:tab/>
      </w:r>
      <w:r w:rsidR="00A438D4">
        <w:tab/>
        <w:t xml:space="preserve"> </w:t>
      </w:r>
      <w:r w:rsidR="00A438D4" w:rsidRPr="00D83EAF">
        <w:tab/>
      </w:r>
      <w:r>
        <w:rPr>
          <w:u w:val="single"/>
        </w:rPr>
        <w:t>Fersiwn</w:t>
      </w:r>
      <w:r w:rsidR="00A438D4" w:rsidRPr="00C620C5">
        <w:rPr>
          <w:u w:val="single"/>
        </w:rPr>
        <w:t xml:space="preserve"> 3, </w:t>
      </w:r>
      <w:r>
        <w:rPr>
          <w:u w:val="single"/>
        </w:rPr>
        <w:t>Medi</w:t>
      </w:r>
      <w:r w:rsidR="00A438D4" w:rsidRPr="00C620C5">
        <w:rPr>
          <w:u w:val="single"/>
        </w:rPr>
        <w:t xml:space="preserve"> 201</w:t>
      </w:r>
      <w:r w:rsidR="00316EC5">
        <w:rPr>
          <w:u w:val="single"/>
        </w:rPr>
        <w:t>9</w:t>
      </w:r>
      <w:r w:rsidR="00316EC5">
        <w:rPr>
          <w:u w:val="single"/>
        </w:rPr>
        <w:tab/>
      </w:r>
    </w:p>
    <w:p w14:paraId="4D670898" w14:textId="1AC648ED" w:rsidR="00A438D4" w:rsidRPr="00A51FED" w:rsidRDefault="006546D5" w:rsidP="00A438D4">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r>
        <w:t>Fersiwn wedi’i ddatblygu gan</w:t>
      </w:r>
      <w:r w:rsidR="00A438D4">
        <w:t>:</w:t>
      </w:r>
      <w:r w:rsidR="00A438D4">
        <w:tab/>
      </w:r>
      <w:r w:rsidR="00A438D4">
        <w:tab/>
      </w:r>
      <w:r w:rsidR="00A438D4">
        <w:tab/>
        <w:t xml:space="preserve"> </w:t>
      </w:r>
      <w:r w:rsidR="00A438D4">
        <w:tab/>
      </w:r>
      <w:r>
        <w:rPr>
          <w:u w:val="single"/>
        </w:rPr>
        <w:t>CSDd GAP</w:t>
      </w:r>
      <w:r w:rsidR="00A438D4" w:rsidRPr="00C620C5">
        <w:rPr>
          <w:u w:val="single"/>
        </w:rPr>
        <w:t xml:space="preserve"> </w:t>
      </w:r>
      <w:r w:rsidR="00A438D4" w:rsidRPr="00C620C5">
        <w:rPr>
          <w:u w:val="single"/>
        </w:rPr>
        <w:tab/>
      </w:r>
      <w:r w:rsidR="00A438D4" w:rsidRPr="00C620C5">
        <w:rPr>
          <w:u w:val="single"/>
        </w:rPr>
        <w:tab/>
      </w:r>
      <w:r w:rsidR="00A438D4" w:rsidRPr="00C620C5">
        <w:rPr>
          <w:u w:val="single"/>
        </w:rPr>
        <w:tab/>
      </w:r>
    </w:p>
    <w:p w14:paraId="04C18CBC" w14:textId="1AB3E5C5" w:rsidR="00A438D4" w:rsidRDefault="006546D5" w:rsidP="00A438D4">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rPr>
          <w:u w:val="single"/>
        </w:rPr>
      </w:pPr>
      <w:r>
        <w:lastRenderedPageBreak/>
        <w:t>Dyddiad adolgu blynyddol</w:t>
      </w:r>
      <w:r w:rsidR="00A438D4">
        <w:t>:</w:t>
      </w:r>
      <w:r w:rsidR="00A438D4">
        <w:tab/>
      </w:r>
      <w:r w:rsidR="00A438D4">
        <w:tab/>
      </w:r>
      <w:r w:rsidR="00A438D4">
        <w:tab/>
      </w:r>
      <w:r w:rsidR="00A438D4">
        <w:tab/>
      </w:r>
      <w:r>
        <w:rPr>
          <w:u w:val="single"/>
        </w:rPr>
        <w:t>Medi</w:t>
      </w:r>
      <w:r w:rsidR="00A438D4" w:rsidRPr="00C620C5">
        <w:rPr>
          <w:u w:val="single"/>
        </w:rPr>
        <w:t xml:space="preserve"> 2021 </w:t>
      </w:r>
      <w:r w:rsidR="00A438D4" w:rsidRPr="00C620C5">
        <w:rPr>
          <w:u w:val="single"/>
        </w:rPr>
        <w:tab/>
      </w:r>
      <w:r w:rsidR="00A438D4" w:rsidRPr="00C620C5">
        <w:rPr>
          <w:u w:val="single"/>
        </w:rPr>
        <w:tab/>
      </w:r>
      <w:r w:rsidR="00316EC5">
        <w:rPr>
          <w:u w:val="single"/>
        </w:rPr>
        <w:tab/>
      </w:r>
    </w:p>
    <w:p w14:paraId="1040AFCA" w14:textId="427D3AC0" w:rsidR="00A438D4" w:rsidRDefault="006546D5" w:rsidP="00A438D4">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rPr>
          <w:u w:val="single"/>
        </w:rPr>
      </w:pPr>
      <w:r w:rsidRPr="00103F73">
        <w:rPr>
          <w:lang w:val="cy-GB"/>
        </w:rPr>
        <w:t>Asesiad lles wedi'i gwblhau a'r dyddiad</w:t>
      </w:r>
      <w:r w:rsidR="00A438D4">
        <w:t>:</w:t>
      </w:r>
      <w:r w:rsidR="00A438D4">
        <w:tab/>
      </w:r>
      <w:r>
        <w:tab/>
      </w:r>
      <w:r w:rsidR="00A438D4" w:rsidRPr="00D83EAF">
        <w:tab/>
      </w:r>
      <w:r w:rsidR="00A438D4" w:rsidRPr="00C620C5">
        <w:rPr>
          <w:u w:val="single"/>
        </w:rPr>
        <w:t>01/06/2017; 12/</w:t>
      </w:r>
      <w:r w:rsidR="00A438D4">
        <w:rPr>
          <w:u w:val="single"/>
        </w:rPr>
        <w:t xml:space="preserve">2019 </w:t>
      </w:r>
      <w:r w:rsidR="00A438D4">
        <w:rPr>
          <w:u w:val="single"/>
        </w:rPr>
        <w:tab/>
      </w:r>
    </w:p>
    <w:p w14:paraId="5943BDBA" w14:textId="77777777" w:rsidR="00316EC5" w:rsidRDefault="00316EC5" w:rsidP="00A438D4">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rPr>
          <w:u w:val="single"/>
        </w:rPr>
      </w:pPr>
    </w:p>
    <w:p w14:paraId="704FA8FA" w14:textId="7AF9FAF0" w:rsidR="007F1281" w:rsidRPr="00A438D4" w:rsidRDefault="007F1281" w:rsidP="007F1281">
      <w:pPr>
        <w:rPr>
          <w:rFonts w:ascii="Century Gothic" w:hAnsi="Century Gothic" w:cs="Arial"/>
          <w:color w:val="000000" w:themeColor="text1"/>
          <w:lang w:val="cy-GB"/>
        </w:rPr>
      </w:pPr>
      <w:r w:rsidRPr="00A438D4">
        <w:rPr>
          <w:rFonts w:ascii="Century Gothic" w:hAnsi="Century Gothic" w:cs="Arial"/>
          <w:color w:val="000000" w:themeColor="text1"/>
          <w:lang w:val="cy-GB"/>
        </w:rPr>
        <w:t xml:space="preserve"> </w:t>
      </w:r>
    </w:p>
    <w:p w14:paraId="5F894A49" w14:textId="19E11A58" w:rsidR="007F1281" w:rsidRPr="00A438D4" w:rsidRDefault="00A438D4" w:rsidP="006546D5">
      <w:pPr>
        <w:pStyle w:val="Heading1"/>
      </w:pPr>
      <w:r>
        <w:br w:type="page"/>
      </w:r>
      <w:r w:rsidR="007F1281" w:rsidRPr="00D83EAF">
        <w:lastRenderedPageBreak/>
        <w:t xml:space="preserve">1. </w:t>
      </w:r>
      <w:r w:rsidR="007F1281">
        <w:tab/>
      </w:r>
      <w:r w:rsidR="007F1281" w:rsidRPr="00103F73">
        <w:rPr>
          <w:lang w:val="cy-GB"/>
        </w:rPr>
        <w:t>Cyflwyniad</w:t>
      </w:r>
      <w:r w:rsidR="007F1281" w:rsidRPr="00103F73">
        <w:t xml:space="preserve"> </w:t>
      </w:r>
    </w:p>
    <w:p w14:paraId="30F3C144" w14:textId="77777777" w:rsidR="007F1281" w:rsidRPr="001716FF" w:rsidRDefault="007F1281" w:rsidP="006546D5">
      <w:pPr>
        <w:pStyle w:val="Heading1"/>
      </w:pPr>
      <w:r w:rsidRPr="00103F73">
        <w:rPr>
          <w:lang w:val="cy-GB"/>
        </w:rPr>
        <w:t xml:space="preserve">1.1  </w:t>
      </w:r>
      <w:r>
        <w:rPr>
          <w:lang w:val="cy-GB"/>
        </w:rPr>
        <w:tab/>
      </w:r>
      <w:r w:rsidRPr="00103F73">
        <w:rPr>
          <w:lang w:val="cy-GB"/>
        </w:rPr>
        <w:t xml:space="preserve">Trosolwg </w:t>
      </w:r>
    </w:p>
    <w:p w14:paraId="2A10604A" w14:textId="7BE1B7C2" w:rsidR="006546D5" w:rsidRPr="00316EC5" w:rsidRDefault="007F1281" w:rsidP="000A3CD2">
      <w:pPr>
        <w:pStyle w:val="ListParagraph"/>
        <w:numPr>
          <w:ilvl w:val="0"/>
          <w:numId w:val="4"/>
        </w:numPr>
        <w:spacing w:before="240" w:after="240"/>
        <w:ind w:left="709" w:hanging="709"/>
        <w:contextualSpacing w:val="0"/>
        <w:rPr>
          <w:rFonts w:ascii="Century Gothic" w:hAnsi="Century Gothic"/>
        </w:rPr>
      </w:pPr>
      <w:r w:rsidRPr="00316EC5">
        <w:rPr>
          <w:rFonts w:cs="Arial"/>
          <w:lang w:val="cy-GB"/>
        </w:rPr>
        <w:t xml:space="preserve">Mae hwn yn bolisi enghreifftiol a ddatblygwyd gan Wasanaethau Addysg a Phlant Sir Ddinbych yn unol â </w:t>
      </w:r>
      <w:hyperlink r:id="rId10" w:history="1">
        <w:r w:rsidRPr="00316EC5">
          <w:rPr>
            <w:rStyle w:val="Hyperlink"/>
            <w:rFonts w:cs="Arial"/>
            <w:lang w:val="cy-GB"/>
          </w:rPr>
          <w:t>Chanlla</w:t>
        </w:r>
        <w:r w:rsidRPr="00316EC5">
          <w:rPr>
            <w:rStyle w:val="Hyperlink"/>
            <w:rFonts w:cs="Arial"/>
            <w:lang w:val="cy-GB"/>
          </w:rPr>
          <w:t>w</w:t>
        </w:r>
        <w:r w:rsidRPr="00316EC5">
          <w:rPr>
            <w:rStyle w:val="Hyperlink"/>
            <w:rFonts w:cs="Arial"/>
            <w:lang w:val="cy-GB"/>
          </w:rPr>
          <w:t xml:space="preserve"> Statudol Llywodraeth </w:t>
        </w:r>
        <w:r w:rsidRPr="00316EC5">
          <w:rPr>
            <w:rStyle w:val="Hyperlink"/>
            <w:rFonts w:cs="Arial"/>
            <w:lang w:val="cy-GB"/>
          </w:rPr>
          <w:t>C</w:t>
        </w:r>
        <w:r w:rsidRPr="00316EC5">
          <w:rPr>
            <w:rStyle w:val="Hyperlink"/>
            <w:rFonts w:cs="Arial"/>
            <w:lang w:val="cy-GB"/>
          </w:rPr>
          <w:t>ymru: Cefnogi dysgwyr gydag anghenion gofal iechyd. Canllaw. Llywodraeth Cymru 215/2017</w:t>
        </w:r>
      </w:hyperlink>
      <w:r w:rsidRPr="00316EC5">
        <w:rPr>
          <w:rFonts w:cs="Arial"/>
          <w:lang w:val="cy-GB"/>
        </w:rPr>
        <w:t xml:space="preserve"> </w:t>
      </w:r>
    </w:p>
    <w:p w14:paraId="03E65DD6" w14:textId="06687C2F" w:rsidR="006546D5" w:rsidRPr="006546D5" w:rsidRDefault="007F1281" w:rsidP="000A3CD2">
      <w:pPr>
        <w:pStyle w:val="ListParagraph"/>
        <w:numPr>
          <w:ilvl w:val="0"/>
          <w:numId w:val="4"/>
        </w:numPr>
        <w:spacing w:before="240" w:after="240"/>
        <w:ind w:left="709" w:hanging="709"/>
        <w:contextualSpacing w:val="0"/>
        <w:rPr>
          <w:rFonts w:ascii="Century Gothic" w:hAnsi="Century Gothic"/>
        </w:rPr>
      </w:pPr>
      <w:r w:rsidRPr="006546D5">
        <w:rPr>
          <w:lang w:val="cy-GB"/>
        </w:rPr>
        <w:t xml:space="preserve">Mae'n rhaid darllen y polisi hwn gyda'r </w:t>
      </w:r>
      <w:hyperlink r:id="rId11" w:history="1">
        <w:r w:rsidRPr="00316EC5">
          <w:rPr>
            <w:rStyle w:val="Hyperlink"/>
            <w:lang w:val="cy-GB"/>
          </w:rPr>
          <w:t>canllawiau st</w:t>
        </w:r>
        <w:r w:rsidRPr="00316EC5">
          <w:rPr>
            <w:rStyle w:val="Hyperlink"/>
            <w:lang w:val="cy-GB"/>
          </w:rPr>
          <w:t>a</w:t>
        </w:r>
        <w:r w:rsidRPr="00316EC5">
          <w:rPr>
            <w:rStyle w:val="Hyperlink"/>
            <w:lang w:val="cy-GB"/>
          </w:rPr>
          <w:t>tudol</w:t>
        </w:r>
      </w:hyperlink>
      <w:r w:rsidRPr="006546D5">
        <w:rPr>
          <w:lang w:val="cy-GB"/>
        </w:rPr>
        <w:t xml:space="preserve"> trosfwaol, y mae'n </w:t>
      </w:r>
      <w:r w:rsidRPr="00316EC5">
        <w:rPr>
          <w:lang w:val="cy-GB"/>
        </w:rPr>
        <w:t>rhaid</w:t>
      </w:r>
      <w:r w:rsidRPr="006546D5">
        <w:rPr>
          <w:u w:val="single"/>
          <w:lang w:val="cy-GB"/>
        </w:rPr>
        <w:t xml:space="preserve"> </w:t>
      </w:r>
      <w:r w:rsidRPr="006546D5">
        <w:rPr>
          <w:lang w:val="cy-GB"/>
        </w:rPr>
        <w:t xml:space="preserve">eu dilyn. </w:t>
      </w:r>
    </w:p>
    <w:p w14:paraId="5B5785F1" w14:textId="77777777" w:rsidR="006546D5" w:rsidRPr="006546D5" w:rsidRDefault="007F1281" w:rsidP="000A3CD2">
      <w:pPr>
        <w:pStyle w:val="ListParagraph"/>
        <w:numPr>
          <w:ilvl w:val="0"/>
          <w:numId w:val="4"/>
        </w:numPr>
        <w:spacing w:before="240" w:after="240"/>
        <w:ind w:left="709" w:hanging="709"/>
        <w:contextualSpacing w:val="0"/>
        <w:rPr>
          <w:rFonts w:ascii="Century Gothic" w:hAnsi="Century Gothic"/>
        </w:rPr>
      </w:pPr>
      <w:r w:rsidRPr="006546D5">
        <w:rPr>
          <w:rFonts w:cs="Arial"/>
          <w:lang w:val="cy-GB"/>
        </w:rPr>
        <w:t xml:space="preserve">Mae'n </w:t>
      </w:r>
      <w:r w:rsidRPr="006546D5">
        <w:rPr>
          <w:rFonts w:cs="Arial"/>
          <w:b/>
          <w:lang w:val="cy-GB"/>
        </w:rPr>
        <w:t xml:space="preserve">rhaid </w:t>
      </w:r>
      <w:r w:rsidRPr="006546D5">
        <w:rPr>
          <w:rFonts w:cs="Arial"/>
          <w:lang w:val="cy-GB"/>
        </w:rPr>
        <w:t xml:space="preserve">i awdurdodau lleol a chyrff llywodraethu roi sylw i'r canllawiau statudol hyn wrth gyflawni eu dyletswyddau i hyrwyddo lles y plant sy'n ddisgyblion yn y lleoliad addysg, gan gynnwys diwallu eu hanghenion gofal iechyd. Mae'r canllawiau hefyd yn berthnasol i weithgareddau sy'n cael eu cynnal oddi ar y safle fel rhan o weithgareddau addysgol arferol. </w:t>
      </w:r>
    </w:p>
    <w:p w14:paraId="48332A80" w14:textId="13AC7D81" w:rsidR="007F1281" w:rsidRPr="006546D5" w:rsidRDefault="007F1281" w:rsidP="000A3CD2">
      <w:pPr>
        <w:pStyle w:val="ListParagraph"/>
        <w:numPr>
          <w:ilvl w:val="0"/>
          <w:numId w:val="4"/>
        </w:numPr>
        <w:spacing w:before="240" w:after="240"/>
        <w:ind w:left="709" w:hanging="709"/>
        <w:contextualSpacing w:val="0"/>
        <w:rPr>
          <w:rFonts w:ascii="Century Gothic" w:hAnsi="Century Gothic"/>
        </w:rPr>
      </w:pPr>
      <w:r w:rsidRPr="006546D5">
        <w:rPr>
          <w:lang w:val="cy-GB"/>
        </w:rPr>
        <w:t>Drwy gydol y ddogfen hon cyfeirir at gynlluniau gofal iechyd.</w:t>
      </w:r>
      <w:r w:rsidRPr="006546D5">
        <w:t xml:space="preserve">  </w:t>
      </w:r>
      <w:r w:rsidRPr="006546D5">
        <w:rPr>
          <w:lang w:val="cy-GB"/>
        </w:rPr>
        <w:t xml:space="preserve">Mae dau fath: </w:t>
      </w:r>
    </w:p>
    <w:p w14:paraId="0A9E50B7" w14:textId="77777777" w:rsidR="006546D5" w:rsidRPr="00316EC5" w:rsidRDefault="006546D5" w:rsidP="00B7002F">
      <w:pPr>
        <w:pBdr>
          <w:top w:val="single" w:sz="4" w:space="1" w:color="auto"/>
          <w:left w:val="single" w:sz="4" w:space="4" w:color="auto"/>
          <w:bottom w:val="single" w:sz="4" w:space="1" w:color="auto"/>
          <w:right w:val="single" w:sz="4" w:space="4" w:color="auto"/>
        </w:pBdr>
        <w:ind w:left="567"/>
        <w:rPr>
          <w:b/>
        </w:rPr>
      </w:pPr>
      <w:r w:rsidRPr="00316EC5">
        <w:rPr>
          <w:b/>
          <w:lang w:val="cy-GB"/>
        </w:rPr>
        <w:t xml:space="preserve">a). Cynllun Gofal Iechyd Unigol yn yr Ysgol (CGIU): </w:t>
      </w:r>
    </w:p>
    <w:p w14:paraId="768B3DE4" w14:textId="77777777" w:rsidR="006546D5" w:rsidRPr="009E1FB6" w:rsidRDefault="006546D5" w:rsidP="00B7002F">
      <w:pPr>
        <w:pBdr>
          <w:top w:val="single" w:sz="4" w:space="1" w:color="auto"/>
          <w:left w:val="single" w:sz="4" w:space="4" w:color="auto"/>
          <w:bottom w:val="single" w:sz="4" w:space="1" w:color="auto"/>
          <w:right w:val="single" w:sz="4" w:space="4" w:color="auto"/>
        </w:pBdr>
        <w:ind w:left="567"/>
      </w:pPr>
      <w:r w:rsidRPr="009E1FB6">
        <w:rPr>
          <w:rFonts w:cs="Century Gothic"/>
          <w:lang w:val="cy-GB"/>
        </w:rPr>
        <w:t>Mae'r cynllun hwn yn cael ei gyflwyno gan yr ysgol pan nodir fod gan d</w:t>
      </w:r>
      <w:r>
        <w:rPr>
          <w:rFonts w:cs="Century Gothic"/>
          <w:lang w:val="cy-GB"/>
        </w:rPr>
        <w:t xml:space="preserve">disgybl anghenion gofal iechyd </w:t>
      </w:r>
      <w:r>
        <w:t xml:space="preserve"> (</w:t>
      </w:r>
      <w:r w:rsidRPr="00585AC1">
        <w:t xml:space="preserve">gweler ffigur 1).  </w:t>
      </w:r>
      <w:r w:rsidRPr="00585AC1">
        <w:rPr>
          <w:rFonts w:cs="Century Gothic"/>
        </w:rPr>
        <w:t>Mae hwn yn gynllun ar gyfer gofalu am ddisgybl unigol yn yr ysgol, a gall gynnwys mewnbwn gan weithiwr iechyd proffesiynol a chynllun gofal iechyd meddygol.</w:t>
      </w:r>
    </w:p>
    <w:p w14:paraId="56D2439F" w14:textId="77777777" w:rsidR="006546D5" w:rsidRPr="00316EC5" w:rsidRDefault="006546D5" w:rsidP="00B7002F">
      <w:pPr>
        <w:pBdr>
          <w:top w:val="single" w:sz="4" w:space="1" w:color="auto"/>
          <w:left w:val="single" w:sz="4" w:space="4" w:color="auto"/>
          <w:bottom w:val="single" w:sz="4" w:space="1" w:color="auto"/>
          <w:right w:val="single" w:sz="4" w:space="4" w:color="auto"/>
        </w:pBdr>
        <w:ind w:left="567"/>
        <w:rPr>
          <w:b/>
        </w:rPr>
      </w:pPr>
      <w:r w:rsidRPr="00316EC5">
        <w:rPr>
          <w:b/>
          <w:lang w:val="cy-GB"/>
        </w:rPr>
        <w:t>b). Cynllun Gofal Iechyd Meddygol:</w:t>
      </w:r>
      <w:r w:rsidRPr="00316EC5">
        <w:rPr>
          <w:b/>
        </w:rPr>
        <w:tab/>
      </w:r>
    </w:p>
    <w:p w14:paraId="5B7904E6" w14:textId="77777777" w:rsidR="006546D5" w:rsidRPr="009E1FB6" w:rsidRDefault="006546D5" w:rsidP="00B7002F">
      <w:pPr>
        <w:pBdr>
          <w:top w:val="single" w:sz="4" w:space="1" w:color="auto"/>
          <w:left w:val="single" w:sz="4" w:space="4" w:color="auto"/>
          <w:bottom w:val="single" w:sz="4" w:space="1" w:color="auto"/>
          <w:right w:val="single" w:sz="4" w:space="4" w:color="auto"/>
        </w:pBdr>
        <w:ind w:left="567"/>
      </w:pPr>
      <w:r w:rsidRPr="009E1FB6">
        <w:rPr>
          <w:lang w:val="cy-GB"/>
        </w:rPr>
        <w:t xml:space="preserve">Mae hwn yn gynllun gofal iechyd sy'n cael ei ddarparu gan weithiwr iechyd proffesiynol. </w:t>
      </w:r>
    </w:p>
    <w:p w14:paraId="7F34336B" w14:textId="77777777" w:rsidR="007F1281" w:rsidRPr="009854AC" w:rsidRDefault="007F1281" w:rsidP="00B7002F">
      <w:pPr>
        <w:pStyle w:val="Heading2"/>
      </w:pPr>
      <w:r w:rsidRPr="009854AC">
        <w:rPr>
          <w:lang w:val="cy-GB"/>
        </w:rPr>
        <w:t xml:space="preserve">1.2 </w:t>
      </w:r>
      <w:r>
        <w:rPr>
          <w:lang w:val="cy-GB"/>
        </w:rPr>
        <w:tab/>
      </w:r>
      <w:r w:rsidRPr="009854AC">
        <w:rPr>
          <w:lang w:val="cy-GB"/>
        </w:rPr>
        <w:t xml:space="preserve">Datganiadau polisi allweddol </w:t>
      </w:r>
    </w:p>
    <w:p w14:paraId="10A582F7" w14:textId="77777777" w:rsidR="007F1281" w:rsidRPr="00F422F4" w:rsidRDefault="007F1281" w:rsidP="000A3CD2">
      <w:pPr>
        <w:pStyle w:val="ListParagraph"/>
        <w:numPr>
          <w:ilvl w:val="0"/>
          <w:numId w:val="5"/>
        </w:numPr>
        <w:spacing w:before="240" w:after="240"/>
        <w:ind w:left="709" w:hanging="709"/>
        <w:contextualSpacing w:val="0"/>
      </w:pPr>
      <w:r w:rsidRPr="006546D5">
        <w:rPr>
          <w:lang w:val="cy-GB"/>
        </w:rPr>
        <w:t xml:space="preserve">Dylid cefnogi disgyblion gydag anghenion gofal iechyd yn briodol er mwyn iddynt gael mynediad llawn i addysg, gan gynnwys teithiau ac addysg gorfforol. </w:t>
      </w:r>
    </w:p>
    <w:p w14:paraId="389DF135" w14:textId="77777777" w:rsidR="007F1281" w:rsidRPr="00F422F4" w:rsidRDefault="007F1281" w:rsidP="006546D5">
      <w:pPr>
        <w:ind w:left="709" w:hanging="709"/>
      </w:pPr>
    </w:p>
    <w:p w14:paraId="1E3B4FEE" w14:textId="77777777" w:rsidR="007F1281" w:rsidRPr="00585AC1" w:rsidRDefault="007F1281" w:rsidP="000A3CD2">
      <w:pPr>
        <w:pStyle w:val="ListParagraph"/>
        <w:numPr>
          <w:ilvl w:val="0"/>
          <w:numId w:val="5"/>
        </w:numPr>
        <w:spacing w:before="240" w:after="240"/>
        <w:ind w:left="709" w:hanging="709"/>
        <w:contextualSpacing w:val="0"/>
      </w:pPr>
      <w:r w:rsidRPr="006546D5">
        <w:rPr>
          <w:lang w:val="cy-GB"/>
        </w:rPr>
        <w:lastRenderedPageBreak/>
        <w:t xml:space="preserve">Os oes pryderon am weithrediad y polisi o ran diogelu, dylai’r ysgol ddilyn y gweithdrefnau diogelu, ac os oes angen, cymryd cyngor y Swyddog Diogelu Addysg neu </w:t>
      </w:r>
      <w:r w:rsidRPr="00DD1D61">
        <w:rPr>
          <w:lang w:val="cy-GB"/>
        </w:rPr>
        <w:t>Borth Gwasanaethau Plant a Theuluoedd.</w:t>
      </w:r>
      <w:r w:rsidRPr="00585AC1">
        <w:t xml:space="preserve"> </w:t>
      </w:r>
    </w:p>
    <w:p w14:paraId="206359A3" w14:textId="77777777" w:rsidR="007F1281" w:rsidRPr="009854AC" w:rsidRDefault="007F1281" w:rsidP="000A3CD2">
      <w:pPr>
        <w:pStyle w:val="ListParagraph"/>
        <w:numPr>
          <w:ilvl w:val="0"/>
          <w:numId w:val="5"/>
        </w:numPr>
        <w:spacing w:before="240" w:after="240"/>
        <w:ind w:left="709" w:hanging="709"/>
        <w:contextualSpacing w:val="0"/>
      </w:pPr>
      <w:r w:rsidRPr="006546D5">
        <w:rPr>
          <w:lang w:val="cy-GB"/>
        </w:rPr>
        <w:t xml:space="preserve">Mae'n rhaid i gyrff llywodraethu sicrhau bod trefniadau ar waith i gefnogi disgyblion gydag anghenion gofal iechyd. </w:t>
      </w:r>
    </w:p>
    <w:p w14:paraId="2BBD2F13" w14:textId="77777777" w:rsidR="007F1281" w:rsidRPr="00100D3D" w:rsidRDefault="007F1281" w:rsidP="000A3CD2">
      <w:pPr>
        <w:pStyle w:val="ListParagraph"/>
        <w:numPr>
          <w:ilvl w:val="0"/>
          <w:numId w:val="5"/>
        </w:numPr>
        <w:spacing w:before="240" w:after="240"/>
        <w:ind w:left="709" w:hanging="709"/>
        <w:contextualSpacing w:val="0"/>
      </w:pPr>
      <w:r w:rsidRPr="006546D5">
        <w:rPr>
          <w:lang w:val="cy-GB"/>
        </w:rPr>
        <w:t xml:space="preserve">Dylai cyrff llywodraethu sicrhau bod staff lleoliad addysg yn ymgynghori â'r gweithwyr proffesiynol perthnasol, disgyblion a rhieni/gofalwyr i sicrhau bod anghenion y disgybl gydag anghenion gofal iechyd yn cael eu deall a'u cefnogi'n effeithiol. </w:t>
      </w:r>
    </w:p>
    <w:p w14:paraId="53D451C1" w14:textId="77777777" w:rsidR="007F1281" w:rsidRPr="00A43B3B" w:rsidRDefault="007F1281" w:rsidP="000A3CD2">
      <w:pPr>
        <w:pStyle w:val="ListParagraph"/>
        <w:numPr>
          <w:ilvl w:val="0"/>
          <w:numId w:val="5"/>
        </w:numPr>
        <w:spacing w:before="240" w:after="240"/>
        <w:ind w:left="709" w:hanging="709"/>
        <w:contextualSpacing w:val="0"/>
      </w:pPr>
      <w:r w:rsidRPr="00100D3D">
        <w:t xml:space="preserve">Gellir gofyn i unrhyw aelod staff o fewn y lleoliad addysg i ddarparu cymorth i </w:t>
      </w:r>
      <w:r>
        <w:t>ddisgyblion</w:t>
      </w:r>
      <w:r w:rsidRPr="00100D3D">
        <w:t xml:space="preserve"> ag anghenion gofal iechyd, gan gynnwys cynorthwyo neu oruchwylio weinyddu meddyginiaethau. </w:t>
      </w:r>
      <w:r>
        <w:t xml:space="preserve"> </w:t>
      </w:r>
      <w:r w:rsidRPr="00100D3D">
        <w:t xml:space="preserve">Mae'r rôl hon yn hollol wirfoddol. </w:t>
      </w:r>
      <w:r>
        <w:t xml:space="preserve"> </w:t>
      </w:r>
      <w:r w:rsidRPr="00100D3D">
        <w:t xml:space="preserve">Rhaid i aelodau staff dderbyn hyfforddiant ddigonol ac addas a chyrraedd y lefel angenrheidiol o gymhwysedd cyn iddynt gymryd y cyfrifoldeb. </w:t>
      </w:r>
      <w:r>
        <w:t xml:space="preserve"> </w:t>
      </w:r>
      <w:r w:rsidRPr="00100D3D">
        <w:t>Ni ellir gofyn i unrhyw aelod o staff weinyddu neu oruchwylio meddyginiaeth oni bai ei fod yn rhan o'u cytundeb, telerau ac amodau neu gynllun swydd a gytunwyd ar y cyd</w:t>
      </w:r>
      <w:r>
        <w:t xml:space="preserve"> (gweler tudalen 6 – 11, canllawiau cenedlaethol)</w:t>
      </w:r>
      <w:r w:rsidRPr="00A43B3B">
        <w:t>.</w:t>
      </w:r>
    </w:p>
    <w:p w14:paraId="7F09632A" w14:textId="77777777" w:rsidR="006546D5" w:rsidRPr="002354F5" w:rsidRDefault="006546D5" w:rsidP="00B7002F">
      <w:pPr>
        <w:pBdr>
          <w:top w:val="single" w:sz="4" w:space="1" w:color="auto"/>
          <w:left w:val="single" w:sz="4" w:space="4" w:color="auto"/>
          <w:bottom w:val="single" w:sz="4" w:space="1" w:color="auto"/>
          <w:right w:val="single" w:sz="4" w:space="4" w:color="auto"/>
        </w:pBdr>
        <w:ind w:left="567"/>
        <w:jc w:val="center"/>
        <w:rPr>
          <w:lang w:val="cy-GB"/>
        </w:rPr>
      </w:pPr>
      <w:r w:rsidRPr="002354F5">
        <w:rPr>
          <w:lang w:val="cy-GB"/>
        </w:rPr>
        <w:t xml:space="preserve">Pan nad yw'r cynllun gofal iechyd meddygol, cynllun gofal iechyd unigol </w:t>
      </w:r>
      <w:r>
        <w:rPr>
          <w:lang w:val="cy-GB"/>
        </w:rPr>
        <w:t>(CGIU)</w:t>
      </w:r>
      <w:r w:rsidRPr="002354F5">
        <w:rPr>
          <w:lang w:val="cy-GB"/>
        </w:rPr>
        <w:t xml:space="preserve"> a /neu feddyginiaeth ar gyfer disgybl ar gael ar ddiwrnod penodol ac yn rhoi'r disgybl mewn perygl, bydd y pennaeth yn asesu'r risg ac mae gan y pennaeth yr hawl i wrthod derbyn y plentyn i'r ysgol nes bo cynllun gofal iechyd neu feddyginiaeth yn cael eu darparu yn unol â pholisi'r ysgol.</w:t>
      </w:r>
    </w:p>
    <w:p w14:paraId="5CFC4F02" w14:textId="77777777" w:rsidR="007F1281" w:rsidRPr="00E2184C" w:rsidRDefault="007F1281" w:rsidP="00B7002F">
      <w:pPr>
        <w:pBdr>
          <w:top w:val="single" w:sz="4" w:space="1" w:color="auto"/>
          <w:left w:val="single" w:sz="4" w:space="4" w:color="auto"/>
          <w:bottom w:val="single" w:sz="4" w:space="1" w:color="auto"/>
          <w:right w:val="single" w:sz="4" w:space="4" w:color="auto"/>
        </w:pBdr>
        <w:ind w:left="567"/>
        <w:jc w:val="center"/>
      </w:pPr>
      <w:r w:rsidRPr="00585AC1">
        <w:rPr>
          <w:lang w:val="cy-GB"/>
        </w:rPr>
        <w:t>*Fodd bynnag, ni ddylai hyn effeithio ar bresenoldeb y disgyblion.</w:t>
      </w:r>
      <w:r w:rsidRPr="00585AC1">
        <w:t xml:space="preserve"> </w:t>
      </w:r>
      <w:r w:rsidRPr="00585AC1">
        <w:rPr>
          <w:lang w:val="cy-GB"/>
        </w:rPr>
        <w:t>Mae’n rhaid i’r Ysgol, yr Awdurdod Lleol a’r Bwrdd Iechyd ymgysylltu â’i gilydd cyn gynted â phosib.</w:t>
      </w:r>
    </w:p>
    <w:p w14:paraId="206CAE23" w14:textId="77777777" w:rsidR="007F1281" w:rsidRPr="00DD1D61" w:rsidRDefault="007F1281" w:rsidP="00B7002F">
      <w:pPr>
        <w:pStyle w:val="Heading2"/>
      </w:pPr>
      <w:r w:rsidRPr="009854AC">
        <w:rPr>
          <w:lang w:val="cy-GB"/>
        </w:rPr>
        <w:t xml:space="preserve">1.3 </w:t>
      </w:r>
      <w:r w:rsidRPr="00DD1D61">
        <w:rPr>
          <w:lang w:val="cy-GB"/>
        </w:rPr>
        <w:t>Deddfwriaeth a Chanllawiau</w:t>
      </w:r>
      <w:r w:rsidRPr="00DD1D61">
        <w:t xml:space="preserve"> </w:t>
      </w:r>
    </w:p>
    <w:p w14:paraId="0461396E" w14:textId="37551E7C" w:rsidR="007F1281" w:rsidRPr="00DD1D61" w:rsidRDefault="007F1281" w:rsidP="000A3CD2">
      <w:pPr>
        <w:pStyle w:val="ListParagraph"/>
        <w:numPr>
          <w:ilvl w:val="0"/>
          <w:numId w:val="6"/>
        </w:numPr>
        <w:spacing w:before="240" w:after="240"/>
        <w:ind w:left="709" w:hanging="709"/>
        <w:contextualSpacing w:val="0"/>
      </w:pPr>
      <w:r w:rsidRPr="00DD1D61">
        <w:rPr>
          <w:lang w:val="cy-GB"/>
        </w:rPr>
        <w:t xml:space="preserve">Mae'r ddeddfwriaeth sy'n sail i'r polisi hwn wedi'i dogfennu yn nogfen </w:t>
      </w:r>
      <w:hyperlink r:id="rId12" w:history="1">
        <w:r w:rsidRPr="00316EC5">
          <w:rPr>
            <w:rStyle w:val="Hyperlink"/>
            <w:lang w:val="cy-GB"/>
          </w:rPr>
          <w:t>Cefnogi Dysgwyr gydag Anghenion Gofal Iechyd. Canllaw. Llywodraeth Cymru 215/2017</w:t>
        </w:r>
      </w:hyperlink>
      <w:r w:rsidRPr="00DD1D61">
        <w:rPr>
          <w:lang w:val="cy-GB"/>
        </w:rPr>
        <w:t xml:space="preserve"> tudalennau 3, 4, 5, 27, 28, 29, 30 a 31; y mae'n rhaid cydymffurfio â nhw. </w:t>
      </w:r>
    </w:p>
    <w:p w14:paraId="059B6B34" w14:textId="77777777" w:rsidR="007F1281" w:rsidRPr="00DD1D61" w:rsidRDefault="007F1281" w:rsidP="000A3CD2">
      <w:pPr>
        <w:pStyle w:val="ListParagraph"/>
        <w:numPr>
          <w:ilvl w:val="0"/>
          <w:numId w:val="6"/>
        </w:numPr>
        <w:spacing w:before="240" w:after="240"/>
        <w:ind w:left="709" w:hanging="709"/>
        <w:contextualSpacing w:val="0"/>
      </w:pPr>
      <w:r w:rsidRPr="00DD1D61">
        <w:rPr>
          <w:lang w:val="cy-GB"/>
        </w:rPr>
        <w:lastRenderedPageBreak/>
        <w:t xml:space="preserve">Yn ogystal â hyn, cyfeiriwyd at y canllawiau a'r polisïau canlynol: </w:t>
      </w:r>
    </w:p>
    <w:p w14:paraId="75F35491" w14:textId="56FA0888" w:rsidR="007F1281" w:rsidRPr="00316EC5" w:rsidRDefault="00316EC5" w:rsidP="000A3CD2">
      <w:pPr>
        <w:pStyle w:val="ListParagraph"/>
        <w:numPr>
          <w:ilvl w:val="0"/>
          <w:numId w:val="7"/>
        </w:numPr>
        <w:spacing w:before="240" w:after="240"/>
        <w:contextualSpacing w:val="0"/>
        <w:rPr>
          <w:rStyle w:val="Hyperlink"/>
        </w:rPr>
      </w:pPr>
      <w:r>
        <w:rPr>
          <w:lang w:val="cy-GB"/>
        </w:rPr>
        <w:fldChar w:fldCharType="begin"/>
      </w:r>
      <w:r>
        <w:rPr>
          <w:lang w:val="cy-GB"/>
        </w:rPr>
        <w:instrText xml:space="preserve"> HYPERLINK "https://llyw.cymru/defnyddio-anadlwyr-salbutamol-brys-mewn-ysgolion?_ga=2.216711889.638959616.1596619335-328301007.1556790930" </w:instrText>
      </w:r>
      <w:r>
        <w:rPr>
          <w:lang w:val="cy-GB"/>
        </w:rPr>
      </w:r>
      <w:r>
        <w:rPr>
          <w:lang w:val="cy-GB"/>
        </w:rPr>
        <w:fldChar w:fldCharType="separate"/>
      </w:r>
      <w:r w:rsidR="007F1281" w:rsidRPr="00316EC5">
        <w:rPr>
          <w:rStyle w:val="Hyperlink"/>
          <w:lang w:val="cy-GB"/>
        </w:rPr>
        <w:t xml:space="preserve">Canllawiau ar y defnydd o anadlydd salbutamol mewn argyfwng mewn ysgolion yng Nghymru. Canllaw. Cylchlythyr Llywodraeth Cymru rhif 015/2014 </w:t>
      </w:r>
    </w:p>
    <w:p w14:paraId="79A896AF" w14:textId="3FDB951F" w:rsidR="00DD1D61" w:rsidRPr="00316EC5" w:rsidRDefault="00316EC5" w:rsidP="000A3CD2">
      <w:pPr>
        <w:pStyle w:val="ListParagraph"/>
        <w:numPr>
          <w:ilvl w:val="0"/>
          <w:numId w:val="7"/>
        </w:numPr>
        <w:spacing w:before="240" w:after="240"/>
        <w:contextualSpacing w:val="0"/>
        <w:rPr>
          <w:rStyle w:val="Hyperlink"/>
          <w:rFonts w:cs="FrutigerLTStd-Light"/>
          <w:color w:val="0070C0"/>
        </w:rPr>
      </w:pPr>
      <w:r>
        <w:rPr>
          <w:lang w:val="cy-GB"/>
        </w:rPr>
        <w:fldChar w:fldCharType="end"/>
      </w:r>
      <w:r w:rsidRPr="00316EC5">
        <w:rPr>
          <w:rFonts w:cs="FrutigerLTStd-Light"/>
          <w:color w:val="0070C0"/>
          <w:lang w:val="cy-GB"/>
        </w:rPr>
        <w:fldChar w:fldCharType="begin"/>
      </w:r>
      <w:r w:rsidRPr="00316EC5">
        <w:rPr>
          <w:rFonts w:cs="FrutigerLTStd-Light"/>
          <w:color w:val="0070C0"/>
          <w:lang w:val="cy-GB"/>
        </w:rPr>
        <w:instrText xml:space="preserve"> HYPERLINK "https://llyw.cymru/defnyddio-chwistrellwyr-adrenalin-awtomatig-brys-mewn-ysgolion" </w:instrText>
      </w:r>
      <w:r w:rsidRPr="00316EC5">
        <w:rPr>
          <w:rFonts w:cs="FrutigerLTStd-Light"/>
          <w:color w:val="0070C0"/>
          <w:lang w:val="cy-GB"/>
        </w:rPr>
      </w:r>
      <w:r w:rsidRPr="00316EC5">
        <w:rPr>
          <w:rFonts w:cs="FrutigerLTStd-Light"/>
          <w:color w:val="0070C0"/>
          <w:lang w:val="cy-GB"/>
        </w:rPr>
        <w:fldChar w:fldCharType="separate"/>
      </w:r>
      <w:r w:rsidR="007F1281" w:rsidRPr="00316EC5">
        <w:rPr>
          <w:rStyle w:val="Hyperlink"/>
          <w:rFonts w:cs="FrutigerLTStd-Light"/>
          <w:color w:val="0070C0"/>
          <w:lang w:val="cy-GB"/>
        </w:rPr>
        <w:t xml:space="preserve">Canllaw ar ddefnydd chwistrellydd awtomatig adrenalin mewn ysgolion yng Nghymru </w:t>
      </w:r>
    </w:p>
    <w:p w14:paraId="130042DA" w14:textId="6A69BB2D" w:rsidR="007F1281" w:rsidRPr="00316EC5" w:rsidRDefault="00316EC5" w:rsidP="000A3CD2">
      <w:pPr>
        <w:pStyle w:val="ListParagraph"/>
        <w:numPr>
          <w:ilvl w:val="0"/>
          <w:numId w:val="7"/>
        </w:numPr>
        <w:spacing w:before="240" w:after="240"/>
        <w:contextualSpacing w:val="0"/>
        <w:rPr>
          <w:rFonts w:cs="FrutigerLTStd-Light"/>
          <w:color w:val="0070C0"/>
        </w:rPr>
      </w:pPr>
      <w:r w:rsidRPr="00316EC5">
        <w:rPr>
          <w:rFonts w:cs="FrutigerLTStd-Light"/>
          <w:color w:val="0070C0"/>
          <w:lang w:val="cy-GB"/>
        </w:rPr>
        <w:fldChar w:fldCharType="end"/>
      </w:r>
      <w:hyperlink r:id="rId13" w:history="1">
        <w:r w:rsidR="007F1281" w:rsidRPr="00316EC5">
          <w:rPr>
            <w:rStyle w:val="Hyperlink"/>
            <w:color w:val="0070C0"/>
            <w:lang w:val="cy-GB"/>
          </w:rPr>
          <w:t>Model Polisi Diogelu ac Amddiffyn Plant i'w ddefnyddio yn Ysgolion Sir Ddinbych</w:t>
        </w:r>
      </w:hyperlink>
      <w:r w:rsidR="007F1281" w:rsidRPr="00316EC5">
        <w:rPr>
          <w:color w:val="0070C0"/>
          <w:lang w:val="cy-GB"/>
        </w:rPr>
        <w:t xml:space="preserve"> </w:t>
      </w:r>
    </w:p>
    <w:p w14:paraId="0C11688F" w14:textId="47FEF783" w:rsidR="007F1281" w:rsidRPr="00DD1D61" w:rsidRDefault="007F1281" w:rsidP="000A3CD2">
      <w:pPr>
        <w:pStyle w:val="ListParagraph"/>
        <w:numPr>
          <w:ilvl w:val="0"/>
          <w:numId w:val="7"/>
        </w:numPr>
        <w:spacing w:before="240" w:after="240"/>
        <w:contextualSpacing w:val="0"/>
        <w:rPr>
          <w:noProof/>
        </w:rPr>
      </w:pPr>
      <w:r w:rsidRPr="00AA6412">
        <w:rPr>
          <w:lang w:val="cy-GB"/>
        </w:rPr>
        <w:t>Polisi Gofal Personol a mynd i’r Toiled ar gyfer Ysgolion Sir Ddinbych</w:t>
      </w:r>
      <w:r w:rsidRPr="00DD1D61">
        <w:rPr>
          <w:lang w:val="cy-GB"/>
        </w:rPr>
        <w:t xml:space="preserve"> </w:t>
      </w:r>
    </w:p>
    <w:p w14:paraId="310757F0" w14:textId="25B3175F" w:rsidR="00DD1D61" w:rsidRPr="00DD1D61" w:rsidRDefault="00DD1D61" w:rsidP="00B7002F">
      <w:pPr>
        <w:pStyle w:val="Heading2"/>
        <w:rPr>
          <w:lang w:val="cy-GB"/>
        </w:rPr>
      </w:pPr>
      <w:r>
        <w:rPr>
          <w:lang w:val="cy-GB"/>
        </w:rPr>
        <w:t>Ffurfio'r polisi hwn</w:t>
      </w:r>
    </w:p>
    <w:p w14:paraId="629223FB" w14:textId="77777777" w:rsidR="00DD1D61" w:rsidRDefault="007F1281" w:rsidP="000A3CD2">
      <w:pPr>
        <w:pStyle w:val="ListParagraph"/>
        <w:numPr>
          <w:ilvl w:val="0"/>
          <w:numId w:val="8"/>
        </w:numPr>
        <w:spacing w:before="240" w:after="240"/>
        <w:ind w:hanging="720"/>
        <w:contextualSpacing w:val="0"/>
        <w:rPr>
          <w:lang w:val="cy-GB"/>
        </w:rPr>
      </w:pPr>
      <w:r w:rsidRPr="00DD1D61">
        <w:rPr>
          <w:lang w:val="cy-GB"/>
        </w:rPr>
        <w:t>Cynhaliwyd ymgynghoriad rhwng Cyngor Sir Ddinbych, cynrychiolwyr ysgolion (penaethiaid, Cydlynwyr AAA, llywodraethwyr), undebau, nyrsys ysgol a phartneriaid eraill ym Mwrdd Iechyd Prifysgol Betsi Cadwaladr.</w:t>
      </w:r>
      <w:r w:rsidRPr="009F61EF">
        <w:t xml:space="preserve"> </w:t>
      </w:r>
      <w:r w:rsidRPr="002B1EE0">
        <w:t xml:space="preserve"> </w:t>
      </w:r>
      <w:r w:rsidRPr="00DD1D61">
        <w:rPr>
          <w:lang w:val="cy-GB"/>
        </w:rPr>
        <w:t>Casglwyd, dadansoddwyd ac ystyriwyd y safbwyntiau o'r ymarfer ymgynghori wrth ffurfio'r polisi hwn. Adolygwyd y polisi hwn yn 2019.</w:t>
      </w:r>
    </w:p>
    <w:p w14:paraId="7DDD4158" w14:textId="68355F33" w:rsidR="007F1281" w:rsidRPr="00DD1D61" w:rsidRDefault="007F1281" w:rsidP="000A3CD2">
      <w:pPr>
        <w:pStyle w:val="ListParagraph"/>
        <w:numPr>
          <w:ilvl w:val="0"/>
          <w:numId w:val="8"/>
        </w:numPr>
        <w:spacing w:before="240" w:after="240"/>
        <w:ind w:hanging="720"/>
        <w:contextualSpacing w:val="0"/>
        <w:rPr>
          <w:lang w:val="cy-GB"/>
        </w:rPr>
      </w:pPr>
      <w:r w:rsidRPr="00DD1D61">
        <w:rPr>
          <w:highlight w:val="darkGray"/>
          <w:lang w:val="cy-GB"/>
        </w:rPr>
        <w:t>Nodwch fanylion yma ynglŷn â sut yr ydych wedi datblygu'r polisi hwn ar gyfer eich ysgol.</w:t>
      </w:r>
      <w:r w:rsidRPr="00DD1D61">
        <w:rPr>
          <w:highlight w:val="darkGray"/>
        </w:rPr>
        <w:t xml:space="preserve">   </w:t>
      </w:r>
    </w:p>
    <w:p w14:paraId="2C20C468" w14:textId="77777777" w:rsidR="007F1281" w:rsidRPr="00D83EAF" w:rsidRDefault="007F1281" w:rsidP="00DD1D61">
      <w:pPr>
        <w:pStyle w:val="Heading1"/>
      </w:pPr>
      <w:r w:rsidRPr="00D83EAF">
        <w:t xml:space="preserve">2. </w:t>
      </w:r>
      <w:r w:rsidRPr="004A0EDC">
        <w:rPr>
          <w:lang w:val="cy-GB"/>
        </w:rPr>
        <w:t>Rolau a chyfrifoldebau</w:t>
      </w:r>
      <w:r w:rsidRPr="004A0EDC">
        <w:t xml:space="preserve"> </w:t>
      </w:r>
      <w:r w:rsidRPr="00D83EAF">
        <w:t xml:space="preserve"> </w:t>
      </w:r>
    </w:p>
    <w:p w14:paraId="001B9D55" w14:textId="77777777" w:rsidR="007F1281" w:rsidRPr="006209DB" w:rsidRDefault="007F1281" w:rsidP="00FB633D">
      <w:pPr>
        <w:pStyle w:val="ListParagraph"/>
        <w:numPr>
          <w:ilvl w:val="0"/>
          <w:numId w:val="9"/>
        </w:numPr>
        <w:spacing w:before="240" w:after="240"/>
        <w:ind w:hanging="720"/>
        <w:contextualSpacing w:val="0"/>
      </w:pPr>
      <w:r w:rsidRPr="00DD1D61">
        <w:rPr>
          <w:lang w:val="cy-GB"/>
        </w:rPr>
        <w:t xml:space="preserve">Yn unol â chanllawiau statudol Llywodraeth Cymru, mae'r awdurdod lleol a'r bwrdd llywodraethu wedi ystyried y pwyntiau canlynol wrth ddatblygu'r polisi hwn a'i weithdrefnau: </w:t>
      </w:r>
    </w:p>
    <w:p w14:paraId="52DAA8E6" w14:textId="77777777" w:rsidR="007F1281" w:rsidRPr="00DD1D61" w:rsidRDefault="007F1281" w:rsidP="00FB633D">
      <w:pPr>
        <w:pStyle w:val="ListParagraph"/>
        <w:numPr>
          <w:ilvl w:val="0"/>
          <w:numId w:val="10"/>
        </w:numPr>
        <w:spacing w:before="240" w:after="240"/>
        <w:ind w:left="993" w:hanging="284"/>
        <w:contextualSpacing w:val="0"/>
        <w:rPr>
          <w:rFonts w:cs="Arial"/>
        </w:rPr>
      </w:pPr>
      <w:r w:rsidRPr="00DD1D61">
        <w:rPr>
          <w:rFonts w:cs="Arial"/>
          <w:lang w:val="cy-GB"/>
        </w:rPr>
        <w:t xml:space="preserve">Dylai'r staff ddeall a gweithio o fewn egwyddorion cynhwysiant. </w:t>
      </w:r>
    </w:p>
    <w:p w14:paraId="298E6310" w14:textId="77777777" w:rsidR="007F1281" w:rsidRPr="00DD1D61" w:rsidRDefault="007F1281" w:rsidP="00FB633D">
      <w:pPr>
        <w:pStyle w:val="ListParagraph"/>
        <w:numPr>
          <w:ilvl w:val="0"/>
          <w:numId w:val="10"/>
        </w:numPr>
        <w:spacing w:before="240" w:after="240"/>
        <w:ind w:left="993" w:hanging="284"/>
        <w:contextualSpacing w:val="0"/>
        <w:rPr>
          <w:rFonts w:cs="Arial"/>
        </w:rPr>
      </w:pPr>
      <w:r w:rsidRPr="00DD1D61">
        <w:rPr>
          <w:rFonts w:cs="Arial"/>
          <w:lang w:val="cy-GB"/>
        </w:rPr>
        <w:t xml:space="preserve">Dylid dylunio gwersi a gweithgareddau mewn modd sy'n caniatáu i'r rhai sydd ag anghenion gofal iechyd i gyfranogi'n llwyr. </w:t>
      </w:r>
    </w:p>
    <w:p w14:paraId="567B18AE" w14:textId="77777777" w:rsidR="007F1281" w:rsidRPr="00DD1D61" w:rsidRDefault="007F1281" w:rsidP="00FB633D">
      <w:pPr>
        <w:pStyle w:val="ListParagraph"/>
        <w:numPr>
          <w:ilvl w:val="0"/>
          <w:numId w:val="10"/>
        </w:numPr>
        <w:spacing w:before="240" w:after="240"/>
        <w:ind w:left="993" w:hanging="284"/>
        <w:contextualSpacing w:val="0"/>
        <w:rPr>
          <w:rFonts w:cs="Arial"/>
        </w:rPr>
      </w:pPr>
      <w:r w:rsidRPr="00DD1D61">
        <w:rPr>
          <w:rFonts w:cs="Arial"/>
          <w:lang w:val="cy-GB"/>
        </w:rPr>
        <w:t xml:space="preserve">Dylai'r staff ddeall eu rôl i gefnogi disgyblion gydag anghenion gofal iechyd a dylid darparu hyfforddiant priodol. </w:t>
      </w:r>
    </w:p>
    <w:p w14:paraId="4B6EAA12" w14:textId="77777777" w:rsidR="007F1281" w:rsidRPr="00DD1D61" w:rsidRDefault="007F1281" w:rsidP="00FB633D">
      <w:pPr>
        <w:pStyle w:val="ListParagraph"/>
        <w:numPr>
          <w:ilvl w:val="0"/>
          <w:numId w:val="10"/>
        </w:numPr>
        <w:spacing w:before="240" w:after="240"/>
        <w:ind w:left="993" w:hanging="284"/>
        <w:contextualSpacing w:val="0"/>
        <w:rPr>
          <w:rFonts w:cs="Arial"/>
        </w:rPr>
      </w:pPr>
      <w:r w:rsidRPr="00DD1D61">
        <w:rPr>
          <w:rFonts w:cs="Arial"/>
          <w:lang w:val="cy-GB"/>
        </w:rPr>
        <w:lastRenderedPageBreak/>
        <w:t xml:space="preserve">Dylai'r staff deimlo'n hyderus eu bod yn gwybod beth i'w wneud mewn argyfwng gofal iechyd. </w:t>
      </w:r>
    </w:p>
    <w:p w14:paraId="6F7F4CBA" w14:textId="77777777" w:rsidR="007F1281" w:rsidRPr="00DD1D61" w:rsidRDefault="007F1281" w:rsidP="00FB633D">
      <w:pPr>
        <w:pStyle w:val="ListParagraph"/>
        <w:numPr>
          <w:ilvl w:val="0"/>
          <w:numId w:val="10"/>
        </w:numPr>
        <w:spacing w:before="240" w:after="240"/>
        <w:ind w:left="993" w:hanging="284"/>
        <w:contextualSpacing w:val="0"/>
        <w:rPr>
          <w:rFonts w:cs="Arial"/>
        </w:rPr>
      </w:pPr>
      <w:r w:rsidRPr="00DD1D61">
        <w:rPr>
          <w:rFonts w:cs="Arial"/>
          <w:lang w:val="cy-GB"/>
        </w:rPr>
        <w:t xml:space="preserve">Dylai'r staff fod yn ymwybodol o anghenion eu disgyblion drwy rannu anghenion gofal iechyd disgybl unigol yn briodol a chyfreithlon. </w:t>
      </w:r>
    </w:p>
    <w:p w14:paraId="01AF73C2" w14:textId="77777777" w:rsidR="007F1281" w:rsidRPr="00DD1D61" w:rsidRDefault="007F1281" w:rsidP="00FB633D">
      <w:pPr>
        <w:pStyle w:val="ListParagraph"/>
        <w:numPr>
          <w:ilvl w:val="0"/>
          <w:numId w:val="10"/>
        </w:numPr>
        <w:spacing w:before="240" w:after="240"/>
        <w:ind w:left="993" w:hanging="284"/>
        <w:contextualSpacing w:val="0"/>
        <w:rPr>
          <w:rFonts w:cs="Arial"/>
        </w:rPr>
      </w:pPr>
      <w:r w:rsidRPr="00DD1D61">
        <w:rPr>
          <w:rFonts w:cs="Arial"/>
          <w:lang w:val="cy-GB"/>
        </w:rPr>
        <w:t xml:space="preserve">Pryd bynnag y bo'n briodol, dylid annog disgyblion a'u cefnogi i gymryd cyfrifoldeb i reoli eu hanghenion gofal iechyd eu hunain. </w:t>
      </w:r>
    </w:p>
    <w:p w14:paraId="5649A709" w14:textId="77777777" w:rsidR="007F1281" w:rsidRDefault="007F1281" w:rsidP="00FB633D">
      <w:pPr>
        <w:pStyle w:val="ListParagraph"/>
        <w:numPr>
          <w:ilvl w:val="0"/>
          <w:numId w:val="9"/>
        </w:numPr>
        <w:spacing w:before="240" w:after="240"/>
        <w:ind w:hanging="720"/>
        <w:contextualSpacing w:val="0"/>
      </w:pPr>
      <w:r w:rsidRPr="00DD1D61">
        <w:rPr>
          <w:lang w:val="cy-GB"/>
        </w:rPr>
        <w:t xml:space="preserve">Mae tudalennau 6-11 o'r canllaw statudol yn cyfeirio at yr isafswm o ran safonau o </w:t>
      </w:r>
      <w:r w:rsidRPr="00DD1D61">
        <w:rPr>
          <w:i/>
          <w:lang w:val="cy-GB"/>
        </w:rPr>
        <w:t xml:space="preserve">arfer disgwyliedig </w:t>
      </w:r>
      <w:r w:rsidRPr="00DD1D61">
        <w:rPr>
          <w:lang w:val="cy-GB"/>
        </w:rPr>
        <w:t>ar gyfer y canlynol.</w:t>
      </w:r>
      <w:r w:rsidRPr="006209DB">
        <w:t xml:space="preserve"> </w:t>
      </w:r>
      <w:r>
        <w:t xml:space="preserve"> </w:t>
      </w:r>
      <w:r w:rsidRPr="00DD1D61">
        <w:rPr>
          <w:lang w:val="cy-GB"/>
        </w:rPr>
        <w:t xml:space="preserve">Mae'n rhaid dilyn y rhain yn unol â chanllawiau statudol Llywodraeth Cymru. </w:t>
      </w:r>
    </w:p>
    <w:p w14:paraId="455D7929" w14:textId="77777777" w:rsidR="007F1281" w:rsidRPr="006209DB" w:rsidRDefault="007F1281" w:rsidP="00FB633D">
      <w:pPr>
        <w:pStyle w:val="ListParagraph"/>
        <w:numPr>
          <w:ilvl w:val="0"/>
          <w:numId w:val="11"/>
        </w:numPr>
        <w:spacing w:before="240" w:after="240"/>
        <w:ind w:left="993" w:hanging="284"/>
        <w:contextualSpacing w:val="0"/>
      </w:pPr>
      <w:r w:rsidRPr="00DD1D61">
        <w:rPr>
          <w:lang w:val="cy-GB"/>
        </w:rPr>
        <w:t>Awdurdodau lleol;</w:t>
      </w:r>
      <w:r w:rsidRPr="006209DB">
        <w:t xml:space="preserve"> </w:t>
      </w:r>
    </w:p>
    <w:p w14:paraId="2DFDF8C1" w14:textId="77777777" w:rsidR="007F1281" w:rsidRPr="006209DB" w:rsidRDefault="007F1281" w:rsidP="00FB633D">
      <w:pPr>
        <w:pStyle w:val="ListParagraph"/>
        <w:numPr>
          <w:ilvl w:val="0"/>
          <w:numId w:val="11"/>
        </w:numPr>
        <w:spacing w:before="240" w:after="240"/>
        <w:ind w:left="993" w:hanging="284"/>
        <w:contextualSpacing w:val="0"/>
      </w:pPr>
      <w:r w:rsidRPr="00DD1D61">
        <w:rPr>
          <w:lang w:val="cy-GB"/>
        </w:rPr>
        <w:t>Cyrff Llywodraethu ;</w:t>
      </w:r>
      <w:r w:rsidRPr="006209DB">
        <w:t xml:space="preserve"> </w:t>
      </w:r>
    </w:p>
    <w:p w14:paraId="033CDC4F" w14:textId="77777777" w:rsidR="007F1281" w:rsidRDefault="007F1281" w:rsidP="00FB633D">
      <w:pPr>
        <w:pStyle w:val="ListParagraph"/>
        <w:numPr>
          <w:ilvl w:val="0"/>
          <w:numId w:val="11"/>
        </w:numPr>
        <w:spacing w:before="240" w:after="240"/>
        <w:ind w:left="993" w:hanging="284"/>
        <w:contextualSpacing w:val="0"/>
      </w:pPr>
      <w:r w:rsidRPr="00DD1D61">
        <w:rPr>
          <w:lang w:val="cy-GB"/>
        </w:rPr>
        <w:t>Penaethiaid;</w:t>
      </w:r>
      <w:r w:rsidRPr="006209DB">
        <w:t xml:space="preserve"> </w:t>
      </w:r>
    </w:p>
    <w:p w14:paraId="50DC6E28" w14:textId="77777777" w:rsidR="007F1281" w:rsidRPr="006209DB" w:rsidRDefault="007F1281" w:rsidP="00FB633D">
      <w:pPr>
        <w:pStyle w:val="ListParagraph"/>
        <w:numPr>
          <w:ilvl w:val="0"/>
          <w:numId w:val="11"/>
        </w:numPr>
        <w:spacing w:before="240" w:after="240"/>
        <w:ind w:left="993" w:hanging="284"/>
        <w:contextualSpacing w:val="0"/>
      </w:pPr>
      <w:r w:rsidRPr="00DD1D61">
        <w:rPr>
          <w:lang w:val="cy-GB"/>
        </w:rPr>
        <w:t>Athrawon a staff cefnogi;</w:t>
      </w:r>
      <w:r w:rsidRPr="006209DB">
        <w:t xml:space="preserve"> </w:t>
      </w:r>
    </w:p>
    <w:p w14:paraId="337ADBDC" w14:textId="77777777" w:rsidR="007F1281" w:rsidRPr="006209DB" w:rsidRDefault="007F1281" w:rsidP="00FB633D">
      <w:pPr>
        <w:pStyle w:val="ListParagraph"/>
        <w:numPr>
          <w:ilvl w:val="0"/>
          <w:numId w:val="11"/>
        </w:numPr>
        <w:spacing w:before="240" w:after="240"/>
        <w:ind w:left="993" w:hanging="284"/>
        <w:contextualSpacing w:val="0"/>
      </w:pPr>
      <w:r w:rsidRPr="00DD1D61">
        <w:rPr>
          <w:lang w:val="cy-GB"/>
        </w:rPr>
        <w:t xml:space="preserve">Disgyblion a rhieni/gofalwyr; </w:t>
      </w:r>
    </w:p>
    <w:p w14:paraId="0B5163E9" w14:textId="77777777" w:rsidR="007F1281" w:rsidRPr="006209DB" w:rsidRDefault="007F1281" w:rsidP="00FB633D">
      <w:pPr>
        <w:pStyle w:val="ListParagraph"/>
        <w:numPr>
          <w:ilvl w:val="0"/>
          <w:numId w:val="11"/>
        </w:numPr>
        <w:spacing w:before="240" w:after="240"/>
        <w:ind w:left="993" w:hanging="284"/>
        <w:contextualSpacing w:val="0"/>
      </w:pPr>
      <w:r w:rsidRPr="00DD1D61">
        <w:rPr>
          <w:lang w:val="cy-GB"/>
        </w:rPr>
        <w:t xml:space="preserve">Gwasanaethau nyrsio iechyd ysgolion GIG Cymru, sefydliadau'r trydydd sector a gwasanaethau arbenigol eraill. </w:t>
      </w:r>
    </w:p>
    <w:p w14:paraId="6533DC63" w14:textId="77777777" w:rsidR="007F1281" w:rsidRPr="00D47029" w:rsidRDefault="007F1281" w:rsidP="00FB633D">
      <w:pPr>
        <w:pStyle w:val="ListParagraph"/>
        <w:numPr>
          <w:ilvl w:val="0"/>
          <w:numId w:val="9"/>
        </w:numPr>
        <w:ind w:hanging="720"/>
      </w:pPr>
      <w:r w:rsidRPr="00DD1D61">
        <w:rPr>
          <w:lang w:val="cy-GB"/>
        </w:rPr>
        <w:t xml:space="preserve">Yn seiliedig ar yr egwyddorion hyn, yr unigolion â chyfrifoldeb cyffredinol dros reoli anghenion gofal iechyd yw: </w:t>
      </w:r>
    </w:p>
    <w:p w14:paraId="5253985D" w14:textId="77777777" w:rsidR="00DD1D61" w:rsidRDefault="00DD1D61" w:rsidP="00DD1D61">
      <w:pPr>
        <w:pBdr>
          <w:top w:val="single" w:sz="4" w:space="1" w:color="auto"/>
          <w:left w:val="single" w:sz="4" w:space="4" w:color="auto"/>
          <w:bottom w:val="single" w:sz="4" w:space="1" w:color="auto"/>
          <w:right w:val="single" w:sz="4" w:space="4" w:color="auto"/>
        </w:pBdr>
        <w:tabs>
          <w:tab w:val="left" w:pos="4927"/>
        </w:tabs>
        <w:ind w:left="817"/>
      </w:pPr>
      <w:r w:rsidRPr="009E1FB6">
        <w:rPr>
          <w:lang w:val="cy-GB"/>
        </w:rPr>
        <w:t xml:space="preserve">Aelod arweiniol o staff ar gyfer rheoli anghenion gofal iechyd </w:t>
      </w:r>
      <w:r w:rsidRPr="009E1FB6">
        <w:tab/>
      </w:r>
    </w:p>
    <w:p w14:paraId="41FDC0AB" w14:textId="50D9E5D9" w:rsidR="00DD1D61" w:rsidRPr="00DD1D61" w:rsidRDefault="00DD1D61" w:rsidP="00DD1D61">
      <w:pPr>
        <w:pBdr>
          <w:top w:val="single" w:sz="4" w:space="1" w:color="auto"/>
          <w:left w:val="single" w:sz="4" w:space="4" w:color="auto"/>
          <w:bottom w:val="single" w:sz="4" w:space="1" w:color="auto"/>
          <w:right w:val="single" w:sz="4" w:space="4" w:color="auto"/>
        </w:pBdr>
        <w:tabs>
          <w:tab w:val="left" w:pos="4927"/>
        </w:tabs>
        <w:ind w:left="817"/>
        <w:rPr>
          <w:highlight w:val="darkGray"/>
        </w:rPr>
      </w:pPr>
      <w:r w:rsidRPr="00DD1D61">
        <w:rPr>
          <w:highlight w:val="darkGray"/>
          <w:lang w:val="cy-GB"/>
        </w:rPr>
        <w:t>Nodwch enw (fel arfer y pennaeth) neu unigolyn (unigolion) dynodedig</w:t>
      </w:r>
    </w:p>
    <w:p w14:paraId="7A882233" w14:textId="77777777" w:rsidR="00DD1D61" w:rsidRDefault="00DD1D61" w:rsidP="00DD1D61">
      <w:pPr>
        <w:pBdr>
          <w:top w:val="single" w:sz="4" w:space="1" w:color="auto"/>
          <w:left w:val="single" w:sz="4" w:space="4" w:color="auto"/>
          <w:bottom w:val="single" w:sz="4" w:space="1" w:color="auto"/>
          <w:right w:val="single" w:sz="4" w:space="4" w:color="auto"/>
        </w:pBdr>
        <w:tabs>
          <w:tab w:val="left" w:pos="4927"/>
        </w:tabs>
        <w:ind w:left="817"/>
      </w:pPr>
      <w:r w:rsidRPr="009E1FB6">
        <w:rPr>
          <w:lang w:val="cy-GB"/>
        </w:rPr>
        <w:t xml:space="preserve">Protocol yn absenoldeb yr unigolyn hwn </w:t>
      </w:r>
      <w:r w:rsidRPr="009E1FB6">
        <w:tab/>
      </w:r>
    </w:p>
    <w:p w14:paraId="3ED53CA8" w14:textId="6511E4EC" w:rsidR="00DD1D61" w:rsidRPr="00DD1D61" w:rsidRDefault="00DD1D61" w:rsidP="00DD1D61">
      <w:pPr>
        <w:pBdr>
          <w:top w:val="single" w:sz="4" w:space="1" w:color="auto"/>
          <w:left w:val="single" w:sz="4" w:space="4" w:color="auto"/>
          <w:bottom w:val="single" w:sz="4" w:space="1" w:color="auto"/>
          <w:right w:val="single" w:sz="4" w:space="4" w:color="auto"/>
        </w:pBdr>
        <w:tabs>
          <w:tab w:val="left" w:pos="4927"/>
        </w:tabs>
        <w:ind w:left="817"/>
        <w:rPr>
          <w:highlight w:val="darkGray"/>
        </w:rPr>
      </w:pPr>
      <w:r w:rsidRPr="00DD1D61">
        <w:rPr>
          <w:highlight w:val="darkGray"/>
          <w:lang w:val="cy-GB"/>
        </w:rPr>
        <w:t xml:space="preserve">Nodwch fanylion/enw </w:t>
      </w:r>
    </w:p>
    <w:p w14:paraId="0711AE14" w14:textId="77777777" w:rsidR="007F1281" w:rsidRPr="00195BE7" w:rsidRDefault="007F1281" w:rsidP="00FB633D">
      <w:pPr>
        <w:pStyle w:val="ListParagraph"/>
        <w:numPr>
          <w:ilvl w:val="0"/>
          <w:numId w:val="9"/>
        </w:numPr>
        <w:ind w:hanging="720"/>
      </w:pPr>
      <w:r w:rsidRPr="00195BE7">
        <w:rPr>
          <w:lang w:val="cy-GB"/>
        </w:rPr>
        <w:lastRenderedPageBreak/>
        <w:t xml:space="preserve">Bydd yr holl staff a llywodraethwyr yn ymwybodol o ganllawiau ymarfer annerbyniol fel yr amlinellwyd yn y Canllawiau Cenedlaethol (a nodwyd yn atodiad 8), ac mae'n rhaid osgoi'r arferion hyn. </w:t>
      </w:r>
    </w:p>
    <w:p w14:paraId="4C4FEFDC" w14:textId="77777777" w:rsidR="007F1281" w:rsidRPr="006209DB" w:rsidRDefault="007F1281" w:rsidP="00B7002F">
      <w:pPr>
        <w:pStyle w:val="Heading2"/>
      </w:pPr>
      <w:r>
        <w:t xml:space="preserve">3. </w:t>
      </w:r>
      <w:r>
        <w:tab/>
      </w:r>
      <w:r w:rsidRPr="006209DB">
        <w:rPr>
          <w:lang w:val="cy-GB"/>
        </w:rPr>
        <w:t>Yswiriant</w:t>
      </w:r>
    </w:p>
    <w:p w14:paraId="31B1A669" w14:textId="77777777" w:rsidR="007F1281" w:rsidRPr="001E544A" w:rsidRDefault="007F1281" w:rsidP="00FB633D">
      <w:pPr>
        <w:pStyle w:val="ListParagraph"/>
        <w:numPr>
          <w:ilvl w:val="0"/>
          <w:numId w:val="12"/>
        </w:numPr>
        <w:ind w:hanging="720"/>
      </w:pPr>
      <w:r w:rsidRPr="00195BE7">
        <w:rPr>
          <w:lang w:val="cy-GB"/>
        </w:rPr>
        <w:t>Mae'r ysgol hon, drwy fabwysiadu model polisi'r sir / canllawiau cenedlaethol felly'n cael ei gynnwys yn nhrefniadau yswiriant yr awdurdod lleol mewn perthynas â rheoli anghenion gofal iechyd disgyblion.</w:t>
      </w:r>
      <w:r w:rsidRPr="001E544A">
        <w:t xml:space="preserve"> </w:t>
      </w:r>
      <w:r w:rsidRPr="005C402D">
        <w:t xml:space="preserve"> </w:t>
      </w:r>
      <w:r>
        <w:t xml:space="preserve"> </w:t>
      </w:r>
    </w:p>
    <w:p w14:paraId="18563179" w14:textId="77777777" w:rsidR="00B7002F" w:rsidRDefault="007F1281" w:rsidP="00B7002F">
      <w:pPr>
        <w:pStyle w:val="Heading1"/>
        <w:ind w:left="720" w:hanging="720"/>
        <w:rPr>
          <w:lang w:val="cy-GB"/>
        </w:rPr>
      </w:pPr>
      <w:r>
        <w:t>4</w:t>
      </w:r>
      <w:r w:rsidRPr="00D83EAF">
        <w:t xml:space="preserve">. </w:t>
      </w:r>
      <w:r w:rsidR="00B7002F">
        <w:tab/>
      </w:r>
      <w:r w:rsidRPr="001E544A">
        <w:rPr>
          <w:lang w:val="cy-GB"/>
        </w:rPr>
        <w:t xml:space="preserve">Camau i'w cymryd pan fydd </w:t>
      </w:r>
      <w:r w:rsidR="00B7002F">
        <w:rPr>
          <w:lang w:val="cy-GB"/>
        </w:rPr>
        <w:t>gan ddisgybl angen gofal iechyd</w:t>
      </w:r>
    </w:p>
    <w:p w14:paraId="377CFA93" w14:textId="77777777" w:rsidR="007F1281" w:rsidRPr="00B7002F" w:rsidRDefault="007F1281" w:rsidP="00B7002F">
      <w:pPr>
        <w:pStyle w:val="Heading2"/>
      </w:pPr>
      <w:r w:rsidRPr="00B7002F">
        <w:t xml:space="preserve">4.1 </w:t>
      </w:r>
      <w:r w:rsidRPr="00B7002F">
        <w:tab/>
        <w:t xml:space="preserve">Cynlluniau Gofal Iechyd Unigol </w:t>
      </w:r>
    </w:p>
    <w:p w14:paraId="0CAC9FEC" w14:textId="77777777" w:rsidR="00195BE7" w:rsidRPr="00195BE7" w:rsidRDefault="007F1281" w:rsidP="00FB633D">
      <w:pPr>
        <w:pStyle w:val="ListParagraph"/>
        <w:numPr>
          <w:ilvl w:val="0"/>
          <w:numId w:val="13"/>
        </w:numPr>
        <w:spacing w:before="240" w:after="240"/>
        <w:ind w:hanging="720"/>
        <w:contextualSpacing w:val="0"/>
      </w:pPr>
      <w:r w:rsidRPr="00195BE7">
        <w:rPr>
          <w:lang w:val="cy-GB"/>
        </w:rPr>
        <w:t>Pan fo anghenion gofal iechyd yn gymhleth, newidiol, hir dymor neu pan fo risg uchel y bydd angen ymyrraeth mewn argyfwng, bydd angen cynllun gofal iechyd unigol (CGIU).</w:t>
      </w:r>
      <w:r w:rsidRPr="00F071E4">
        <w:t xml:space="preserve"> </w:t>
      </w:r>
      <w:r w:rsidRPr="00F03767">
        <w:t xml:space="preserve"> </w:t>
      </w:r>
      <w:r w:rsidRPr="00195BE7">
        <w:rPr>
          <w:lang w:val="cy-GB"/>
        </w:rPr>
        <w:t xml:space="preserve">Efallai y bydd angen CGIU hyd yn oed os yw cyflwr meddygol yn cael ei reoli'n dda fel arfer. </w:t>
      </w:r>
    </w:p>
    <w:p w14:paraId="750ED066" w14:textId="77777777" w:rsidR="00195BE7" w:rsidRDefault="007F1281" w:rsidP="00FB633D">
      <w:pPr>
        <w:pStyle w:val="ListParagraph"/>
        <w:numPr>
          <w:ilvl w:val="0"/>
          <w:numId w:val="13"/>
        </w:numPr>
        <w:spacing w:before="240" w:after="240"/>
        <w:ind w:hanging="720"/>
        <w:contextualSpacing w:val="0"/>
      </w:pPr>
      <w:r w:rsidRPr="00195BE7">
        <w:rPr>
          <w:lang w:val="cy-GB"/>
        </w:rPr>
        <w:t>Fodd bynnag, ni fydd yr holl ddisgyblion gydag anghenion gofal iechyd angen CGIU ac mae gennym broses ar waith (gweler ffigwr 1) i benderfynu pa ymyraethau yw'r rhai mwyaf priodol.</w:t>
      </w:r>
      <w:r w:rsidRPr="001B12A5">
        <w:t xml:space="preserve"> </w:t>
      </w:r>
      <w:r w:rsidRPr="00F03767">
        <w:t xml:space="preserve"> </w:t>
      </w:r>
    </w:p>
    <w:p w14:paraId="4F33BAB6" w14:textId="172156E2" w:rsidR="007F1281" w:rsidRPr="00195BE7" w:rsidRDefault="007F1281" w:rsidP="00FB633D">
      <w:pPr>
        <w:pStyle w:val="ListParagraph"/>
        <w:numPr>
          <w:ilvl w:val="0"/>
          <w:numId w:val="13"/>
        </w:numPr>
        <w:spacing w:before="240" w:after="240"/>
        <w:ind w:hanging="720"/>
        <w:contextualSpacing w:val="0"/>
      </w:pPr>
      <w:r w:rsidRPr="00195BE7">
        <w:rPr>
          <w:highlight w:val="darkGray"/>
          <w:lang w:val="cy-GB"/>
        </w:rPr>
        <w:t>Yn y rhan fwyaf o achosion, yn enwedig y rhai sy'n ymwneud â salwch byr dymor megis rhai sydd angen cwrs o wrthfiotigau, efallai na fydd angen CGIU manwl.</w:t>
      </w:r>
      <w:r w:rsidRPr="00195BE7">
        <w:rPr>
          <w:highlight w:val="darkGray"/>
        </w:rPr>
        <w:t xml:space="preserve">  </w:t>
      </w:r>
      <w:r w:rsidRPr="00195BE7">
        <w:rPr>
          <w:highlight w:val="darkGray"/>
          <w:lang w:val="cy-GB"/>
        </w:rPr>
        <w:t>Mewn amgylchiadau o'r fath efallai y bydd yn ddigonol llenwi'r ffurflen yn atodiad 2 yn unig.</w:t>
      </w:r>
      <w:r w:rsidRPr="00195BE7">
        <w:t xml:space="preserve">  </w:t>
      </w:r>
    </w:p>
    <w:p w14:paraId="1239E218" w14:textId="77777777" w:rsidR="007F1281" w:rsidRPr="00B7002F" w:rsidRDefault="007F1281" w:rsidP="00B7002F">
      <w:pPr>
        <w:pStyle w:val="Heading2"/>
      </w:pPr>
      <w:r w:rsidRPr="00B7002F">
        <w:t>4.2</w:t>
      </w:r>
      <w:r w:rsidRPr="00B7002F">
        <w:tab/>
        <w:t xml:space="preserve">Datblygiad yr CGIU </w:t>
      </w:r>
    </w:p>
    <w:p w14:paraId="51A371BC" w14:textId="77777777" w:rsidR="007F1281" w:rsidRDefault="007F1281" w:rsidP="00FB633D">
      <w:pPr>
        <w:pStyle w:val="ListParagraph"/>
        <w:numPr>
          <w:ilvl w:val="0"/>
          <w:numId w:val="14"/>
        </w:numPr>
        <w:spacing w:before="240" w:after="240"/>
        <w:ind w:hanging="720"/>
        <w:contextualSpacing w:val="0"/>
      </w:pPr>
      <w:r w:rsidRPr="003C40A6">
        <w:rPr>
          <w:lang w:val="cy-GB"/>
        </w:rPr>
        <w:t>Mae CGIU yn nodi pa gefnogaeth y mae'r disgybl ei hangen.</w:t>
      </w:r>
      <w:r w:rsidRPr="006C5850">
        <w:t xml:space="preserve"> </w:t>
      </w:r>
      <w:r w:rsidRPr="006C5DC8">
        <w:t xml:space="preserve"> </w:t>
      </w:r>
      <w:r w:rsidRPr="003C40A6">
        <w:rPr>
          <w:lang w:val="cy-GB"/>
        </w:rPr>
        <w:t>Nid oes angen iddo fod yn hir na chymhleth.</w:t>
      </w:r>
      <w:r w:rsidRPr="006C5850">
        <w:t xml:space="preserve"> </w:t>
      </w:r>
      <w:r w:rsidRPr="006C5DC8">
        <w:t xml:space="preserve"> </w:t>
      </w:r>
      <w:r w:rsidRPr="003C40A6">
        <w:rPr>
          <w:lang w:val="cy-GB"/>
        </w:rPr>
        <w:t>Pan fo gan ddisgybl anghenion gofal iechyd parhaus neu gyfnodol, efallai y bydd angen CGIU.</w:t>
      </w:r>
      <w:r w:rsidRPr="006C5850">
        <w:t xml:space="preserve"> </w:t>
      </w:r>
      <w:r w:rsidRPr="006C5DC8">
        <w:t xml:space="preserve"> </w:t>
      </w:r>
    </w:p>
    <w:p w14:paraId="213C674C" w14:textId="77777777" w:rsidR="007F1281" w:rsidRPr="006C5850" w:rsidRDefault="007F1281" w:rsidP="00FB633D">
      <w:pPr>
        <w:pStyle w:val="ListParagraph"/>
        <w:numPr>
          <w:ilvl w:val="0"/>
          <w:numId w:val="14"/>
        </w:numPr>
        <w:spacing w:before="240" w:after="240"/>
        <w:ind w:hanging="720"/>
        <w:contextualSpacing w:val="0"/>
      </w:pPr>
      <w:r w:rsidRPr="003C40A6">
        <w:rPr>
          <w:lang w:val="cy-GB"/>
        </w:rPr>
        <w:lastRenderedPageBreak/>
        <w:t>Os yw anghenion gofal iechyd disgyblion yn gymhleth a'u bod yn newid lleoliadau, yna byddwn yn dechrau paratoi yn gynnar er mwyn sicrhau bod CGIU ar waith ar ddechrau'r tymor newydd.</w:t>
      </w:r>
      <w:r w:rsidRPr="006C5850">
        <w:t xml:space="preserve"> </w:t>
      </w:r>
      <w:r w:rsidRPr="006C5DC8">
        <w:t xml:space="preserve"> </w:t>
      </w:r>
    </w:p>
    <w:p w14:paraId="10DA6A59" w14:textId="77777777" w:rsidR="007F1281" w:rsidRPr="003C40A6" w:rsidRDefault="007F1281" w:rsidP="00FB633D">
      <w:pPr>
        <w:pStyle w:val="ListParagraph"/>
        <w:numPr>
          <w:ilvl w:val="0"/>
          <w:numId w:val="14"/>
        </w:numPr>
        <w:spacing w:before="240" w:after="240"/>
        <w:ind w:hanging="720"/>
        <w:contextualSpacing w:val="0"/>
      </w:pPr>
      <w:r w:rsidRPr="003C40A6">
        <w:rPr>
          <w:lang w:val="cy-GB"/>
        </w:rPr>
        <w:t xml:space="preserve">Os oes angen unrhyw feddyginiaeth fel rhan o'r CGIU, mae'n rhaid llenwi'r ffurflen ganiatâd ar gyfer meddyginiaeth yn atodiad 2 hefyd. </w:t>
      </w:r>
    </w:p>
    <w:p w14:paraId="62463AEA" w14:textId="77777777" w:rsidR="007F1281" w:rsidRPr="006C5850" w:rsidRDefault="007F1281" w:rsidP="00FB633D">
      <w:pPr>
        <w:pStyle w:val="ListParagraph"/>
        <w:numPr>
          <w:ilvl w:val="0"/>
          <w:numId w:val="14"/>
        </w:numPr>
        <w:spacing w:before="240" w:after="240"/>
        <w:ind w:hanging="720"/>
        <w:contextualSpacing w:val="0"/>
      </w:pPr>
      <w:r w:rsidRPr="003C40A6">
        <w:rPr>
          <w:lang w:val="cy-GB"/>
        </w:rPr>
        <w:t xml:space="preserve">Mae ffigwr 1 yn amlinellu'r broses ar gyfer nodi a oes angen CGIU. </w:t>
      </w:r>
    </w:p>
    <w:p w14:paraId="614C76BC" w14:textId="77777777" w:rsidR="007F1281" w:rsidRDefault="007F1281" w:rsidP="00FB633D">
      <w:pPr>
        <w:pStyle w:val="ListParagraph"/>
        <w:numPr>
          <w:ilvl w:val="0"/>
          <w:numId w:val="14"/>
        </w:numPr>
        <w:spacing w:before="240" w:after="240"/>
        <w:ind w:hanging="720"/>
        <w:contextualSpacing w:val="0"/>
      </w:pPr>
      <w:r w:rsidRPr="003C40A6">
        <w:rPr>
          <w:lang w:val="cy-GB"/>
        </w:rPr>
        <w:t>Mewn rhai achosion e.e. gwrthfiotigau byrdymor; ar ddiwedd cam 2 'casglu gwybodaeth' efallai y bydd yn amlwg nad oes angen CGIU.</w:t>
      </w:r>
      <w:r w:rsidRPr="006C5850">
        <w:t xml:space="preserve"> </w:t>
      </w:r>
      <w:r>
        <w:t xml:space="preserve"> </w:t>
      </w:r>
      <w:r w:rsidRPr="003C40A6">
        <w:rPr>
          <w:lang w:val="cy-GB"/>
        </w:rPr>
        <w:t>Yn yr achos hwn ni fydd angen symud ymlaen i gam 3 a 4.</w:t>
      </w:r>
      <w:r w:rsidRPr="006C5850">
        <w:t xml:space="preserve"> </w:t>
      </w:r>
      <w:r>
        <w:t xml:space="preserve"> </w:t>
      </w:r>
    </w:p>
    <w:p w14:paraId="57B9EA99" w14:textId="77777777" w:rsidR="003C40A6" w:rsidRDefault="003C40A6" w:rsidP="003C40A6">
      <w:pPr>
        <w:rPr>
          <w:rFonts w:ascii="Century Gothic" w:hAnsi="Century Gothic" w:cs="Arial"/>
          <w:b/>
          <w:sz w:val="20"/>
          <w:szCs w:val="20"/>
          <w:lang w:val="cy-GB"/>
        </w:rPr>
      </w:pPr>
    </w:p>
    <w:p w14:paraId="0B125D5A" w14:textId="77777777" w:rsidR="003C40A6" w:rsidRDefault="003C40A6" w:rsidP="003C40A6">
      <w:pPr>
        <w:rPr>
          <w:rFonts w:ascii="Century Gothic" w:hAnsi="Century Gothic" w:cs="Arial"/>
          <w:b/>
          <w:sz w:val="20"/>
          <w:szCs w:val="20"/>
          <w:lang w:val="cy-GB"/>
        </w:rPr>
      </w:pPr>
    </w:p>
    <w:p w14:paraId="0C58F98B" w14:textId="6E913BED" w:rsidR="003C40A6" w:rsidRPr="003C40A6" w:rsidRDefault="003C40A6" w:rsidP="00AA6412">
      <w:pPr>
        <w:pStyle w:val="Heading2"/>
      </w:pPr>
      <w:r w:rsidRPr="003C40A6">
        <w:rPr>
          <w:lang w:val="cy-GB"/>
        </w:rPr>
        <w:t>Ffigur 1</w:t>
      </w:r>
      <w:r>
        <w:rPr>
          <w:lang w:val="cy-GB"/>
        </w:rPr>
        <w:t xml:space="preserve"> </w:t>
      </w:r>
      <w:r w:rsidRPr="003C40A6">
        <w:rPr>
          <w:lang w:val="cy-GB"/>
        </w:rPr>
        <w:t>-</w:t>
      </w:r>
      <w:r>
        <w:rPr>
          <w:lang w:val="cy-GB"/>
        </w:rPr>
        <w:t xml:space="preserve"> </w:t>
      </w:r>
      <w:r w:rsidRPr="003C40A6">
        <w:rPr>
          <w:lang w:val="cy-GB"/>
        </w:rPr>
        <w:t xml:space="preserve">y broses ar gyfer nodi a oes angen CGIU. </w:t>
      </w:r>
    </w:p>
    <w:p w14:paraId="59EF676A" w14:textId="5A87294F" w:rsidR="003C40A6" w:rsidRPr="003C40A6" w:rsidRDefault="003C40A6" w:rsidP="003C40A6">
      <w:pPr>
        <w:rPr>
          <w:b/>
        </w:rPr>
      </w:pPr>
      <w:r w:rsidRPr="003C40A6">
        <w:rPr>
          <w:b/>
          <w:lang w:val="cy-GB"/>
        </w:rPr>
        <w:t>Cam 1:</w:t>
      </w:r>
      <w:r w:rsidRPr="003C40A6">
        <w:rPr>
          <w:b/>
        </w:rPr>
        <w:t xml:space="preserve"> </w:t>
      </w:r>
      <w:r w:rsidRPr="003C40A6">
        <w:rPr>
          <w:b/>
          <w:lang w:val="cy-GB"/>
        </w:rPr>
        <w:t xml:space="preserve">Nodi disgyblion gydag anghenion gofal iechyd: </w:t>
      </w:r>
    </w:p>
    <w:p w14:paraId="505F22DA" w14:textId="77777777" w:rsidR="003C40A6" w:rsidRPr="006C5850" w:rsidRDefault="003C40A6" w:rsidP="00FB633D">
      <w:pPr>
        <w:pStyle w:val="ListParagraph"/>
        <w:numPr>
          <w:ilvl w:val="0"/>
          <w:numId w:val="15"/>
        </w:numPr>
        <w:pBdr>
          <w:top w:val="single" w:sz="4" w:space="1" w:color="auto"/>
          <w:left w:val="single" w:sz="4" w:space="4" w:color="auto"/>
          <w:bottom w:val="single" w:sz="4" w:space="1" w:color="auto"/>
          <w:right w:val="single" w:sz="4" w:space="4" w:color="auto"/>
        </w:pBdr>
      </w:pPr>
      <w:r w:rsidRPr="003C40A6">
        <w:rPr>
          <w:lang w:val="cy-GB"/>
        </w:rPr>
        <w:t xml:space="preserve">Disgybl yn cael ei nodi o'r ffurflen gofrestru neu ddull arall (neu ffurflen flynyddol i gasglu data am ddisgyblion)*. </w:t>
      </w:r>
    </w:p>
    <w:p w14:paraId="6CC8DAC3" w14:textId="77777777" w:rsidR="003C40A6" w:rsidRPr="006C5850" w:rsidRDefault="003C40A6" w:rsidP="00FB633D">
      <w:pPr>
        <w:pStyle w:val="ListParagraph"/>
        <w:numPr>
          <w:ilvl w:val="0"/>
          <w:numId w:val="15"/>
        </w:numPr>
        <w:pBdr>
          <w:top w:val="single" w:sz="4" w:space="1" w:color="auto"/>
          <w:left w:val="single" w:sz="4" w:space="4" w:color="auto"/>
          <w:bottom w:val="single" w:sz="4" w:space="1" w:color="auto"/>
          <w:right w:val="single" w:sz="4" w:space="4" w:color="auto"/>
        </w:pBdr>
      </w:pPr>
      <w:r w:rsidRPr="003C40A6">
        <w:rPr>
          <w:lang w:val="cy-GB"/>
        </w:rPr>
        <w:t xml:space="preserve">Rhiant / gofalwr neu ddisgybl yn hysbysu'r ysgol bod anghenion gofal iechyd neu newid mewn anghenion gofal iechyd. </w:t>
      </w:r>
    </w:p>
    <w:p w14:paraId="707D554F" w14:textId="77777777" w:rsidR="003C40A6" w:rsidRPr="006C5850" w:rsidRDefault="003C40A6" w:rsidP="00FB633D">
      <w:pPr>
        <w:pStyle w:val="ListParagraph"/>
        <w:numPr>
          <w:ilvl w:val="0"/>
          <w:numId w:val="15"/>
        </w:numPr>
        <w:pBdr>
          <w:top w:val="single" w:sz="4" w:space="1" w:color="auto"/>
          <w:left w:val="single" w:sz="4" w:space="4" w:color="auto"/>
          <w:bottom w:val="single" w:sz="4" w:space="1" w:color="auto"/>
          <w:right w:val="single" w:sz="4" w:space="4" w:color="auto"/>
        </w:pBdr>
      </w:pPr>
      <w:r w:rsidRPr="003C40A6">
        <w:rPr>
          <w:lang w:val="cy-GB"/>
        </w:rPr>
        <w:t xml:space="preserve">Gweithiwr gofal iechyd proffesiynol. </w:t>
      </w:r>
    </w:p>
    <w:p w14:paraId="133EBC40" w14:textId="77777777" w:rsidR="003C40A6" w:rsidRPr="000E711F" w:rsidRDefault="003C40A6" w:rsidP="00FB633D">
      <w:pPr>
        <w:pStyle w:val="ListParagraph"/>
        <w:numPr>
          <w:ilvl w:val="0"/>
          <w:numId w:val="15"/>
        </w:numPr>
        <w:pBdr>
          <w:top w:val="single" w:sz="4" w:space="1" w:color="auto"/>
          <w:left w:val="single" w:sz="4" w:space="4" w:color="auto"/>
          <w:bottom w:val="single" w:sz="4" w:space="1" w:color="auto"/>
          <w:right w:val="single" w:sz="4" w:space="4" w:color="auto"/>
        </w:pBdr>
      </w:pPr>
      <w:r w:rsidRPr="003C40A6">
        <w:rPr>
          <w:lang w:val="cy-GB"/>
        </w:rPr>
        <w:t xml:space="preserve">Cynhelir trafodaethau pontio yn brydlon e.e. 8 wythnos cyn naill ai diwedd y tymor neu cyn symud i sefydliad addysgol newydd. </w:t>
      </w:r>
    </w:p>
    <w:p w14:paraId="742859C5" w14:textId="77777777" w:rsidR="003C40A6" w:rsidRPr="003C40A6" w:rsidRDefault="003C40A6" w:rsidP="003C40A6">
      <w:pPr>
        <w:rPr>
          <w:b/>
        </w:rPr>
      </w:pPr>
      <w:r w:rsidRPr="003C40A6">
        <w:rPr>
          <w:b/>
          <w:lang w:val="cy-GB"/>
        </w:rPr>
        <w:t xml:space="preserve">Cam 2: Casglu Gwybodaeth: </w:t>
      </w:r>
    </w:p>
    <w:p w14:paraId="4B08E0C3" w14:textId="77777777" w:rsidR="003C40A6" w:rsidRPr="000E711F" w:rsidRDefault="003C40A6" w:rsidP="00FB633D">
      <w:pPr>
        <w:pStyle w:val="ListParagraph"/>
        <w:numPr>
          <w:ilvl w:val="0"/>
          <w:numId w:val="16"/>
        </w:numPr>
        <w:pBdr>
          <w:top w:val="single" w:sz="4" w:space="1" w:color="auto"/>
          <w:left w:val="single" w:sz="4" w:space="4" w:color="auto"/>
          <w:bottom w:val="single" w:sz="4" w:space="1" w:color="auto"/>
          <w:right w:val="single" w:sz="4" w:space="4" w:color="auto"/>
        </w:pBdr>
      </w:pPr>
      <w:r w:rsidRPr="003C40A6">
        <w:rPr>
          <w:lang w:val="cy-GB"/>
        </w:rPr>
        <w:t>Os oes angen posibl ar gyfer CGIU; dylai'r ysgol drafod hyn gyda'r rhiant / gofalwr a'r disgybl ei hunan.</w:t>
      </w:r>
      <w:r w:rsidRPr="007F1DE6">
        <w:t xml:space="preserve"> </w:t>
      </w:r>
      <w:r w:rsidRPr="00FD1062">
        <w:t xml:space="preserve">  </w:t>
      </w:r>
      <w:r w:rsidRPr="003C40A6">
        <w:rPr>
          <w:lang w:val="cy-GB"/>
        </w:rPr>
        <w:t>Mae'n rhaid gwneud hyn lle bo'n briodol mewn cydweithrediad â'r gweithiwr gofal iechyd proffesiynol perthnasol.</w:t>
      </w:r>
      <w:r w:rsidRPr="007F1DE6">
        <w:t xml:space="preserve"> </w:t>
      </w:r>
      <w:r w:rsidRPr="00FD1062">
        <w:t xml:space="preserve"> </w:t>
      </w:r>
      <w:r w:rsidRPr="003C40A6">
        <w:rPr>
          <w:lang w:val="cy-GB"/>
        </w:rPr>
        <w:t xml:space="preserve">Bydd hyn yn cefnogi'r broses o wneud penderfyniad i nodi a oes angen CGIU. </w:t>
      </w:r>
    </w:p>
    <w:p w14:paraId="514AB9AC" w14:textId="77777777" w:rsidR="003C40A6" w:rsidRPr="003C40A6" w:rsidRDefault="003C40A6" w:rsidP="003C40A6">
      <w:pPr>
        <w:rPr>
          <w:b/>
        </w:rPr>
      </w:pPr>
      <w:r w:rsidRPr="003C40A6">
        <w:rPr>
          <w:b/>
          <w:lang w:val="cy-GB"/>
        </w:rPr>
        <w:lastRenderedPageBreak/>
        <w:t xml:space="preserve">Cam 3: Penderfynu a oes angen llunio CGIU: </w:t>
      </w:r>
    </w:p>
    <w:p w14:paraId="3AC1E38F" w14:textId="77777777" w:rsidR="003C40A6" w:rsidRPr="000E711F" w:rsidRDefault="003C40A6" w:rsidP="00FB633D">
      <w:pPr>
        <w:pStyle w:val="ListParagraph"/>
        <w:numPr>
          <w:ilvl w:val="0"/>
          <w:numId w:val="17"/>
        </w:numPr>
        <w:pBdr>
          <w:top w:val="single" w:sz="4" w:space="1" w:color="auto"/>
          <w:left w:val="single" w:sz="4" w:space="4" w:color="auto"/>
          <w:bottom w:val="single" w:sz="4" w:space="1" w:color="auto"/>
          <w:right w:val="single" w:sz="4" w:space="4" w:color="auto"/>
        </w:pBdr>
      </w:pPr>
      <w:r w:rsidRPr="003C40A6">
        <w:rPr>
          <w:lang w:val="cy-GB"/>
        </w:rPr>
        <w:t>Dylai'r pennaeth neu unigolyn dynodedig drefnu cyfarfod gyda staff priodol, rhieni/gofalwyr, y disgybl, a chlinigwyr priodol i benderfynu os yw anghenion gofal iechyd y disgybl yn gofyn am CGIU, neu a fyddai hyn yn amhriodol neu'n anghymesur.</w:t>
      </w:r>
      <w:r w:rsidRPr="007F1DE6">
        <w:t xml:space="preserve"> </w:t>
      </w:r>
      <w:r w:rsidRPr="0070356C">
        <w:t xml:space="preserve"> </w:t>
      </w:r>
      <w:r w:rsidRPr="003C40A6">
        <w:rPr>
          <w:lang w:val="cy-GB"/>
        </w:rPr>
        <w:t xml:space="preserve">Os oes mater cynhennus gyda'r rhiant / gofalwr, yna bydd y pennaeth yn gwneud y penderfyniad ynglŷn â sut i symud ymlaen; y mae modd ei herio drwy'r weithdrefn gwynion. </w:t>
      </w:r>
    </w:p>
    <w:p w14:paraId="32B2E945" w14:textId="77777777" w:rsidR="003C40A6" w:rsidRPr="003C40A6" w:rsidRDefault="003C40A6" w:rsidP="003C40A6">
      <w:pPr>
        <w:rPr>
          <w:b/>
        </w:rPr>
      </w:pPr>
      <w:r w:rsidRPr="003C40A6">
        <w:rPr>
          <w:b/>
          <w:lang w:val="cy-GB"/>
        </w:rPr>
        <w:t xml:space="preserve">Cam 4: Os oes angen CGIU: </w:t>
      </w:r>
    </w:p>
    <w:p w14:paraId="14ABC4C0" w14:textId="77777777" w:rsidR="003C40A6" w:rsidRDefault="003C40A6" w:rsidP="00FB633D">
      <w:pPr>
        <w:pStyle w:val="ListParagraph"/>
        <w:numPr>
          <w:ilvl w:val="0"/>
          <w:numId w:val="18"/>
        </w:numPr>
        <w:pBdr>
          <w:top w:val="single" w:sz="4" w:space="1" w:color="auto"/>
          <w:left w:val="single" w:sz="4" w:space="1" w:color="auto"/>
          <w:bottom w:val="single" w:sz="4" w:space="1" w:color="auto"/>
          <w:right w:val="single" w:sz="4" w:space="1" w:color="auto"/>
        </w:pBdr>
      </w:pPr>
      <w:r w:rsidRPr="003C40A6">
        <w:rPr>
          <w:lang w:val="cy-GB"/>
        </w:rPr>
        <w:t>Dylai'r pennaeth neu'r unigolyn dynodedig, o dan arweiniad y gweithwyr gofal iechyd priodol, rhieni/gofalwyr a'r disgybl ddatblygu'r CGIU mewn partneriaeth.</w:t>
      </w:r>
      <w:r w:rsidRPr="007F1DE6">
        <w:t xml:space="preserve"> </w:t>
      </w:r>
      <w:r w:rsidRPr="0070356C">
        <w:t xml:space="preserve"> </w:t>
      </w:r>
      <w:r w:rsidRPr="003C40A6">
        <w:rPr>
          <w:lang w:val="cy-GB"/>
        </w:rPr>
        <w:t>Mae hyn yn cynnwys llunio, cydlynu, hwyluso cyfarfodydd, dogfennaeth a chyfathrebu cyffredinol yn yr ysgol.</w:t>
      </w:r>
      <w:r w:rsidRPr="007F1DE6">
        <w:t xml:space="preserve"> </w:t>
      </w:r>
      <w:r w:rsidRPr="0070356C">
        <w:t xml:space="preserve"> </w:t>
      </w:r>
    </w:p>
    <w:p w14:paraId="1CA7B492" w14:textId="77777777" w:rsidR="003C40A6" w:rsidRPr="007F1DE6" w:rsidRDefault="003C40A6" w:rsidP="00FB633D">
      <w:pPr>
        <w:pStyle w:val="ListParagraph"/>
        <w:numPr>
          <w:ilvl w:val="0"/>
          <w:numId w:val="18"/>
        </w:numPr>
        <w:pBdr>
          <w:top w:val="single" w:sz="4" w:space="1" w:color="auto"/>
          <w:left w:val="single" w:sz="4" w:space="1" w:color="auto"/>
          <w:bottom w:val="single" w:sz="4" w:space="1" w:color="auto"/>
          <w:right w:val="single" w:sz="4" w:space="1" w:color="auto"/>
        </w:pBdr>
      </w:pPr>
      <w:r w:rsidRPr="003C40A6">
        <w:rPr>
          <w:lang w:val="cy-GB"/>
        </w:rPr>
        <w:t xml:space="preserve">Y pennaeth neu'r unigolyn dynodedig i hwyluso asesiadau risg gofynnol ac ymyraethau i sicrhau diogelwch y plentyn. </w:t>
      </w:r>
    </w:p>
    <w:p w14:paraId="68C70F11" w14:textId="77777777" w:rsidR="003C40A6" w:rsidRPr="007F1DE6" w:rsidRDefault="003C40A6" w:rsidP="00FB633D">
      <w:pPr>
        <w:pStyle w:val="ListParagraph"/>
        <w:numPr>
          <w:ilvl w:val="0"/>
          <w:numId w:val="18"/>
        </w:numPr>
        <w:pBdr>
          <w:top w:val="single" w:sz="4" w:space="1" w:color="auto"/>
          <w:left w:val="single" w:sz="4" w:space="1" w:color="auto"/>
          <w:bottom w:val="single" w:sz="4" w:space="1" w:color="auto"/>
          <w:right w:val="single" w:sz="4" w:space="1" w:color="auto"/>
        </w:pBdr>
      </w:pPr>
      <w:r w:rsidRPr="003C40A6">
        <w:rPr>
          <w:lang w:val="cy-GB"/>
        </w:rPr>
        <w:t xml:space="preserve">Bydd y pennaeth neu'r unigolyn dynodedig yn nodi'r staff priodol i gefnogi'r disgybl gan gynnwys nodi unrhyw anghenion hyfforddiant a ffynhonnell yr hyfforddiant. </w:t>
      </w:r>
    </w:p>
    <w:p w14:paraId="3799EAB3" w14:textId="77777777" w:rsidR="003C40A6" w:rsidRPr="007F1DE6" w:rsidRDefault="003C40A6" w:rsidP="00FB633D">
      <w:pPr>
        <w:pStyle w:val="ListParagraph"/>
        <w:numPr>
          <w:ilvl w:val="0"/>
          <w:numId w:val="18"/>
        </w:numPr>
        <w:pBdr>
          <w:top w:val="single" w:sz="4" w:space="1" w:color="auto"/>
          <w:left w:val="single" w:sz="4" w:space="1" w:color="auto"/>
          <w:bottom w:val="single" w:sz="4" w:space="1" w:color="auto"/>
          <w:right w:val="single" w:sz="4" w:space="1" w:color="auto"/>
        </w:pBdr>
      </w:pPr>
      <w:r w:rsidRPr="003C40A6">
        <w:rPr>
          <w:lang w:val="cy-GB"/>
        </w:rPr>
        <w:t xml:space="preserve">Bydd y pennaeth neu'r unigolyn dynodedig yn gwneud trefniadau ar gyfer hyfforddiant gan arbenigwyr perthnasol a chymwys. </w:t>
      </w:r>
    </w:p>
    <w:p w14:paraId="26CDA19B" w14:textId="77777777" w:rsidR="003C40A6" w:rsidRPr="00F12BA2" w:rsidRDefault="003C40A6" w:rsidP="00FB633D">
      <w:pPr>
        <w:pStyle w:val="ListParagraph"/>
        <w:numPr>
          <w:ilvl w:val="0"/>
          <w:numId w:val="18"/>
        </w:numPr>
        <w:pBdr>
          <w:top w:val="single" w:sz="4" w:space="1" w:color="auto"/>
          <w:left w:val="single" w:sz="4" w:space="1" w:color="auto"/>
          <w:bottom w:val="single" w:sz="4" w:space="1" w:color="auto"/>
          <w:right w:val="single" w:sz="4" w:space="1" w:color="auto"/>
        </w:pBdr>
      </w:pPr>
      <w:r w:rsidRPr="003C40A6">
        <w:rPr>
          <w:lang w:val="cy-GB"/>
        </w:rPr>
        <w:t>Bydd y pennaeth neu'r unigolyn dynodedig yn cylchredeg yr CGIU ac unrhyw ddiweddariadau i'r: rhieni/gofalwr, pennaeth, athro dosbarth/ cydlynwyr AAA (fel y bo'n briodol), a'r gweithiwr gofal iechyd proffesiynol.</w:t>
      </w:r>
      <w:r w:rsidRPr="00F12BA2">
        <w:t xml:space="preserve"> </w:t>
      </w:r>
      <w:r w:rsidRPr="0070356C">
        <w:t xml:space="preserve"> </w:t>
      </w:r>
      <w:r w:rsidRPr="003C40A6">
        <w:rPr>
          <w:lang w:val="cy-GB"/>
        </w:rPr>
        <w:t xml:space="preserve">DS: mae'n rhaid derbyn caniatâd gan y rhiant/gofalwr a'r disgybl i wneud hyn. </w:t>
      </w:r>
    </w:p>
    <w:p w14:paraId="39BD8336" w14:textId="77777777" w:rsidR="003C40A6" w:rsidRPr="00F12BA2" w:rsidRDefault="003C40A6" w:rsidP="00FB633D">
      <w:pPr>
        <w:pStyle w:val="ListParagraph"/>
        <w:numPr>
          <w:ilvl w:val="0"/>
          <w:numId w:val="18"/>
        </w:numPr>
        <w:pBdr>
          <w:top w:val="single" w:sz="4" w:space="1" w:color="auto"/>
          <w:left w:val="single" w:sz="4" w:space="1" w:color="auto"/>
          <w:bottom w:val="single" w:sz="4" w:space="1" w:color="auto"/>
          <w:right w:val="single" w:sz="4" w:space="1" w:color="auto"/>
        </w:pBdr>
      </w:pPr>
      <w:r w:rsidRPr="003C40A6">
        <w:rPr>
          <w:lang w:val="cy-GB"/>
        </w:rPr>
        <w:t>Bydd y pennaeth neu'r unigolyn dynodedig yn gosod dyddiad adolygu priodol ac yn diffinio unrhyw elfennau eraill a allai arwain at adolygiad, adran 5.</w:t>
      </w:r>
    </w:p>
    <w:p w14:paraId="365F8888" w14:textId="77777777" w:rsidR="003C40A6" w:rsidRPr="003C40A6" w:rsidRDefault="003C40A6" w:rsidP="003C40A6">
      <w:pPr>
        <w:ind w:left="360"/>
        <w:rPr>
          <w:rFonts w:cs="Arial"/>
          <w:color w:val="000000" w:themeColor="text1"/>
          <w:u w:val="single"/>
        </w:rPr>
      </w:pPr>
      <w:r w:rsidRPr="003C40A6">
        <w:rPr>
          <w:rFonts w:cs="Arial"/>
          <w:color w:val="000000" w:themeColor="text1"/>
          <w:lang w:val="cy-GB"/>
        </w:rPr>
        <w:t>Addaswyd o :</w:t>
      </w:r>
      <w:r w:rsidRPr="003C40A6">
        <w:rPr>
          <w:rFonts w:cs="Arial"/>
          <w:color w:val="000000" w:themeColor="text1"/>
        </w:rPr>
        <w:t xml:space="preserve"> </w:t>
      </w:r>
      <w:hyperlink r:id="rId14" w:history="1">
        <w:r w:rsidRPr="003C40A6">
          <w:rPr>
            <w:rStyle w:val="Hyperlink"/>
            <w:rFonts w:cs="Arial"/>
            <w:color w:val="000000" w:themeColor="text1"/>
            <w:lang w:val="cy-GB"/>
          </w:rPr>
          <w:t>Cefnogi dysgwyr gydag anghenion gofal iechyd. Canllaw. Llywodraeth Cymru 215/2017.</w:t>
        </w:r>
      </w:hyperlink>
      <w:r w:rsidRPr="003C40A6">
        <w:rPr>
          <w:rFonts w:cs="Arial"/>
          <w:color w:val="000000" w:themeColor="text1"/>
          <w:lang w:val="cy-GB"/>
        </w:rPr>
        <w:t xml:space="preserve"> </w:t>
      </w:r>
    </w:p>
    <w:p w14:paraId="08384F71" w14:textId="77777777" w:rsidR="007F1281" w:rsidRPr="003C40A6" w:rsidRDefault="007F1281" w:rsidP="003C40A6">
      <w:pPr>
        <w:ind w:left="720"/>
        <w:rPr>
          <w:highlight w:val="darkGray"/>
        </w:rPr>
      </w:pPr>
      <w:r w:rsidRPr="003C40A6">
        <w:rPr>
          <w:highlight w:val="darkGray"/>
          <w:lang w:val="cy-GB"/>
        </w:rPr>
        <w:t xml:space="preserve">*Sut yr ydym yn casglu gwybodaeth am anghenion gofal iechyd disgyblion* </w:t>
      </w:r>
    </w:p>
    <w:p w14:paraId="734C5EE4" w14:textId="77777777" w:rsidR="007F1281" w:rsidRPr="003C40A6" w:rsidRDefault="007F1281" w:rsidP="003C40A6">
      <w:pPr>
        <w:ind w:left="720"/>
        <w:rPr>
          <w:highlight w:val="darkGray"/>
        </w:rPr>
      </w:pPr>
      <w:r w:rsidRPr="003C40A6">
        <w:rPr>
          <w:highlight w:val="darkGray"/>
          <w:lang w:val="cy-GB"/>
        </w:rPr>
        <w:lastRenderedPageBreak/>
        <w:t>Mae ein ffurflen derbyniadau ysgol yn cynnwys cwestiynau am anghenion iechyd disgybl.</w:t>
      </w:r>
      <w:r w:rsidRPr="003C40A6">
        <w:rPr>
          <w:highlight w:val="darkGray"/>
        </w:rPr>
        <w:t xml:space="preserve">  </w:t>
      </w:r>
      <w:r w:rsidRPr="003C40A6">
        <w:rPr>
          <w:highlight w:val="darkGray"/>
          <w:lang w:val="cy-GB"/>
        </w:rPr>
        <w:t xml:space="preserve">Mae hefyd yn cynnwys datganiad y bydd rhiant/gofalwr yn hysbysu'r ysgol ynglŷn ag unrhyw newidiadau i anghenion gofal iechyd presennol a newydd y plentyn. </w:t>
      </w:r>
    </w:p>
    <w:p w14:paraId="53E13D8C" w14:textId="77777777" w:rsidR="007F1281" w:rsidRPr="003C40A6" w:rsidRDefault="007F1281" w:rsidP="003C40A6">
      <w:pPr>
        <w:ind w:left="720"/>
        <w:rPr>
          <w:highlight w:val="darkGray"/>
        </w:rPr>
      </w:pPr>
      <w:r w:rsidRPr="003C40A6">
        <w:rPr>
          <w:highlight w:val="darkGray"/>
          <w:lang w:val="cy-GB"/>
        </w:rPr>
        <w:t xml:space="preserve">Mae ein ffurflen i gasglu data blynyddol am y disgyblion yn cynnwys cwestiynau am anghenion gofal iechyd, ynghyd â datganiad y bydd y rhiant/gofalwr yn hysbysu'r ysgol os oes unrhyw newidiadau yn ystod blwyddyn yr ysgol. </w:t>
      </w:r>
    </w:p>
    <w:p w14:paraId="03031348" w14:textId="77777777" w:rsidR="007F1281" w:rsidRDefault="007F1281" w:rsidP="003C40A6">
      <w:pPr>
        <w:ind w:left="720"/>
      </w:pPr>
      <w:r w:rsidRPr="003C40A6">
        <w:rPr>
          <w:rFonts w:cs="Century Gothic"/>
          <w:highlight w:val="darkGray"/>
          <w:lang w:val="cy-GB"/>
        </w:rPr>
        <w:t>Ar ôl casglu'r data blynyddol byddwn yn cyflawni gwiriadau i sicrhau bod CGIU ar waith neu fod y rhai presennol yn cael eu hadolygu a/neu ganiatâd meddyginiaeth ar gael.</w:t>
      </w:r>
    </w:p>
    <w:p w14:paraId="28076875" w14:textId="77777777" w:rsidR="007F1281" w:rsidRPr="0012013C" w:rsidRDefault="007F1281" w:rsidP="00B7002F">
      <w:pPr>
        <w:pStyle w:val="Heading2"/>
      </w:pPr>
      <w:r>
        <w:t>4.3</w:t>
      </w:r>
      <w:r>
        <w:tab/>
      </w:r>
      <w:r w:rsidRPr="0012013C">
        <w:rPr>
          <w:lang w:val="cy-GB"/>
        </w:rPr>
        <w:t xml:space="preserve">Cyfrifoldebau ar gyfer </w:t>
      </w:r>
      <w:r>
        <w:rPr>
          <w:lang w:val="cy-GB"/>
        </w:rPr>
        <w:t>CGIU</w:t>
      </w:r>
      <w:r w:rsidRPr="0012013C">
        <w:rPr>
          <w:lang w:val="cy-GB"/>
        </w:rPr>
        <w:t xml:space="preserve"> </w:t>
      </w:r>
    </w:p>
    <w:p w14:paraId="3F3F05EE" w14:textId="2602AF5F" w:rsidR="007F1281" w:rsidRPr="00AA6412" w:rsidRDefault="007F1281" w:rsidP="00FB633D">
      <w:pPr>
        <w:pStyle w:val="ListParagraph"/>
        <w:numPr>
          <w:ilvl w:val="0"/>
          <w:numId w:val="19"/>
        </w:numPr>
        <w:ind w:hanging="720"/>
      </w:pPr>
      <w:r w:rsidRPr="00AA6412">
        <w:rPr>
          <w:lang w:val="cy-GB"/>
        </w:rPr>
        <w:t xml:space="preserve">Yn ein hysgol, mae'r </w:t>
      </w:r>
      <w:r w:rsidRPr="00AA6412">
        <w:rPr>
          <w:highlight w:val="darkGray"/>
          <w:lang w:val="cy-GB"/>
        </w:rPr>
        <w:t>pennaeth / unigolyn dynodedig</w:t>
      </w:r>
      <w:r w:rsidRPr="00AA6412">
        <w:rPr>
          <w:lang w:val="cy-GB"/>
        </w:rPr>
        <w:t xml:space="preserve"> yn derbyn cyfrifoldeb gyffredinol dros </w:t>
      </w:r>
      <w:r w:rsidRPr="00AA6412">
        <w:rPr>
          <w:i/>
          <w:lang w:val="cy-GB"/>
        </w:rPr>
        <w:t xml:space="preserve">ddatblygu'r </w:t>
      </w:r>
      <w:r w:rsidRPr="00AA6412">
        <w:rPr>
          <w:lang w:val="cy-GB"/>
        </w:rPr>
        <w:t xml:space="preserve">CGIU (at ddibenion y polisi hwn mae'r term datblygu yn golygu llunio, cydlynu a hwyluso mewn cydweithrediad ag arbenigwyr iechyd perthnasol). </w:t>
      </w:r>
    </w:p>
    <w:p w14:paraId="6FD3597E" w14:textId="3E2CCD41" w:rsidR="007F1281" w:rsidRPr="0070356C" w:rsidRDefault="003C40A6" w:rsidP="00B7002F">
      <w:pPr>
        <w:pStyle w:val="Heading2"/>
      </w:pPr>
      <w:r>
        <w:t>4.4</w:t>
      </w:r>
      <w:r>
        <w:tab/>
      </w:r>
      <w:r w:rsidR="007F1281" w:rsidRPr="0012013C">
        <w:rPr>
          <w:lang w:val="cy-GB"/>
        </w:rPr>
        <w:t>Datblygiad a chynnwys</w:t>
      </w:r>
      <w:r w:rsidR="007F1281" w:rsidRPr="0012013C">
        <w:t xml:space="preserve"> </w:t>
      </w:r>
      <w:r w:rsidR="007F1281" w:rsidRPr="0070356C">
        <w:t xml:space="preserve"> </w:t>
      </w:r>
    </w:p>
    <w:p w14:paraId="1A1D3568" w14:textId="77777777" w:rsidR="007F1281" w:rsidRPr="0012013C" w:rsidRDefault="007F1281" w:rsidP="00FB633D">
      <w:pPr>
        <w:pStyle w:val="ListParagraph"/>
        <w:numPr>
          <w:ilvl w:val="0"/>
          <w:numId w:val="20"/>
        </w:numPr>
        <w:spacing w:before="240" w:after="240"/>
        <w:ind w:hanging="720"/>
        <w:contextualSpacing w:val="0"/>
      </w:pPr>
      <w:r w:rsidRPr="003C40A6">
        <w:rPr>
          <w:lang w:val="cy-GB"/>
        </w:rPr>
        <w:t xml:space="preserve">Gall datblygiad CGIU manwl ar gyfer disgybl gynnwys y canlynol: </w:t>
      </w:r>
    </w:p>
    <w:p w14:paraId="43205933" w14:textId="77777777" w:rsidR="007F1281" w:rsidRPr="0012013C" w:rsidRDefault="007F1281" w:rsidP="00FB633D">
      <w:pPr>
        <w:pStyle w:val="ListParagraph"/>
        <w:numPr>
          <w:ilvl w:val="0"/>
          <w:numId w:val="21"/>
        </w:numPr>
        <w:spacing w:before="240" w:after="240"/>
        <w:ind w:left="1134" w:hanging="283"/>
        <w:contextualSpacing w:val="0"/>
      </w:pPr>
      <w:r w:rsidRPr="003C40A6">
        <w:rPr>
          <w:lang w:val="cy-GB"/>
        </w:rPr>
        <w:t xml:space="preserve">y disgybl </w:t>
      </w:r>
    </w:p>
    <w:p w14:paraId="4B0ADE28" w14:textId="77777777" w:rsidR="007F1281" w:rsidRPr="0012013C" w:rsidRDefault="007F1281" w:rsidP="00FB633D">
      <w:pPr>
        <w:pStyle w:val="ListParagraph"/>
        <w:numPr>
          <w:ilvl w:val="0"/>
          <w:numId w:val="21"/>
        </w:numPr>
        <w:spacing w:before="240" w:after="240"/>
        <w:ind w:left="1134" w:hanging="283"/>
        <w:contextualSpacing w:val="0"/>
      </w:pPr>
      <w:r w:rsidRPr="003C40A6">
        <w:rPr>
          <w:lang w:val="cy-GB"/>
        </w:rPr>
        <w:t>y rhieni/ gofalwyr.</w:t>
      </w:r>
    </w:p>
    <w:p w14:paraId="7AF97C32" w14:textId="77777777" w:rsidR="007F1281" w:rsidRPr="0012013C" w:rsidRDefault="007F1281" w:rsidP="00FB633D">
      <w:pPr>
        <w:pStyle w:val="ListParagraph"/>
        <w:numPr>
          <w:ilvl w:val="0"/>
          <w:numId w:val="21"/>
        </w:numPr>
        <w:spacing w:before="240" w:after="240"/>
        <w:ind w:left="1134" w:hanging="283"/>
        <w:contextualSpacing w:val="0"/>
      </w:pPr>
      <w:r w:rsidRPr="003C40A6">
        <w:rPr>
          <w:lang w:val="cy-GB"/>
        </w:rPr>
        <w:t xml:space="preserve">mewnbwn neu wybodaeth o'r lleoliad addysg blaenorol </w:t>
      </w:r>
    </w:p>
    <w:p w14:paraId="501E77EF" w14:textId="77777777" w:rsidR="007F1281" w:rsidRPr="0012013C" w:rsidRDefault="007F1281" w:rsidP="00FB633D">
      <w:pPr>
        <w:pStyle w:val="ListParagraph"/>
        <w:numPr>
          <w:ilvl w:val="0"/>
          <w:numId w:val="21"/>
        </w:numPr>
        <w:spacing w:before="240" w:after="240"/>
        <w:ind w:left="1134" w:hanging="283"/>
        <w:contextualSpacing w:val="0"/>
      </w:pPr>
      <w:r w:rsidRPr="003C40A6">
        <w:rPr>
          <w:lang w:val="cy-GB"/>
        </w:rPr>
        <w:t xml:space="preserve">gweithwyr gofal iechyd proffesiynol priodol </w:t>
      </w:r>
    </w:p>
    <w:p w14:paraId="3BEBE9B6" w14:textId="77777777" w:rsidR="007F1281" w:rsidRPr="0012013C" w:rsidRDefault="007F1281" w:rsidP="00FB633D">
      <w:pPr>
        <w:pStyle w:val="ListParagraph"/>
        <w:numPr>
          <w:ilvl w:val="0"/>
          <w:numId w:val="21"/>
        </w:numPr>
        <w:spacing w:before="240" w:after="240"/>
        <w:ind w:left="1134" w:hanging="283"/>
        <w:contextualSpacing w:val="0"/>
      </w:pPr>
      <w:r w:rsidRPr="003C40A6">
        <w:rPr>
          <w:lang w:val="cy-GB"/>
        </w:rPr>
        <w:t xml:space="preserve">gweithwyr proffesiynol gofal cymdeithasol </w:t>
      </w:r>
    </w:p>
    <w:p w14:paraId="6471B572" w14:textId="77777777" w:rsidR="007F1281" w:rsidRPr="0012013C" w:rsidRDefault="007F1281" w:rsidP="00FB633D">
      <w:pPr>
        <w:pStyle w:val="ListParagraph"/>
        <w:numPr>
          <w:ilvl w:val="0"/>
          <w:numId w:val="21"/>
        </w:numPr>
        <w:spacing w:before="240" w:after="240"/>
        <w:ind w:left="1134" w:hanging="283"/>
        <w:contextualSpacing w:val="0"/>
      </w:pPr>
      <w:r w:rsidRPr="003C40A6">
        <w:rPr>
          <w:lang w:val="cy-GB"/>
        </w:rPr>
        <w:t xml:space="preserve">y pennaeth ac/neu'r unigolyn dynodedig sy'n gyfrifol am anghenion gofal iechyd ar draws y lleoliad </w:t>
      </w:r>
    </w:p>
    <w:p w14:paraId="794AB771" w14:textId="77777777" w:rsidR="007F1281" w:rsidRPr="0012013C" w:rsidRDefault="007F1281" w:rsidP="00FB633D">
      <w:pPr>
        <w:pStyle w:val="ListParagraph"/>
        <w:numPr>
          <w:ilvl w:val="0"/>
          <w:numId w:val="21"/>
        </w:numPr>
        <w:spacing w:before="240" w:after="240"/>
        <w:ind w:left="1134" w:hanging="283"/>
        <w:contextualSpacing w:val="0"/>
      </w:pPr>
      <w:r w:rsidRPr="003C40A6">
        <w:rPr>
          <w:lang w:val="cy-GB"/>
        </w:rPr>
        <w:lastRenderedPageBreak/>
        <w:t xml:space="preserve">athrawon a staff cefnogi , gan gynnwys staff arlwyo </w:t>
      </w:r>
    </w:p>
    <w:p w14:paraId="426C72DF" w14:textId="77777777" w:rsidR="007F1281" w:rsidRPr="0012013C" w:rsidRDefault="007F1281" w:rsidP="00FB633D">
      <w:pPr>
        <w:pStyle w:val="ListParagraph"/>
        <w:numPr>
          <w:ilvl w:val="0"/>
          <w:numId w:val="21"/>
        </w:numPr>
        <w:spacing w:before="240" w:after="240"/>
        <w:ind w:left="1134" w:hanging="283"/>
        <w:contextualSpacing w:val="0"/>
      </w:pPr>
      <w:r w:rsidRPr="003C40A6">
        <w:rPr>
          <w:lang w:val="cy-GB"/>
        </w:rPr>
        <w:t xml:space="preserve">unrhyw unigolion gyda rolau perthnasol megis cydlynydd cymorth cyntaf, swyddog lles a Chydlynwyr AAA. </w:t>
      </w:r>
    </w:p>
    <w:p w14:paraId="1C8C4814" w14:textId="77777777" w:rsidR="007F1281" w:rsidRPr="0012013C" w:rsidRDefault="007F1281" w:rsidP="00FB633D">
      <w:pPr>
        <w:pStyle w:val="ListParagraph"/>
        <w:numPr>
          <w:ilvl w:val="0"/>
          <w:numId w:val="20"/>
        </w:numPr>
        <w:spacing w:before="240" w:after="240"/>
        <w:ind w:left="714" w:hanging="856"/>
        <w:contextualSpacing w:val="0"/>
      </w:pPr>
      <w:r w:rsidRPr="003C40A6">
        <w:rPr>
          <w:lang w:val="cy-GB"/>
        </w:rPr>
        <w:t>Bydd y rhai sy'n llunio'r CGIU yn cytuno ar arweinydd, ond cyfrifoldeb y lleoliad addysg yw sicrhau y caiff ei gadarnhau a'i weithredu.</w:t>
      </w:r>
      <w:r w:rsidRPr="0012013C">
        <w:t xml:space="preserve"> </w:t>
      </w:r>
      <w:r w:rsidRPr="0070356C">
        <w:t xml:space="preserve"> </w:t>
      </w:r>
    </w:p>
    <w:p w14:paraId="7B10949A" w14:textId="77777777" w:rsidR="007F1281" w:rsidRPr="0012013C" w:rsidRDefault="007F1281" w:rsidP="00FB633D">
      <w:pPr>
        <w:pStyle w:val="ListParagraph"/>
        <w:numPr>
          <w:ilvl w:val="0"/>
          <w:numId w:val="20"/>
        </w:numPr>
        <w:spacing w:before="240" w:after="240"/>
        <w:ind w:left="714" w:hanging="856"/>
        <w:contextualSpacing w:val="0"/>
      </w:pPr>
      <w:r w:rsidRPr="003C40A6">
        <w:rPr>
          <w:lang w:val="cy-GB"/>
        </w:rPr>
        <w:t xml:space="preserve">Bydd yr CGIU yn cael ei ddatblygu gyda lles gorau'r disgybl mewn golwg a byddwn ni a'r gwasanaethau arbenigol (os oes angen), yn asesu'r peryglon i addysg, iechyd a lles cymdeithasol y disgybl. </w:t>
      </w:r>
    </w:p>
    <w:p w14:paraId="19A2103F" w14:textId="77777777" w:rsidR="007F1281" w:rsidRPr="003C40A6" w:rsidRDefault="007F1281" w:rsidP="00FB633D">
      <w:pPr>
        <w:pStyle w:val="ListParagraph"/>
        <w:numPr>
          <w:ilvl w:val="0"/>
          <w:numId w:val="20"/>
        </w:numPr>
        <w:spacing w:before="240" w:after="240"/>
        <w:ind w:left="714" w:hanging="856"/>
        <w:contextualSpacing w:val="0"/>
      </w:pPr>
      <w:r w:rsidRPr="003C40A6">
        <w:rPr>
          <w:lang w:val="cy-GB"/>
        </w:rPr>
        <w:t>Nod yr CGIU yw nodi'r camau sydd angen eu cymryd i gynorthwyo disgybl i reoli eu cyflwr ac i oresgyn unrhyw rwystrau posibl a allai eu hatal rhag cymryd rhan yn llawn mewn addysg.</w:t>
      </w:r>
      <w:r w:rsidRPr="003C40A6">
        <w:t xml:space="preserve">  </w:t>
      </w:r>
    </w:p>
    <w:p w14:paraId="739A6DCA" w14:textId="77777777" w:rsidR="007F1281" w:rsidRPr="003C40A6" w:rsidRDefault="007F1281" w:rsidP="00FB633D">
      <w:pPr>
        <w:pStyle w:val="ListParagraph"/>
        <w:numPr>
          <w:ilvl w:val="0"/>
          <w:numId w:val="20"/>
        </w:numPr>
        <w:spacing w:before="240" w:after="240"/>
        <w:ind w:left="714" w:hanging="856"/>
        <w:contextualSpacing w:val="0"/>
      </w:pPr>
      <w:r w:rsidRPr="003C40A6">
        <w:rPr>
          <w:lang w:val="cy-GB"/>
        </w:rPr>
        <w:t xml:space="preserve">Mae templed o CGIU yn atodiad 3. </w:t>
      </w:r>
    </w:p>
    <w:p w14:paraId="0B09C2FE" w14:textId="77777777" w:rsidR="003C40A6" w:rsidRPr="003C40A6" w:rsidRDefault="007F1281" w:rsidP="00FB633D">
      <w:pPr>
        <w:pStyle w:val="ListParagraph"/>
        <w:numPr>
          <w:ilvl w:val="0"/>
          <w:numId w:val="20"/>
        </w:numPr>
        <w:spacing w:before="240" w:after="240"/>
        <w:ind w:left="714" w:hanging="856"/>
        <w:contextualSpacing w:val="0"/>
      </w:pPr>
      <w:r w:rsidRPr="003C40A6">
        <w:rPr>
          <w:lang w:val="cy-GB"/>
        </w:rPr>
        <w:t>Os yw gweithiwr iechyd perthnasol wedi darparu CGIU a'i fod yn ymdrin â'r holl agweddau a nodwyd yn yr CGIU enghreifftiol yn atodiad 3, nid oes angen CGIU ar wahân.</w:t>
      </w:r>
      <w:r w:rsidRPr="0012013C">
        <w:t xml:space="preserve"> </w:t>
      </w:r>
      <w:r w:rsidRPr="0070356C">
        <w:t xml:space="preserve"> </w:t>
      </w:r>
      <w:r w:rsidRPr="003C40A6">
        <w:rPr>
          <w:lang w:val="cy-GB"/>
        </w:rPr>
        <w:t xml:space="preserve">Gall yr CGIU gyfeirio at ddogfennau eraill ac nid oes angen eu hailadrodd. </w:t>
      </w:r>
    </w:p>
    <w:p w14:paraId="485B0994" w14:textId="31C06D0E" w:rsidR="003C40A6" w:rsidRPr="003C40A6" w:rsidRDefault="007F1281" w:rsidP="00FB633D">
      <w:pPr>
        <w:pStyle w:val="ListParagraph"/>
        <w:numPr>
          <w:ilvl w:val="0"/>
          <w:numId w:val="20"/>
        </w:numPr>
        <w:spacing w:before="240" w:after="240"/>
        <w:ind w:left="714" w:hanging="856"/>
        <w:contextualSpacing w:val="0"/>
      </w:pPr>
      <w:r w:rsidRPr="003C40A6">
        <w:rPr>
          <w:lang w:val="cy-GB"/>
        </w:rPr>
        <w:t>Fodd bynnag, os penderfynir bod angen CGIU ac nad yw wedi'i ddatblygu hyd yn hyn, byddwn yn llenwi'r CGIU yn atodiad 3 gyda'r disgybl, rhiant/ gofalwr a gweithiwr iechyd perthnasol.</w:t>
      </w:r>
      <w:r w:rsidRPr="003C40A6">
        <w:t xml:space="preserve">  </w:t>
      </w:r>
      <w:r w:rsidRPr="003C40A6">
        <w:rPr>
          <w:lang w:val="cy-GB"/>
        </w:rPr>
        <w:t>Efallai na fydd yn ofynnol llenwi'r holl adrannau yn y templed hwn.</w:t>
      </w:r>
      <w:r w:rsidRPr="003C40A6">
        <w:t xml:space="preserve">  </w:t>
      </w:r>
      <w:r w:rsidRPr="003C40A6">
        <w:rPr>
          <w:lang w:val="cy-GB"/>
        </w:rPr>
        <w:t xml:space="preserve">Mae sawl sefydliad trydydd sector wedi cynhyrchu templedi CGIU ar gyfer cyflwr penodol y gellir eu defnyddio e.e. </w:t>
      </w:r>
      <w:hyperlink r:id="rId15" w:history="1">
        <w:r w:rsidRPr="003C40A6">
          <w:rPr>
            <w:rStyle w:val="Hyperlink"/>
            <w:color w:val="000000" w:themeColor="text1"/>
            <w:lang w:val="cy-GB"/>
          </w:rPr>
          <w:t>Asthma UK</w:t>
        </w:r>
      </w:hyperlink>
      <w:r w:rsidRPr="003C40A6">
        <w:rPr>
          <w:lang w:val="cy-GB"/>
        </w:rPr>
        <w:t xml:space="preserve"> </w:t>
      </w:r>
      <w:r w:rsidRPr="003C40A6">
        <w:rPr>
          <w:rFonts w:cs="Arial"/>
        </w:rPr>
        <w:t xml:space="preserve">neu </w:t>
      </w:r>
      <w:hyperlink r:id="rId16" w:history="1">
        <w:r w:rsidRPr="003C40A6">
          <w:rPr>
            <w:rStyle w:val="Hyperlink"/>
            <w:rFonts w:cs="Arial"/>
            <w:color w:val="000000" w:themeColor="text1"/>
          </w:rPr>
          <w:t>Diabetes UK</w:t>
        </w:r>
      </w:hyperlink>
      <w:r w:rsidR="003C40A6" w:rsidRPr="003C40A6">
        <w:rPr>
          <w:rFonts w:cs="Arial"/>
        </w:rPr>
        <w:t xml:space="preserve">. </w:t>
      </w:r>
      <w:r w:rsidRPr="003C40A6">
        <w:rPr>
          <w:rFonts w:cs="Arial"/>
        </w:rPr>
        <w:t xml:space="preserve"> </w:t>
      </w:r>
    </w:p>
    <w:p w14:paraId="5F21A33D" w14:textId="0628052B" w:rsidR="007F1281" w:rsidRPr="003C40A6" w:rsidRDefault="007F1281" w:rsidP="00FB633D">
      <w:pPr>
        <w:pStyle w:val="ListParagraph"/>
        <w:numPr>
          <w:ilvl w:val="0"/>
          <w:numId w:val="20"/>
        </w:numPr>
        <w:spacing w:before="240" w:after="240"/>
        <w:ind w:left="714" w:hanging="856"/>
        <w:contextualSpacing w:val="0"/>
      </w:pPr>
      <w:r w:rsidRPr="003C40A6">
        <w:rPr>
          <w:rFonts w:cs="Arial"/>
          <w:lang w:val="cy-GB"/>
        </w:rPr>
        <w:t>Pan fydd gan ddisgybl anghenion addysg arbennig (AAA) bydd yr CGIU yn cael ei gysylltu neu ei atodi i unrhyw ddatganiad AAA / cynllun addysg unigol, neu gynllun dysgu a sgiliau (ôl-16). Efallai y bydd cynllun personol gogyfer â gadael mewn argyfwng ac asesiad risg yn cael eu hatodi hefyd.</w:t>
      </w:r>
      <w:r w:rsidRPr="003C40A6">
        <w:rPr>
          <w:rFonts w:cs="Arial"/>
        </w:rPr>
        <w:t xml:space="preserve">  </w:t>
      </w:r>
    </w:p>
    <w:p w14:paraId="2880330E" w14:textId="77777777" w:rsidR="007F1281" w:rsidRPr="00A847AB" w:rsidRDefault="007F1281" w:rsidP="00B7002F">
      <w:pPr>
        <w:pStyle w:val="Heading2"/>
      </w:pPr>
      <w:r>
        <w:lastRenderedPageBreak/>
        <w:t>4.5</w:t>
      </w:r>
      <w:r>
        <w:tab/>
      </w:r>
      <w:r w:rsidRPr="00A847AB">
        <w:rPr>
          <w:lang w:val="cy-GB"/>
        </w:rPr>
        <w:t xml:space="preserve">Cydlynu gwybodaeth gyda gweithwyr gofal iechyd proffesiynol, y disgybl a rhieni/gofalwyr. </w:t>
      </w:r>
    </w:p>
    <w:p w14:paraId="59335608" w14:textId="77777777" w:rsidR="007F1281" w:rsidRPr="004A2DEA" w:rsidRDefault="007F1281" w:rsidP="00FB633D">
      <w:pPr>
        <w:pStyle w:val="ListParagraph"/>
        <w:numPr>
          <w:ilvl w:val="0"/>
          <w:numId w:val="22"/>
        </w:numPr>
        <w:ind w:hanging="720"/>
      </w:pPr>
      <w:r w:rsidRPr="003C40A6">
        <w:rPr>
          <w:lang w:val="cy-GB"/>
        </w:rPr>
        <w:t>Mae’r modd y byddwn yn rhannu anghenion gofal iechyd disgybl gyda gweithwyr gofal iechyd a chymdeithasol proffesiynol yn dibynnu ar eu gofynion a'r math o sefydliad addysgol.</w:t>
      </w:r>
      <w:r w:rsidRPr="004A2DEA">
        <w:t xml:space="preserve"> </w:t>
      </w:r>
      <w:r>
        <w:t xml:space="preserve"> </w:t>
      </w:r>
      <w:r w:rsidRPr="003C40A6">
        <w:rPr>
          <w:lang w:val="cy-GB"/>
        </w:rPr>
        <w:t>Bydd yr CGIU yn egluro sut y rhennir gwybodaeth a phwy fydd yn gwneud hyn.</w:t>
      </w:r>
      <w:r w:rsidRPr="004A2DEA">
        <w:t xml:space="preserve"> </w:t>
      </w:r>
      <w:r>
        <w:t xml:space="preserve"> </w:t>
      </w:r>
      <w:r w:rsidRPr="003C40A6">
        <w:rPr>
          <w:lang w:val="cy-GB"/>
        </w:rPr>
        <w:t xml:space="preserve">Gall yr unigolyn hwn fod yn bwynt cyswllt cyntaf ar gyfer rhieni / gofalwyr a staff a bydd yn ymgysylltu ag asiantaethau allanol. </w:t>
      </w:r>
    </w:p>
    <w:p w14:paraId="217868B8" w14:textId="77777777" w:rsidR="007F1281" w:rsidRPr="004A2DEA" w:rsidRDefault="007F1281" w:rsidP="00B7002F">
      <w:pPr>
        <w:pStyle w:val="Heading2"/>
        <w:rPr>
          <w:rFonts w:eastAsia="Arial,Bold"/>
        </w:rPr>
      </w:pPr>
      <w:r>
        <w:rPr>
          <w:rFonts w:cs="Arial"/>
        </w:rPr>
        <w:t>4.6</w:t>
      </w:r>
      <w:r>
        <w:rPr>
          <w:rFonts w:cs="Arial"/>
        </w:rPr>
        <w:tab/>
      </w:r>
      <w:r w:rsidRPr="004A2DEA">
        <w:rPr>
          <w:rFonts w:eastAsia="Arial,Bold"/>
          <w:lang w:val="cy-GB"/>
        </w:rPr>
        <w:t xml:space="preserve">Rôl y disgybl i reoli ei anghenion gofal iechyd ei hunan </w:t>
      </w:r>
    </w:p>
    <w:p w14:paraId="23561F55" w14:textId="77777777" w:rsidR="007F1281" w:rsidRPr="00F422F4" w:rsidRDefault="007F1281" w:rsidP="00FB633D">
      <w:pPr>
        <w:pStyle w:val="ListParagraph"/>
        <w:numPr>
          <w:ilvl w:val="0"/>
          <w:numId w:val="23"/>
        </w:numPr>
        <w:spacing w:before="240" w:after="240"/>
        <w:ind w:hanging="720"/>
        <w:contextualSpacing w:val="0"/>
      </w:pPr>
      <w:r w:rsidRPr="00165868">
        <w:rPr>
          <w:lang w:val="cy-GB"/>
        </w:rPr>
        <w:t>Bydd disgyblion sy'n gymwys* i wneud hynny'n cael eu hannog i gymryd cyfrifoldeb dros reoli eu hanghenion gofal iechyd eu hunain, gan gynnwys meddyginiaethau a gweithdrefnau.</w:t>
      </w:r>
      <w:r w:rsidRPr="004A2DEA">
        <w:t xml:space="preserve"> </w:t>
      </w:r>
      <w:r w:rsidRPr="00B06348">
        <w:t xml:space="preserve"> </w:t>
      </w:r>
      <w:r w:rsidRPr="00165868">
        <w:rPr>
          <w:lang w:val="cy-GB"/>
        </w:rPr>
        <w:t xml:space="preserve">Dylid adlewyrchu hyn yn CGIU y disgybl. </w:t>
      </w:r>
    </w:p>
    <w:p w14:paraId="2E963A70" w14:textId="77777777" w:rsidR="007F1281" w:rsidRPr="00165868" w:rsidRDefault="007F1281" w:rsidP="00165868">
      <w:pPr>
        <w:pStyle w:val="ListParagraph"/>
        <w:numPr>
          <w:ilvl w:val="0"/>
          <w:numId w:val="0"/>
        </w:numPr>
        <w:spacing w:before="240" w:after="240"/>
        <w:ind w:left="720"/>
        <w:contextualSpacing w:val="0"/>
      </w:pPr>
      <w:r w:rsidRPr="00165868">
        <w:rPr>
          <w:lang w:val="cy-GB"/>
        </w:rPr>
        <w:t>*Gillick – pan fo’n bosib, dylid cefnogi'r dysgwr i fagu dealltwriaeth a hyder i reoli anghenion gofal iechyd eu hunain, yn dibynnu ar eu gallu i wneud hynny.</w:t>
      </w:r>
      <w:r w:rsidRPr="00165868">
        <w:t xml:space="preserve"> </w:t>
      </w:r>
      <w:r w:rsidRPr="00165868">
        <w:rPr>
          <w:lang w:val="cy-GB"/>
        </w:rPr>
        <w:t>Weithiau, gelwir hyn yn ‘cymhwysedd Gillick’.</w:t>
      </w:r>
    </w:p>
    <w:p w14:paraId="1D37F668" w14:textId="14558E7F" w:rsidR="007F1281" w:rsidRPr="004A2DEA" w:rsidRDefault="007F1281" w:rsidP="00FB633D">
      <w:pPr>
        <w:pStyle w:val="ListParagraph"/>
        <w:numPr>
          <w:ilvl w:val="0"/>
          <w:numId w:val="23"/>
        </w:numPr>
        <w:spacing w:before="240" w:after="240"/>
        <w:ind w:hanging="720"/>
        <w:contextualSpacing w:val="0"/>
      </w:pPr>
      <w:r w:rsidRPr="00165868">
        <w:rPr>
          <w:lang w:val="cy-GB"/>
        </w:rPr>
        <w:t>Pan fo modd, caniateir i ddisgyblion gludo eu meddyginiaeth eu hunain a'u dyfeisiau perthnasol, neu'n gallu derbyn mynediad cyflym i'w meddyginiaeth. Efallai y byd</w:t>
      </w:r>
      <w:r w:rsidR="00165868" w:rsidRPr="00165868">
        <w:rPr>
          <w:lang w:val="cy-GB"/>
        </w:rPr>
        <w:t>d</w:t>
      </w:r>
      <w:r w:rsidRPr="00165868">
        <w:rPr>
          <w:lang w:val="cy-GB"/>
        </w:rPr>
        <w:t xml:space="preserve"> rhai disgyblion angen lefel briodol o oruchwyliaeth. </w:t>
      </w:r>
    </w:p>
    <w:p w14:paraId="76DD7150" w14:textId="77777777" w:rsidR="007F1281" w:rsidRPr="004A2DEA" w:rsidRDefault="007F1281" w:rsidP="00FB633D">
      <w:pPr>
        <w:pStyle w:val="ListParagraph"/>
        <w:numPr>
          <w:ilvl w:val="0"/>
          <w:numId w:val="23"/>
        </w:numPr>
        <w:spacing w:before="240" w:after="240"/>
        <w:ind w:hanging="720"/>
        <w:contextualSpacing w:val="0"/>
      </w:pPr>
      <w:r w:rsidRPr="00165868">
        <w:rPr>
          <w:lang w:val="cy-GB"/>
        </w:rPr>
        <w:t>Os yw disgybl yn gwrthod dilyn eu CGIU neu gymryd eu meddyginiaeth neu gynnal gweithdrefn ofynnol, ni ddylai'r staff eu gorfodi i wneud hynny, ond dylid dilyn trefniadau'r sefydliad, a gytunwyd yn yr CGIU.</w:t>
      </w:r>
      <w:r w:rsidRPr="004A2DEA">
        <w:t xml:space="preserve"> </w:t>
      </w:r>
      <w:r w:rsidRPr="00B06348">
        <w:t xml:space="preserve"> </w:t>
      </w:r>
      <w:r w:rsidRPr="00165868">
        <w:rPr>
          <w:lang w:val="cy-GB"/>
        </w:rPr>
        <w:t xml:space="preserve">Bydd rhieni/gofalwyr yn cael eu hysbysu cyn gynted â phosibl er mwyn gallu ystyried trefniant amgen ac fe geisir cyngor iechyd lle bo'n briodol. </w:t>
      </w:r>
    </w:p>
    <w:p w14:paraId="2850FDAE" w14:textId="6423B969" w:rsidR="007F1281" w:rsidRPr="004A2DEA" w:rsidRDefault="003C40A6" w:rsidP="00B7002F">
      <w:pPr>
        <w:pStyle w:val="Heading2"/>
      </w:pPr>
      <w:r>
        <w:t>4.7</w:t>
      </w:r>
      <w:r>
        <w:tab/>
      </w:r>
      <w:r w:rsidR="007F1281" w:rsidRPr="004A2DEA">
        <w:rPr>
          <w:lang w:val="cy-GB"/>
        </w:rPr>
        <w:t xml:space="preserve">Mynediad i’r </w:t>
      </w:r>
      <w:r w:rsidR="007F1281">
        <w:rPr>
          <w:lang w:val="cy-GB"/>
        </w:rPr>
        <w:t>CGIU</w:t>
      </w:r>
      <w:r w:rsidR="007F1281" w:rsidRPr="004A2DEA">
        <w:rPr>
          <w:lang w:val="cy-GB"/>
        </w:rPr>
        <w:t xml:space="preserve"> </w:t>
      </w:r>
    </w:p>
    <w:p w14:paraId="6CB15D51" w14:textId="77777777" w:rsidR="00165868" w:rsidRDefault="007F1281" w:rsidP="00FB633D">
      <w:pPr>
        <w:pStyle w:val="ListParagraph"/>
        <w:numPr>
          <w:ilvl w:val="0"/>
          <w:numId w:val="24"/>
        </w:numPr>
        <w:spacing w:before="240" w:after="240"/>
        <w:ind w:hanging="720"/>
        <w:contextualSpacing w:val="0"/>
      </w:pPr>
      <w:r w:rsidRPr="00165868">
        <w:rPr>
          <w:lang w:val="cy-GB"/>
        </w:rPr>
        <w:t>Dylai ei bod yn hawdd cael mynediad at yr CGIU gan bawb sydd angen atgyfeirio ato, tra'n cynnal y lefelau gofynnol o breifatrwydd.</w:t>
      </w:r>
      <w:r w:rsidRPr="004A2DEA">
        <w:t xml:space="preserve"> </w:t>
      </w:r>
      <w:r w:rsidRPr="00C17A79">
        <w:t xml:space="preserve"> </w:t>
      </w:r>
    </w:p>
    <w:p w14:paraId="5A0556C1" w14:textId="05CB8B73" w:rsidR="007F1281" w:rsidRPr="00165868" w:rsidRDefault="007F1281" w:rsidP="00FB633D">
      <w:pPr>
        <w:pStyle w:val="ListParagraph"/>
        <w:numPr>
          <w:ilvl w:val="0"/>
          <w:numId w:val="24"/>
        </w:numPr>
        <w:spacing w:before="240" w:after="240"/>
        <w:ind w:hanging="720"/>
        <w:contextualSpacing w:val="0"/>
      </w:pPr>
      <w:r w:rsidRPr="00165868">
        <w:rPr>
          <w:highlight w:val="darkGray"/>
          <w:lang w:val="cy-GB"/>
        </w:rPr>
        <w:lastRenderedPageBreak/>
        <w:t xml:space="preserve">Nodwch yma ble rydych yn storio CGIUau e.e. lleoliad canolog copi gyda'r plentyn (os yn addas), copi gyda’r oedolyn cyfrifol ar drip ysgol. </w:t>
      </w:r>
    </w:p>
    <w:p w14:paraId="19DE0681" w14:textId="7D969931" w:rsidR="007F1281" w:rsidRPr="007E5C24" w:rsidRDefault="007F1281" w:rsidP="003C40A6">
      <w:pPr>
        <w:pStyle w:val="Heading1"/>
      </w:pPr>
      <w:r>
        <w:t>5.</w:t>
      </w:r>
      <w:r w:rsidRPr="007E5C24">
        <w:t xml:space="preserve"> </w:t>
      </w:r>
      <w:r w:rsidR="003C40A6">
        <w:tab/>
      </w:r>
      <w:r w:rsidRPr="004A2DEA">
        <w:rPr>
          <w:lang w:val="cy-GB"/>
        </w:rPr>
        <w:t xml:space="preserve">Adolygiad o anghenion gofal iechyd disgyblion. </w:t>
      </w:r>
    </w:p>
    <w:p w14:paraId="75AC34EA" w14:textId="77777777" w:rsidR="007F1281" w:rsidRPr="004A2DEA" w:rsidRDefault="007F1281" w:rsidP="00B7002F">
      <w:pPr>
        <w:pStyle w:val="Heading2"/>
      </w:pPr>
      <w:r w:rsidRPr="004A2DEA">
        <w:rPr>
          <w:lang w:val="cy-GB"/>
        </w:rPr>
        <w:t xml:space="preserve">5.1 </w:t>
      </w:r>
      <w:r>
        <w:rPr>
          <w:lang w:val="cy-GB"/>
        </w:rPr>
        <w:tab/>
        <w:t>Cynllun Gofal Iechyd Unigol (CGIU)</w:t>
      </w:r>
      <w:r w:rsidRPr="004A2DEA">
        <w:rPr>
          <w:lang w:val="cy-GB"/>
        </w:rPr>
        <w:t xml:space="preserve"> </w:t>
      </w:r>
    </w:p>
    <w:p w14:paraId="6A76DBBB" w14:textId="77777777" w:rsidR="007F1281" w:rsidRPr="00165868" w:rsidRDefault="007F1281" w:rsidP="00FB633D">
      <w:pPr>
        <w:pStyle w:val="ListParagraph"/>
        <w:numPr>
          <w:ilvl w:val="0"/>
          <w:numId w:val="25"/>
        </w:numPr>
        <w:spacing w:before="240" w:after="240"/>
        <w:ind w:hanging="720"/>
        <w:contextualSpacing w:val="0"/>
        <w:rPr>
          <w:rFonts w:cs="Arial"/>
        </w:rPr>
      </w:pPr>
      <w:r w:rsidRPr="00165868">
        <w:rPr>
          <w:lang w:val="cy-GB"/>
        </w:rPr>
        <w:t xml:space="preserve">Bydd y corff llywodraethu yn sicrhau bod yr holl CGIUau yn cael eu hadolygu o leiaf bob blwyddyn neu'n amlach os yw'r CGIU yn nodi hynny neu os ceir tystiolaeth newydd fod anghenion y disgybl wedi newid. </w:t>
      </w:r>
    </w:p>
    <w:p w14:paraId="4C0C2F51" w14:textId="77777777" w:rsidR="007F1281" w:rsidRPr="00165868" w:rsidRDefault="007F1281" w:rsidP="00FB633D">
      <w:pPr>
        <w:pStyle w:val="ListParagraph"/>
        <w:numPr>
          <w:ilvl w:val="0"/>
          <w:numId w:val="25"/>
        </w:numPr>
        <w:spacing w:before="240" w:after="240"/>
        <w:ind w:hanging="720"/>
        <w:contextualSpacing w:val="0"/>
        <w:rPr>
          <w:rFonts w:cs="Arial"/>
        </w:rPr>
      </w:pPr>
      <w:r w:rsidRPr="00165868">
        <w:rPr>
          <w:rFonts w:cs="Arial"/>
          <w:lang w:val="cy-GB"/>
        </w:rPr>
        <w:t xml:space="preserve">Yn yr adolygiad hwn byddwn yn cynnwys yr holl fudd-ddeiliaid allweddol lle bo'n briodol gan gynnwys – y disgybl, rhiant / gofalwr, </w:t>
      </w:r>
      <w:r w:rsidRPr="00AA6412">
        <w:rPr>
          <w:rFonts w:cs="Arial"/>
          <w:color w:val="auto"/>
          <w:lang w:val="cy-GB"/>
        </w:rPr>
        <w:t>gweithwyr addysg ac iechyd proffesiynol a chyrff perthnasol eraill.</w:t>
      </w:r>
      <w:r w:rsidRPr="00AA6412">
        <w:rPr>
          <w:rFonts w:cs="Arial"/>
          <w:color w:val="auto"/>
        </w:rPr>
        <w:t xml:space="preserve"> </w:t>
      </w:r>
      <w:r w:rsidRPr="00AA6412">
        <w:rPr>
          <w:rFonts w:cs="Arial"/>
          <w:color w:val="auto"/>
          <w:lang w:val="cy-GB"/>
        </w:rPr>
        <w:t xml:space="preserve">Tabl enghreifftiol yn atodiad 6. </w:t>
      </w:r>
    </w:p>
    <w:p w14:paraId="0A801AC2" w14:textId="77777777" w:rsidR="007F1281" w:rsidRPr="00170E70" w:rsidRDefault="007F1281" w:rsidP="00B7002F">
      <w:pPr>
        <w:pStyle w:val="Heading2"/>
      </w:pPr>
      <w:r w:rsidRPr="00007345">
        <w:rPr>
          <w:lang w:val="cy-GB"/>
        </w:rPr>
        <w:t xml:space="preserve">5.2 </w:t>
      </w:r>
      <w:r>
        <w:rPr>
          <w:lang w:val="cy-GB"/>
        </w:rPr>
        <w:tab/>
      </w:r>
      <w:r w:rsidRPr="00007345">
        <w:rPr>
          <w:lang w:val="cy-GB"/>
        </w:rPr>
        <w:t xml:space="preserve">Dim </w:t>
      </w:r>
      <w:r>
        <w:rPr>
          <w:lang w:val="cy-GB"/>
        </w:rPr>
        <w:t>CGIU</w:t>
      </w:r>
      <w:r w:rsidRPr="00007345">
        <w:rPr>
          <w:lang w:val="cy-GB"/>
        </w:rPr>
        <w:t xml:space="preserve"> </w:t>
      </w:r>
    </w:p>
    <w:p w14:paraId="6F8F4044" w14:textId="77777777" w:rsidR="007F1281" w:rsidRPr="00165868" w:rsidRDefault="007F1281" w:rsidP="00FB633D">
      <w:pPr>
        <w:pStyle w:val="ListParagraph"/>
        <w:numPr>
          <w:ilvl w:val="0"/>
          <w:numId w:val="26"/>
        </w:numPr>
        <w:spacing w:before="240" w:after="240"/>
        <w:ind w:hanging="720"/>
        <w:contextualSpacing w:val="0"/>
        <w:rPr>
          <w:highlight w:val="darkGray"/>
        </w:rPr>
      </w:pPr>
      <w:r w:rsidRPr="00165868">
        <w:rPr>
          <w:lang w:val="cy-GB"/>
        </w:rPr>
        <w:t xml:space="preserve">Ar gyfer y disgyblion gydag anghenion gofal iechyd heb CGIU byddwn yn cynnal adolygiad bob </w:t>
      </w:r>
      <w:r w:rsidRPr="00165868">
        <w:rPr>
          <w:highlight w:val="darkGray"/>
          <w:lang w:val="cy-GB"/>
        </w:rPr>
        <w:t xml:space="preserve">noder yr amlder yma (e.e. bob tymor). </w:t>
      </w:r>
    </w:p>
    <w:p w14:paraId="65A16EF5" w14:textId="77777777" w:rsidR="007F1281" w:rsidRPr="00007345" w:rsidRDefault="007F1281" w:rsidP="00165868">
      <w:pPr>
        <w:pStyle w:val="Heading1"/>
      </w:pPr>
      <w:r>
        <w:t xml:space="preserve">6. </w:t>
      </w:r>
      <w:r>
        <w:tab/>
      </w:r>
      <w:r w:rsidRPr="00007345">
        <w:rPr>
          <w:lang w:val="cy-GB"/>
        </w:rPr>
        <w:t xml:space="preserve">Rhannu a chofnodi gwybodaeth </w:t>
      </w:r>
    </w:p>
    <w:p w14:paraId="7D2A8963" w14:textId="61D81BC3" w:rsidR="007F1281" w:rsidRPr="009F4B08" w:rsidRDefault="007F1281" w:rsidP="00FB633D">
      <w:pPr>
        <w:pStyle w:val="ListParagraph"/>
        <w:numPr>
          <w:ilvl w:val="0"/>
          <w:numId w:val="27"/>
        </w:numPr>
        <w:spacing w:before="240" w:after="240"/>
        <w:ind w:hanging="720"/>
        <w:contextualSpacing w:val="0"/>
      </w:pPr>
      <w:r w:rsidRPr="00C57D03">
        <w:rPr>
          <w:lang w:val="cy-GB"/>
        </w:rPr>
        <w:t>Mae'r corff llywodraethu wedi sicrhau fod gennym drefniadau cyfathrebu clir ar waith mewn perthynas ag anghenion gofal iechyd y disgyblion.</w:t>
      </w:r>
      <w:r w:rsidRPr="00007345">
        <w:t xml:space="preserve"> </w:t>
      </w:r>
      <w:r w:rsidRPr="00D8573D">
        <w:t xml:space="preserve"> </w:t>
      </w:r>
      <w:r w:rsidRPr="00C57D03">
        <w:rPr>
          <w:lang w:val="cy-GB"/>
        </w:rPr>
        <w:t xml:space="preserve">Mae'n rhaid gwneud hyn yn unol â </w:t>
      </w:r>
      <w:r w:rsidRPr="00C57D03">
        <w:t xml:space="preserve">Deddf GDPR/Diogelu Data 2018 </w:t>
      </w:r>
      <w:r w:rsidRPr="00C57D03">
        <w:rPr>
          <w:lang w:val="cy-GB"/>
        </w:rPr>
        <w:t xml:space="preserve">a </w:t>
      </w:r>
      <w:r w:rsidRPr="00C57D03">
        <w:rPr>
          <w:highlight w:val="darkGray"/>
          <w:lang w:val="cy-GB"/>
        </w:rPr>
        <w:t xml:space="preserve">Pholisi Rhannu Gwybodaeth </w:t>
      </w:r>
      <w:r w:rsidRPr="00C57D03">
        <w:rPr>
          <w:rFonts w:cs="Arial"/>
          <w:highlight w:val="darkGray"/>
          <w:lang w:val="cy-GB"/>
        </w:rPr>
        <w:t>WASPI</w:t>
      </w:r>
      <w:r w:rsidRPr="00C57D03">
        <w:rPr>
          <w:rFonts w:cs="Arial"/>
          <w:lang w:val="cy-GB"/>
        </w:rPr>
        <w:t xml:space="preserve"> </w:t>
      </w:r>
      <w:hyperlink r:id="rId17" w:history="1">
        <w:r w:rsidRPr="00C57D03">
          <w:rPr>
            <w:rStyle w:val="Hyperlink"/>
            <w:rFonts w:cs="Arial"/>
            <w:color w:val="000000" w:themeColor="text1"/>
          </w:rPr>
          <w:t>(www.waspi.org</w:t>
        </w:r>
      </w:hyperlink>
      <w:r w:rsidRPr="00C57D03">
        <w:rPr>
          <w:rFonts w:cs="Arial"/>
        </w:rPr>
        <w:t>).</w:t>
      </w:r>
      <w:r w:rsidRPr="00C57D03">
        <w:t xml:space="preserve">  </w:t>
      </w:r>
    </w:p>
    <w:p w14:paraId="7A47F4BF" w14:textId="77777777" w:rsidR="007F1281" w:rsidRPr="00007345" w:rsidRDefault="007F1281" w:rsidP="00FB633D">
      <w:pPr>
        <w:pStyle w:val="ListParagraph"/>
        <w:numPr>
          <w:ilvl w:val="0"/>
          <w:numId w:val="27"/>
        </w:numPr>
        <w:spacing w:before="240" w:after="240"/>
        <w:ind w:hanging="720"/>
        <w:contextualSpacing w:val="0"/>
      </w:pPr>
      <w:r w:rsidRPr="00C57D03">
        <w:rPr>
          <w:lang w:val="cy-GB"/>
        </w:rPr>
        <w:t xml:space="preserve">Mae ein polisi rheoli anghenion gofal iechyd a'r polisi rhannu gwybodaeth ar gael i rieni /gofalwyr drwy </w:t>
      </w:r>
      <w:r w:rsidRPr="00C57D03">
        <w:rPr>
          <w:highlight w:val="darkGray"/>
          <w:lang w:val="cy-GB"/>
        </w:rPr>
        <w:t>nodwch y manylion yma e.e. gwefan, llythyrau rheolaidd i'r rhieni/gofalwyr, dolen gwe mewn CGIU.</w:t>
      </w:r>
      <w:r w:rsidRPr="00C57D03">
        <w:rPr>
          <w:lang w:val="cy-GB"/>
        </w:rPr>
        <w:t xml:space="preserve"> </w:t>
      </w:r>
    </w:p>
    <w:p w14:paraId="54A9E7BD" w14:textId="464796AE" w:rsidR="007F1281" w:rsidRDefault="007F1281" w:rsidP="00FB633D">
      <w:pPr>
        <w:pStyle w:val="ListParagraph"/>
        <w:numPr>
          <w:ilvl w:val="0"/>
          <w:numId w:val="27"/>
        </w:numPr>
        <w:spacing w:before="240" w:after="240"/>
        <w:ind w:hanging="720"/>
        <w:contextualSpacing w:val="0"/>
      </w:pPr>
      <w:r w:rsidRPr="00C57D03">
        <w:rPr>
          <w:lang w:val="cy-GB"/>
        </w:rPr>
        <w:t>Er mwyn diogelu cyfrinachedd disgybl, byddwn yn trafod gyda'r disgybl a'r rhiant / gofalwr sut y gallwn rannu gwybodaeth am eu hanghenion gofal iechyd.</w:t>
      </w:r>
      <w:r w:rsidRPr="00007345">
        <w:t xml:space="preserve"> </w:t>
      </w:r>
      <w:r w:rsidRPr="00D8573D">
        <w:t xml:space="preserve">  </w:t>
      </w:r>
      <w:r w:rsidRPr="00C57D03">
        <w:rPr>
          <w:lang w:val="cy-GB"/>
        </w:rPr>
        <w:t>Gofynnir i rieni / gofalwyr lofnodi ffurflen ganiatâd sy'n nodi'r cyrff, unigolion a'r dulliau ar gyfer rhannu gwybodaeth feddygol y disgybl (atodiad 2 a 3).</w:t>
      </w:r>
      <w:r w:rsidR="00C57D03">
        <w:rPr>
          <w:lang w:val="cy-GB"/>
        </w:rPr>
        <w:t xml:space="preserve"> </w:t>
      </w:r>
      <w:r w:rsidRPr="00C57D03">
        <w:rPr>
          <w:lang w:val="cy-GB"/>
        </w:rPr>
        <w:t xml:space="preserve"> Oherwydd bod rhannu </w:t>
      </w:r>
      <w:r w:rsidRPr="00C57D03">
        <w:rPr>
          <w:lang w:val="cy-GB"/>
        </w:rPr>
        <w:lastRenderedPageBreak/>
        <w:t xml:space="preserve">gwybodaeth feddygol yn fater sensitif, byddwn yn cynnwys y disgyblion mewn unrhyw benderfyniadau fel y bo'n briodol. </w:t>
      </w:r>
    </w:p>
    <w:p w14:paraId="56100C5F" w14:textId="456E5484" w:rsidR="007F1281" w:rsidRDefault="007F1281" w:rsidP="00FB633D">
      <w:pPr>
        <w:pStyle w:val="ListParagraph"/>
        <w:numPr>
          <w:ilvl w:val="0"/>
          <w:numId w:val="27"/>
        </w:numPr>
        <w:spacing w:before="240" w:after="240"/>
        <w:ind w:hanging="720"/>
        <w:contextualSpacing w:val="0"/>
      </w:pPr>
      <w:r w:rsidRPr="00C57D03">
        <w:rPr>
          <w:lang w:val="cy-GB"/>
        </w:rPr>
        <w:t>Byddwn yn rhannu unrhyw wybodaeth i sicrhau bod athrawon, athrawon llanw, unrhyw staff cefnogi a staff dros dro yn ymwybodol o anghenion gofal iechyd y disgyblion, gan gynnwys CGIUau, yn enwedig os oes posibilrwydd y bydd argyfwng yn codi.</w:t>
      </w:r>
      <w:r w:rsidRPr="00007345">
        <w:t xml:space="preserve">  </w:t>
      </w:r>
      <w:r w:rsidRPr="00C57D03">
        <w:rPr>
          <w:lang w:val="cy-GB"/>
        </w:rPr>
        <w:t>Bydd hyn yn cynnwys unrhyw newidiadau i anghenion gofal iechyd, CGIUau a meddyginiaethau.</w:t>
      </w:r>
      <w:r w:rsidRPr="00C57D03">
        <w:t xml:space="preserve">  </w:t>
      </w:r>
      <w:r w:rsidRPr="00C57D03">
        <w:rPr>
          <w:lang w:val="cy-GB"/>
        </w:rPr>
        <w:t xml:space="preserve">Mae'n rhaid i rannu a storio gwybodaeth gydymffurfio â'r </w:t>
      </w:r>
      <w:hyperlink r:id="rId18" w:history="1">
        <w:r w:rsidRPr="00C57D03">
          <w:rPr>
            <w:rStyle w:val="Hyperlink"/>
            <w:color w:val="000000" w:themeColor="text1"/>
          </w:rPr>
          <w:t>Deddf GDPR/Diogelu Data 2018</w:t>
        </w:r>
      </w:hyperlink>
      <w:r w:rsidRPr="00C57D03">
        <w:t xml:space="preserve"> </w:t>
      </w:r>
      <w:r w:rsidRPr="00C57D03">
        <w:rPr>
          <w:lang w:val="cy-GB"/>
        </w:rPr>
        <w:t>ac ni ddylai dorri hawliau preifatrwydd na'r ddyletswydd gyfrinachedd sy'n ddyledus i'r unigolion.</w:t>
      </w:r>
      <w:r w:rsidRPr="00007345">
        <w:t xml:space="preserve">  </w:t>
      </w:r>
      <w:r w:rsidRPr="00C57D03">
        <w:rPr>
          <w:lang w:val="cy-GB"/>
        </w:rPr>
        <w:t>Bydd hyn yn cael ei wneud drwy:</w:t>
      </w:r>
      <w:r w:rsidRPr="00007345">
        <w:t xml:space="preserve"> </w:t>
      </w:r>
    </w:p>
    <w:p w14:paraId="5A400622" w14:textId="77777777" w:rsidR="007F1281" w:rsidRPr="00C57D03" w:rsidRDefault="007F1281" w:rsidP="00C57D03">
      <w:pPr>
        <w:pStyle w:val="ListParagraph"/>
        <w:numPr>
          <w:ilvl w:val="0"/>
          <w:numId w:val="0"/>
        </w:numPr>
        <w:spacing w:before="240" w:after="240"/>
        <w:ind w:left="720"/>
        <w:contextualSpacing w:val="0"/>
        <w:rPr>
          <w:highlight w:val="darkGray"/>
        </w:rPr>
      </w:pPr>
      <w:r w:rsidRPr="00C57D03">
        <w:rPr>
          <w:highlight w:val="darkGray"/>
          <w:lang w:val="cy-GB"/>
        </w:rPr>
        <w:t xml:space="preserve">Nodwch fanylion yma ynglŷn â sut yr ydych yn rhannu gwybodaeth  am anghenion gofal iechyd gyda'r staff. </w:t>
      </w:r>
    </w:p>
    <w:p w14:paraId="344EF3F3" w14:textId="77777777" w:rsidR="007F1281" w:rsidRPr="00C57D03" w:rsidRDefault="007F1281" w:rsidP="00C57D03">
      <w:pPr>
        <w:pStyle w:val="ListParagraph"/>
        <w:numPr>
          <w:ilvl w:val="0"/>
          <w:numId w:val="0"/>
        </w:numPr>
        <w:spacing w:before="240" w:after="240"/>
        <w:ind w:left="720"/>
        <w:contextualSpacing w:val="0"/>
        <w:rPr>
          <w:highlight w:val="darkGray"/>
        </w:rPr>
      </w:pPr>
      <w:r w:rsidRPr="00C57D03">
        <w:rPr>
          <w:highlight w:val="darkGray"/>
          <w:lang w:val="cy-GB"/>
        </w:rPr>
        <w:t xml:space="preserve">Er enghraifft: </w:t>
      </w:r>
      <w:r w:rsidRPr="00C57D03">
        <w:rPr>
          <w:highlight w:val="darkGray"/>
        </w:rPr>
        <w:t xml:space="preserve">arddangos y wybodaeth mewn modd addas ond heb fod yn ymwthiol, e.e. </w:t>
      </w:r>
      <w:r w:rsidRPr="00C57D03">
        <w:rPr>
          <w:highlight w:val="darkGray"/>
          <w:lang w:val="cy-GB"/>
        </w:rPr>
        <w:t>rydym yn defnyddio hysbysfwrdd yn yr ystafell athrawon i arddangos gwybodaeth ynglŷn â disgyblion gydag anghenion iechyd risg uchel, staff cymorth cyntaf a thystysgrifau, gweithdrefnau mewn argyfwng ac ati.</w:t>
      </w:r>
      <w:r w:rsidRPr="00C57D03">
        <w:rPr>
          <w:highlight w:val="darkGray"/>
        </w:rPr>
        <w:t xml:space="preserve">  </w:t>
      </w:r>
      <w:r w:rsidRPr="00C57D03">
        <w:rPr>
          <w:i/>
          <w:highlight w:val="darkGray"/>
          <w:lang w:val="cy-GB"/>
        </w:rPr>
        <w:t>Sylwer nad yw'r holl staff yn defnyddio'r ystafell athrawon, y gallai maint eich ysgol olygu nad yw'n ymarferol rhannu gwybodaeth fel hyn, ac y dylid ystyried hawl y disgybl i breifatrwydd bob amser.</w:t>
      </w:r>
      <w:r w:rsidRPr="00C57D03">
        <w:rPr>
          <w:highlight w:val="darkGray"/>
        </w:rPr>
        <w:t xml:space="preserve">  </w:t>
      </w:r>
      <w:r w:rsidRPr="00C57D03">
        <w:rPr>
          <w:highlight w:val="darkGray"/>
          <w:lang w:val="cy-GB"/>
        </w:rPr>
        <w:t>Er enghraifft, a oes gan y cyhoedd fynediad i’r ystafell staff ac yn gallu gweld yr hysbysfwrdd?</w:t>
      </w:r>
    </w:p>
    <w:p w14:paraId="72A9C421" w14:textId="77777777" w:rsidR="007F1281" w:rsidRPr="00C57D03" w:rsidRDefault="007F1281" w:rsidP="00C57D03">
      <w:pPr>
        <w:pStyle w:val="ListParagraph"/>
        <w:numPr>
          <w:ilvl w:val="0"/>
          <w:numId w:val="0"/>
        </w:numPr>
        <w:spacing w:before="240" w:after="240"/>
        <w:ind w:left="720"/>
        <w:contextualSpacing w:val="0"/>
        <w:rPr>
          <w:highlight w:val="darkGray"/>
        </w:rPr>
      </w:pPr>
      <w:r w:rsidRPr="00C57D03">
        <w:rPr>
          <w:highlight w:val="darkGray"/>
          <w:lang w:val="cy-GB"/>
        </w:rPr>
        <w:t xml:space="preserve">Er enghraifft: rydym yn rhannu gwybodaeth gyda staff am anghenion gofal iechyd disgyblion ar fewnrwyd diogel yr ysgol neu yriant a rennir. </w:t>
      </w:r>
    </w:p>
    <w:p w14:paraId="33E89319" w14:textId="77777777" w:rsidR="007F1281" w:rsidRPr="00007345" w:rsidRDefault="007F1281" w:rsidP="00C57D03">
      <w:pPr>
        <w:pStyle w:val="ListParagraph"/>
        <w:numPr>
          <w:ilvl w:val="0"/>
          <w:numId w:val="0"/>
        </w:numPr>
        <w:spacing w:before="240" w:after="240"/>
        <w:ind w:left="720"/>
        <w:contextualSpacing w:val="0"/>
      </w:pPr>
      <w:r w:rsidRPr="00C57D03">
        <w:rPr>
          <w:highlight w:val="darkGray"/>
          <w:lang w:val="cy-GB"/>
        </w:rPr>
        <w:t>Er enghraifft:</w:t>
      </w:r>
      <w:r w:rsidRPr="00C57D03">
        <w:rPr>
          <w:highlight w:val="darkGray"/>
        </w:rPr>
        <w:t xml:space="preserve">  </w:t>
      </w:r>
      <w:r w:rsidRPr="00C57D03">
        <w:rPr>
          <w:highlight w:val="darkGray"/>
          <w:lang w:val="cy-GB"/>
        </w:rPr>
        <w:t xml:space="preserve">Rydym yn defnyddio cyfarfodydd staff i gynorthwyo i sicrhau bod staff yn ymwybodol o anghenion gofal iechyd disgyblion y mae ganddynt neu y gallant gael cysylltiad â nhw. </w:t>
      </w:r>
    </w:p>
    <w:p w14:paraId="163E8EE6" w14:textId="0B31C8E0" w:rsidR="00C57D03" w:rsidRPr="00C57D03" w:rsidRDefault="007F1281" w:rsidP="00FB633D">
      <w:pPr>
        <w:pStyle w:val="ListParagraph"/>
        <w:numPr>
          <w:ilvl w:val="0"/>
          <w:numId w:val="27"/>
        </w:numPr>
        <w:spacing w:before="240" w:after="240"/>
        <w:ind w:hanging="720"/>
        <w:contextualSpacing w:val="0"/>
      </w:pPr>
      <w:r w:rsidRPr="00C57D03">
        <w:rPr>
          <w:lang w:val="cy-GB"/>
        </w:rPr>
        <w:t>Byddwn yn sicrhau bod ein disgyblion (neu eu ffrindiau) yn gwybod pwy i siarad â nhw os ydynt yn teimlo’n sâl, angen cefnogaeth neu newidiadau i’w cefnogi.</w:t>
      </w:r>
      <w:r w:rsidR="00C57D03">
        <w:t xml:space="preserve"> </w:t>
      </w:r>
    </w:p>
    <w:p w14:paraId="5103B010" w14:textId="523A00D3" w:rsidR="007F1281" w:rsidRPr="00585AC1" w:rsidRDefault="007F1281" w:rsidP="00FB633D">
      <w:pPr>
        <w:pStyle w:val="ListParagraph"/>
        <w:numPr>
          <w:ilvl w:val="0"/>
          <w:numId w:val="27"/>
        </w:numPr>
        <w:spacing w:before="240" w:after="240"/>
        <w:ind w:hanging="720"/>
        <w:contextualSpacing w:val="0"/>
      </w:pPr>
      <w:r w:rsidRPr="00C57D03">
        <w:rPr>
          <w:lang w:val="cy-GB"/>
        </w:rPr>
        <w:lastRenderedPageBreak/>
        <w:t xml:space="preserve">Byddwn yn gwrando ar bryderon disgyblion (neu eu ffrindiau) os ydynt yn teimlo’n sâl  ar </w:t>
      </w:r>
      <w:r w:rsidRPr="00C57D03">
        <w:rPr>
          <w:b/>
          <w:lang w:val="cy-GB"/>
        </w:rPr>
        <w:t xml:space="preserve">unrhyw </w:t>
      </w:r>
      <w:r w:rsidRPr="00C57D03">
        <w:rPr>
          <w:lang w:val="cy-GB"/>
        </w:rPr>
        <w:t>bwynt ac yn ystyried yr angen am gymorth meddygol (yn enwedig os adroddir anawsterau anadlu).</w:t>
      </w:r>
      <w:r w:rsidRPr="00585AC1">
        <w:t xml:space="preserve"> </w:t>
      </w:r>
    </w:p>
    <w:p w14:paraId="580A0966" w14:textId="77777777" w:rsidR="007F1281" w:rsidRPr="00585AC1" w:rsidRDefault="007F1281" w:rsidP="00FB633D">
      <w:pPr>
        <w:pStyle w:val="ListParagraph"/>
        <w:numPr>
          <w:ilvl w:val="0"/>
          <w:numId w:val="27"/>
        </w:numPr>
        <w:spacing w:before="240" w:after="240"/>
        <w:ind w:hanging="720"/>
        <w:contextualSpacing w:val="0"/>
      </w:pPr>
      <w:r w:rsidRPr="00C57D03">
        <w:rPr>
          <w:lang w:val="cy-GB"/>
        </w:rPr>
        <w:t>Os ydi disgybl yn dweud eu bod yn teimlo'n sâl, dylai pob aelod priodol o staff fod yn ymwybodol; e.e. mae disgybl wedi cael pwl o asthma yn y bore, dylai’r staff sy’n gweld y disgybl yn hwyrach yn y dydd fod yn ymwybodol o unrhyw arwyddion o ddirywiad/salwch pellach.</w:t>
      </w:r>
      <w:r w:rsidRPr="00585AC1">
        <w:t xml:space="preserve"> </w:t>
      </w:r>
      <w:r w:rsidRPr="00C57D03">
        <w:rPr>
          <w:lang w:val="cy-GB"/>
        </w:rPr>
        <w:t>Gallai hyn gynnwys staff nad ydynt yn athrawon, megis staff amser cinio neu staff y dderbynfa, pan fo’n briodol.</w:t>
      </w:r>
    </w:p>
    <w:p w14:paraId="632454E7" w14:textId="77777777" w:rsidR="007F1281" w:rsidRPr="009B2CE3" w:rsidRDefault="007F1281" w:rsidP="00FB633D">
      <w:pPr>
        <w:pStyle w:val="ListParagraph"/>
        <w:numPr>
          <w:ilvl w:val="0"/>
          <w:numId w:val="27"/>
        </w:numPr>
        <w:spacing w:before="240" w:after="240"/>
        <w:ind w:hanging="720"/>
        <w:contextualSpacing w:val="0"/>
      </w:pPr>
      <w:r w:rsidRPr="00C57D03">
        <w:rPr>
          <w:lang w:val="cy-GB"/>
        </w:rPr>
        <w:t xml:space="preserve">Pan fo disgyblion yn cael eu lleoli gyda gwasanaethau eraill ar gyfer yr holl / rhywfaint o'r amser (e.e. uned cyfeirio disgyblion, darpariaeth addysg chweched dosbarth neu ddarpariaeth ag adnoddau) byddwn yn sicrhau bod gwybodaeth anghenion gofal iechyd priodol yn cael ei rhannu yn unol â'n polisi rhannu gwybodaeth a gyda chaniatâd y rhiant/gofalwr a'r disgybl. </w:t>
      </w:r>
    </w:p>
    <w:p w14:paraId="5E14A235" w14:textId="77777777" w:rsidR="007F1281" w:rsidRPr="00C57D03" w:rsidRDefault="007F1281" w:rsidP="00FB633D">
      <w:pPr>
        <w:pStyle w:val="ListParagraph"/>
        <w:numPr>
          <w:ilvl w:val="0"/>
          <w:numId w:val="27"/>
        </w:numPr>
        <w:spacing w:before="240" w:after="240"/>
        <w:ind w:hanging="720"/>
        <w:contextualSpacing w:val="0"/>
      </w:pPr>
      <w:r w:rsidRPr="00C57D03">
        <w:rPr>
          <w:lang w:val="cy-GB"/>
        </w:rPr>
        <w:t>Byddwn yn cadw rhestr o pa wybodaeth sydd wedi'i rannu gyda phwy a pham, er mwyn i'r disgybl neu riant/ofalwr ei weld ar gais.</w:t>
      </w:r>
      <w:r w:rsidRPr="00C57D03">
        <w:t xml:space="preserve"> </w:t>
      </w:r>
      <w:r w:rsidRPr="00D47EBB">
        <w:t xml:space="preserve"> </w:t>
      </w:r>
      <w:r w:rsidRPr="00C57D03">
        <w:rPr>
          <w:lang w:val="cy-GB"/>
        </w:rPr>
        <w:t>Gellir cael mynediad i'r rhestr drwy edrych ar CGIU y disgybl a grëwyd gan yr ysgol a /neu'r ffurflen ar gyfer caniatâd meddygol (atodiad 2 a 3).</w:t>
      </w:r>
      <w:r w:rsidRPr="00C57D03">
        <w:t xml:space="preserve">  </w:t>
      </w:r>
    </w:p>
    <w:p w14:paraId="7F11C0F3" w14:textId="77777777" w:rsidR="007F1281" w:rsidRDefault="007F1281" w:rsidP="00C57D03">
      <w:pPr>
        <w:pStyle w:val="Heading1"/>
      </w:pPr>
      <w:r>
        <w:t xml:space="preserve">7. </w:t>
      </w:r>
      <w:r>
        <w:tab/>
      </w:r>
      <w:r w:rsidRPr="002F77E4">
        <w:rPr>
          <w:lang w:val="cy-GB"/>
        </w:rPr>
        <w:t>Cadw Cofnodion</w:t>
      </w:r>
      <w:r w:rsidRPr="002F77E4">
        <w:t xml:space="preserve"> </w:t>
      </w:r>
    </w:p>
    <w:p w14:paraId="67241B6B" w14:textId="77777777" w:rsidR="007F1281" w:rsidRPr="00C57D03" w:rsidRDefault="007F1281" w:rsidP="00FB633D">
      <w:pPr>
        <w:pStyle w:val="ListParagraph"/>
        <w:numPr>
          <w:ilvl w:val="0"/>
          <w:numId w:val="28"/>
        </w:numPr>
        <w:spacing w:before="240" w:after="240"/>
        <w:ind w:hanging="720"/>
        <w:contextualSpacing w:val="0"/>
        <w:rPr>
          <w:highlight w:val="darkGray"/>
        </w:rPr>
      </w:pPr>
      <w:r w:rsidRPr="00C57D03">
        <w:rPr>
          <w:highlight w:val="darkGray"/>
          <w:lang w:val="cy-GB"/>
        </w:rPr>
        <w:t xml:space="preserve">Nodwch yma sut yr ydych yn cynnal cofnodion o anghenion gofal iechyd y disgyblion. </w:t>
      </w:r>
    </w:p>
    <w:p w14:paraId="05B32853" w14:textId="77777777" w:rsidR="00C57D03" w:rsidRDefault="007F1281" w:rsidP="00C57D03">
      <w:pPr>
        <w:pStyle w:val="ListParagraph"/>
        <w:numPr>
          <w:ilvl w:val="0"/>
          <w:numId w:val="0"/>
        </w:numPr>
        <w:spacing w:before="240" w:after="240"/>
        <w:ind w:left="720"/>
        <w:contextualSpacing w:val="0"/>
      </w:pPr>
      <w:r w:rsidRPr="00C57D03">
        <w:rPr>
          <w:rFonts w:cs="Century Gothic"/>
          <w:highlight w:val="darkGray"/>
          <w:lang w:val="cy-GB"/>
        </w:rPr>
        <w:t>(Sylwer mae canllawiau LlC yn nodi bod yr enghreifftiau gorau o gadw cofnodion yn cynnwys systemau lle bo cofnodion anghenion gofal iechyd y disgybl wedi'u rhoi ar gyfrifiadur er mwyn caniatáu mynediad cyflym a hawdd i'r staff priodol.</w:t>
      </w:r>
      <w:r w:rsidRPr="00C57D03">
        <w:rPr>
          <w:highlight w:val="darkGray"/>
        </w:rPr>
        <w:t xml:space="preserve">  </w:t>
      </w:r>
      <w:r w:rsidRPr="00C57D03">
        <w:rPr>
          <w:highlight w:val="darkGray"/>
          <w:lang w:val="cy-GB"/>
        </w:rPr>
        <w:t>Gall systemau data ganiatáu mynediad hawdd i'r wybodaeth ofynnol ar gyfer staff sy'n cael eu lleoli mewn ystafelloedd dosbarth lle nad ydynt yn gyfarwydd ag anghenion gofal iechyd y disgyblion.</w:t>
      </w:r>
      <w:r w:rsidRPr="00C57D03">
        <w:rPr>
          <w:highlight w:val="darkGray"/>
        </w:rPr>
        <w:t xml:space="preserve">  </w:t>
      </w:r>
      <w:r w:rsidRPr="00C57D03">
        <w:rPr>
          <w:highlight w:val="darkGray"/>
          <w:lang w:val="cy-GB"/>
        </w:rPr>
        <w:t>Mae'n rhaid i weithrediad systemau o'r fath gydymffurfio â Deddf Diogelu Data 1998).</w:t>
      </w:r>
      <w:r w:rsidRPr="00C57D03">
        <w:rPr>
          <w:highlight w:val="darkGray"/>
        </w:rPr>
        <w:t xml:space="preserve">  Deddf GDPR/Diogelu Data 2018).</w:t>
      </w:r>
      <w:r>
        <w:t xml:space="preserve">  </w:t>
      </w:r>
    </w:p>
    <w:p w14:paraId="4927C118" w14:textId="00BA49F0" w:rsidR="007F1281" w:rsidRPr="00C57D03" w:rsidRDefault="007F1281" w:rsidP="00FB633D">
      <w:pPr>
        <w:pStyle w:val="ListParagraph"/>
        <w:numPr>
          <w:ilvl w:val="0"/>
          <w:numId w:val="28"/>
        </w:numPr>
        <w:spacing w:before="240" w:after="240"/>
        <w:ind w:hanging="720"/>
        <w:contextualSpacing w:val="0"/>
      </w:pPr>
      <w:r w:rsidRPr="00C57D03">
        <w:rPr>
          <w:lang w:val="cy-GB"/>
        </w:rPr>
        <w:t>Bydd gwaith papur newydd yn cael ei lenwi pan fo newidiadau i CGIU, meddyginiaeth neu ddos.</w:t>
      </w:r>
      <w:r w:rsidRPr="002F77E4">
        <w:t xml:space="preserve"> </w:t>
      </w:r>
      <w:r>
        <w:t xml:space="preserve"> </w:t>
      </w:r>
      <w:r w:rsidRPr="00C57D03">
        <w:rPr>
          <w:lang w:val="cy-GB"/>
        </w:rPr>
        <w:t xml:space="preserve">Byddwn yn sicrhau bod yr hen ffurflenni'n cael eu </w:t>
      </w:r>
      <w:r w:rsidRPr="00C57D03">
        <w:rPr>
          <w:lang w:val="cy-GB"/>
        </w:rPr>
        <w:lastRenderedPageBreak/>
        <w:t xml:space="preserve">marcio'n glir fel rhai nad ydynt yn berthnasol bellach ac yn eu storio yn unol â </w:t>
      </w:r>
      <w:r w:rsidRPr="00C57D03">
        <w:rPr>
          <w:u w:val="single"/>
        </w:rPr>
        <w:t>Polisi cadw gwybodaeth Sir Ddinbych.</w:t>
      </w:r>
    </w:p>
    <w:p w14:paraId="2AE0656E" w14:textId="77777777" w:rsidR="007F1281" w:rsidRDefault="007F1281" w:rsidP="00FB633D">
      <w:pPr>
        <w:pStyle w:val="ListParagraph"/>
        <w:numPr>
          <w:ilvl w:val="0"/>
          <w:numId w:val="28"/>
        </w:numPr>
        <w:spacing w:before="240" w:after="240"/>
        <w:ind w:hanging="720"/>
        <w:contextualSpacing w:val="0"/>
      </w:pPr>
      <w:r w:rsidRPr="00C57D03">
        <w:rPr>
          <w:lang w:val="cy-GB"/>
        </w:rPr>
        <w:t xml:space="preserve">Bydd gweinyddu'r </w:t>
      </w:r>
      <w:r w:rsidRPr="00C57D03">
        <w:rPr>
          <w:u w:val="single"/>
          <w:lang w:val="cy-GB"/>
        </w:rPr>
        <w:t xml:space="preserve">holl </w:t>
      </w:r>
      <w:r w:rsidRPr="00C57D03">
        <w:rPr>
          <w:lang w:val="cy-GB"/>
        </w:rPr>
        <w:t>feddyginiaethau yn cael ei gofnodi'n ffurfiol gan ddefnyddio atodiad 5. Mae hyn yn cynnwys: meddyginiaeth mewn argyfwng, meddyginiaeth nad ydyw ar bresgripsiwn (ee paracetomol) a chyffuriau a reolir.</w:t>
      </w:r>
      <w:r w:rsidRPr="002F77E4">
        <w:t xml:space="preserve"> </w:t>
      </w:r>
      <w:r w:rsidRPr="007A5962">
        <w:t xml:space="preserve"> </w:t>
      </w:r>
    </w:p>
    <w:p w14:paraId="7F5FB612" w14:textId="77777777" w:rsidR="007F1281" w:rsidRPr="00D47EBB" w:rsidRDefault="007F1281" w:rsidP="00C57D03">
      <w:pPr>
        <w:pStyle w:val="Heading1"/>
      </w:pPr>
      <w:r>
        <w:t xml:space="preserve">8. </w:t>
      </w:r>
      <w:r>
        <w:tab/>
      </w:r>
      <w:r w:rsidRPr="002F77E4">
        <w:rPr>
          <w:lang w:val="cy-GB"/>
        </w:rPr>
        <w:t>Cyfathrebu â rhieni/gofalwyr</w:t>
      </w:r>
      <w:r w:rsidRPr="002F77E4">
        <w:t xml:space="preserve"> </w:t>
      </w:r>
    </w:p>
    <w:p w14:paraId="15D8DB3C" w14:textId="77777777" w:rsidR="007F1281" w:rsidRPr="00C57D03" w:rsidRDefault="007F1281" w:rsidP="00FB633D">
      <w:pPr>
        <w:pStyle w:val="ListParagraph"/>
        <w:numPr>
          <w:ilvl w:val="0"/>
          <w:numId w:val="29"/>
        </w:numPr>
        <w:ind w:hanging="720"/>
        <w:rPr>
          <w:highlight w:val="darkGray"/>
        </w:rPr>
      </w:pPr>
      <w:r w:rsidRPr="00C57D03">
        <w:rPr>
          <w:highlight w:val="darkGray"/>
          <w:lang w:val="cy-GB"/>
        </w:rPr>
        <w:t xml:space="preserve">Nodwch yma sut yr ydych yn cyfathrebu gyda rhieni / gofalwyr. </w:t>
      </w:r>
    </w:p>
    <w:p w14:paraId="3B5F48AA" w14:textId="77777777" w:rsidR="007F1281" w:rsidRPr="00C57D03" w:rsidRDefault="007F1281" w:rsidP="00C57D03">
      <w:pPr>
        <w:ind w:left="720"/>
        <w:rPr>
          <w:highlight w:val="darkGray"/>
        </w:rPr>
      </w:pPr>
      <w:r w:rsidRPr="00C57D03">
        <w:rPr>
          <w:highlight w:val="darkGray"/>
          <w:lang w:val="cy-GB"/>
        </w:rPr>
        <w:t>Sylwer: mae cyngor cyfreithiol wedi nodi y dylai ysgolion gael dull o gyfathrebu gyda rhieni / gofalwyr am  feddyginiaeth eu plentyn yn ddyddiol.</w:t>
      </w:r>
      <w:r w:rsidRPr="00C57D03">
        <w:rPr>
          <w:highlight w:val="darkGray"/>
        </w:rPr>
        <w:t xml:space="preserve">  </w:t>
      </w:r>
      <w:r w:rsidRPr="00C57D03">
        <w:rPr>
          <w:highlight w:val="darkGray"/>
          <w:lang w:val="cy-GB"/>
        </w:rPr>
        <w:t>Dylai'r ohebiaeth fod ar yr un diwrnod ac yn ysgrifenedig (e.e. neges destun neu e-bost) er mwyn i'r ysgol gael cofnod ysgrifenedig.</w:t>
      </w:r>
      <w:r w:rsidRPr="00C57D03">
        <w:rPr>
          <w:highlight w:val="darkGray"/>
        </w:rPr>
        <w:t xml:space="preserve">  </w:t>
      </w:r>
    </w:p>
    <w:p w14:paraId="5173809E" w14:textId="77777777" w:rsidR="007F1281" w:rsidRPr="00C57D03" w:rsidRDefault="007F1281" w:rsidP="00C57D03">
      <w:pPr>
        <w:ind w:left="720"/>
        <w:rPr>
          <w:highlight w:val="darkGray"/>
        </w:rPr>
      </w:pPr>
      <w:r w:rsidRPr="00C57D03">
        <w:rPr>
          <w:highlight w:val="darkGray"/>
          <w:lang w:val="cy-GB"/>
        </w:rPr>
        <w:t>Nid yw hyn yn ymarferol bob amser, a dylai'r ysgolion ystyried gweithredu system i hysbysu rhieni / gofalwyr yn ysgrifenedig drwy eithriad. Er enghraifft:</w:t>
      </w:r>
      <w:r w:rsidRPr="00C57D03">
        <w:rPr>
          <w:highlight w:val="darkGray"/>
        </w:rPr>
        <w:t xml:space="preserve"> </w:t>
      </w:r>
    </w:p>
    <w:p w14:paraId="571A0597" w14:textId="77777777" w:rsidR="007F1281" w:rsidRPr="00C57D03" w:rsidRDefault="007F1281" w:rsidP="00FB633D">
      <w:pPr>
        <w:pStyle w:val="ListParagraph"/>
        <w:numPr>
          <w:ilvl w:val="0"/>
          <w:numId w:val="30"/>
        </w:numPr>
        <w:rPr>
          <w:highlight w:val="darkGray"/>
        </w:rPr>
      </w:pPr>
      <w:r w:rsidRPr="00C57D03">
        <w:rPr>
          <w:highlight w:val="darkGray"/>
          <w:lang w:val="cy-GB"/>
        </w:rPr>
        <w:t xml:space="preserve">Nid yw'r plentyn wedi derbyn eu meddyginiaeth arferol a pham (e.e. wedi ei wrthod); bydd hyn yn cael ei wneud ar yr un diwrnod ag y bydd yn digwydd </w:t>
      </w:r>
    </w:p>
    <w:p w14:paraId="1C5543AE" w14:textId="77777777" w:rsidR="007F1281" w:rsidRPr="00C57D03" w:rsidRDefault="007F1281" w:rsidP="00FB633D">
      <w:pPr>
        <w:pStyle w:val="ListParagraph"/>
        <w:numPr>
          <w:ilvl w:val="0"/>
          <w:numId w:val="30"/>
        </w:numPr>
        <w:rPr>
          <w:rFonts w:cs="Arial"/>
          <w:highlight w:val="darkGray"/>
        </w:rPr>
      </w:pPr>
      <w:r w:rsidRPr="00C57D03">
        <w:rPr>
          <w:rFonts w:cs="Arial"/>
          <w:highlight w:val="darkGray"/>
          <w:lang w:val="cy-GB"/>
        </w:rPr>
        <w:t xml:space="preserve">Mae'r plentyn wedi derbyn meddyginiaeth frys a'r rheswm pam; bydd hyn yn cael ei wneud ar yr un diwrnod ag y bydd yn digwydd </w:t>
      </w:r>
    </w:p>
    <w:p w14:paraId="0E122B2D" w14:textId="77777777" w:rsidR="007F1281" w:rsidRPr="00D47EBB" w:rsidRDefault="007F1281" w:rsidP="00C57D03">
      <w:pPr>
        <w:ind w:left="720"/>
        <w:rPr>
          <w:rFonts w:cs="Arial"/>
        </w:rPr>
      </w:pPr>
      <w:r w:rsidRPr="00C57D03">
        <w:rPr>
          <w:rFonts w:cs="Century Gothic"/>
          <w:color w:val="000000"/>
          <w:highlight w:val="darkGray"/>
          <w:lang w:val="cy-GB"/>
        </w:rPr>
        <w:t xml:space="preserve">Dylai polisi'r ysgol a'r wybodaeth i rieni/gofalwyr nodi sut y mae'r ysgol yn cyfathrebu gyda rhieni/gofalwyr ac y byddant yn cael eu hysbysu pan fo eithriad yn unig, gan nodi'r rhesymau. </w:t>
      </w:r>
    </w:p>
    <w:p w14:paraId="6A0F2354" w14:textId="77777777" w:rsidR="007F1281" w:rsidRPr="00C0064D" w:rsidRDefault="007F1281" w:rsidP="00C57D03">
      <w:pPr>
        <w:pStyle w:val="Heading1"/>
      </w:pPr>
      <w:r>
        <w:t>9.</w:t>
      </w:r>
      <w:r>
        <w:tab/>
      </w:r>
      <w:r w:rsidRPr="00C0064D">
        <w:rPr>
          <w:lang w:val="cy-GB"/>
        </w:rPr>
        <w:t xml:space="preserve">Creu amgylchedd dysgu hygyrch </w:t>
      </w:r>
    </w:p>
    <w:p w14:paraId="61CB4061" w14:textId="77777777" w:rsidR="007F1281" w:rsidRPr="00FC428D" w:rsidRDefault="007F1281" w:rsidP="00B7002F">
      <w:pPr>
        <w:pStyle w:val="Heading2"/>
      </w:pPr>
      <w:r w:rsidRPr="00FC428D">
        <w:t xml:space="preserve">9.1 </w:t>
      </w:r>
      <w:r w:rsidRPr="00FC428D">
        <w:tab/>
      </w:r>
      <w:r>
        <w:t>Hygyrchedd</w:t>
      </w:r>
    </w:p>
    <w:p w14:paraId="4D71B489" w14:textId="77777777" w:rsidR="007F1281" w:rsidRPr="009B2CE3" w:rsidRDefault="007F1281" w:rsidP="00FB633D">
      <w:pPr>
        <w:pStyle w:val="ListParagraph"/>
        <w:numPr>
          <w:ilvl w:val="0"/>
          <w:numId w:val="31"/>
        </w:numPr>
        <w:spacing w:before="240" w:after="240"/>
        <w:ind w:hanging="720"/>
        <w:contextualSpacing w:val="0"/>
      </w:pPr>
      <w:r w:rsidRPr="00C57D03">
        <w:rPr>
          <w:lang w:val="cy-GB"/>
        </w:rPr>
        <w:t xml:space="preserve">Bydd yr awdurdod lleol a'r corff llywodraethu yn sicrhau bod ein hysgol yn gynhwysol ac mor hygyrch â phosibl ar gyfer disgyblion gydag anghenion gofal </w:t>
      </w:r>
      <w:r w:rsidRPr="00C57D03">
        <w:rPr>
          <w:lang w:val="cy-GB"/>
        </w:rPr>
        <w:lastRenderedPageBreak/>
        <w:t>iechyd.</w:t>
      </w:r>
      <w:r w:rsidRPr="009B2CE3">
        <w:t xml:space="preserve">  </w:t>
      </w:r>
      <w:r w:rsidRPr="00C57D03">
        <w:rPr>
          <w:lang w:val="cy-GB"/>
        </w:rPr>
        <w:t xml:space="preserve">Mae hyn yn cynnwys y canlynol (gweler tudalennau 11--13); mae'n rhaid dilyn hyn: </w:t>
      </w:r>
    </w:p>
    <w:p w14:paraId="7775BC19" w14:textId="77777777" w:rsidR="007F1281" w:rsidRPr="00C0064D" w:rsidRDefault="007F1281" w:rsidP="00FB633D">
      <w:pPr>
        <w:pStyle w:val="ListParagraph"/>
        <w:numPr>
          <w:ilvl w:val="0"/>
          <w:numId w:val="32"/>
        </w:numPr>
        <w:spacing w:before="240" w:after="240"/>
        <w:ind w:left="1134" w:hanging="425"/>
        <w:contextualSpacing w:val="0"/>
      </w:pPr>
      <w:r w:rsidRPr="00C57D03">
        <w:rPr>
          <w:lang w:val="cy-GB"/>
        </w:rPr>
        <w:t xml:space="preserve">Mynediad ffisegol i adeiladau lleoliad addysg (cyfrifoldeb pennaf yr awdurdod lleol yw hyn); </w:t>
      </w:r>
    </w:p>
    <w:p w14:paraId="7ABE0A3B" w14:textId="77777777" w:rsidR="007F1281" w:rsidRPr="00C0064D" w:rsidRDefault="007F1281" w:rsidP="00FB633D">
      <w:pPr>
        <w:pStyle w:val="ListParagraph"/>
        <w:numPr>
          <w:ilvl w:val="0"/>
          <w:numId w:val="32"/>
        </w:numPr>
        <w:spacing w:before="240" w:after="240"/>
        <w:ind w:left="1134" w:hanging="425"/>
        <w:contextualSpacing w:val="0"/>
      </w:pPr>
      <w:r w:rsidRPr="00C57D03">
        <w:rPr>
          <w:lang w:val="cy-GB"/>
        </w:rPr>
        <w:t xml:space="preserve">Addasiadau rhesymol – ategolion / offer/ gwasanaethau (mae hwn yn gyfrifoldeb pennaf i'r corff llywodraethu a'r ysgol); </w:t>
      </w:r>
    </w:p>
    <w:p w14:paraId="679B8313" w14:textId="77777777" w:rsidR="007F1281" w:rsidRPr="00C0064D" w:rsidRDefault="007F1281" w:rsidP="00FB633D">
      <w:pPr>
        <w:pStyle w:val="ListParagraph"/>
        <w:numPr>
          <w:ilvl w:val="0"/>
          <w:numId w:val="32"/>
        </w:numPr>
        <w:spacing w:before="240" w:after="240"/>
        <w:ind w:left="1134" w:hanging="425"/>
        <w:contextualSpacing w:val="0"/>
      </w:pPr>
      <w:r w:rsidRPr="00C57D03">
        <w:rPr>
          <w:lang w:val="cy-GB"/>
        </w:rPr>
        <w:t xml:space="preserve">Bydd y corff llywodraethu / ysgolion yn sicrhau bod offer o'r fath yn cael ei wasanaethu'n rheolaidd gyda chefnogaeth yr awdurdod lleol; </w:t>
      </w:r>
    </w:p>
    <w:p w14:paraId="540063AA" w14:textId="77777777" w:rsidR="007F1281" w:rsidRPr="00C0064D" w:rsidRDefault="007F1281" w:rsidP="00FB633D">
      <w:pPr>
        <w:pStyle w:val="ListParagraph"/>
        <w:numPr>
          <w:ilvl w:val="0"/>
          <w:numId w:val="32"/>
        </w:numPr>
        <w:spacing w:before="240" w:after="240"/>
        <w:ind w:left="1134" w:hanging="425"/>
        <w:contextualSpacing w:val="0"/>
      </w:pPr>
      <w:r w:rsidRPr="00C57D03">
        <w:rPr>
          <w:lang w:val="cy-GB"/>
        </w:rPr>
        <w:t xml:space="preserve">Teithiau dydd ac ymweliad preswyl ( cyfrifoldeb pennaf y corff llywodraethu a'r ysgol yw hyn); </w:t>
      </w:r>
    </w:p>
    <w:p w14:paraId="2DFC62F3" w14:textId="77777777" w:rsidR="007F1281" w:rsidRPr="00C0064D" w:rsidRDefault="007F1281" w:rsidP="00FB633D">
      <w:pPr>
        <w:pStyle w:val="ListParagraph"/>
        <w:numPr>
          <w:ilvl w:val="0"/>
          <w:numId w:val="32"/>
        </w:numPr>
        <w:spacing w:before="240" w:after="240"/>
        <w:ind w:left="1134" w:hanging="425"/>
        <w:contextualSpacing w:val="0"/>
      </w:pPr>
      <w:r w:rsidRPr="00C57D03">
        <w:rPr>
          <w:lang w:val="cy-GB"/>
        </w:rPr>
        <w:t xml:space="preserve">Rhyngweithio cymdeithasol (cyfrifoldeb pennaf y corff llywodraethu a'r ysgol); </w:t>
      </w:r>
    </w:p>
    <w:p w14:paraId="466CD739" w14:textId="77777777" w:rsidR="007F1281" w:rsidRPr="00C0064D" w:rsidRDefault="007F1281" w:rsidP="00FB633D">
      <w:pPr>
        <w:pStyle w:val="ListParagraph"/>
        <w:numPr>
          <w:ilvl w:val="0"/>
          <w:numId w:val="32"/>
        </w:numPr>
        <w:spacing w:before="240" w:after="240"/>
        <w:ind w:left="1134" w:hanging="425"/>
        <w:contextualSpacing w:val="0"/>
      </w:pPr>
      <w:r w:rsidRPr="00C57D03">
        <w:rPr>
          <w:lang w:val="cy-GB"/>
        </w:rPr>
        <w:t xml:space="preserve">Ymarfer corff a gweithgarwch corfforol (cyfrifoldeb pennaf yr ysgol); </w:t>
      </w:r>
    </w:p>
    <w:p w14:paraId="5DC68561" w14:textId="77777777" w:rsidR="00723981" w:rsidRPr="00723981" w:rsidRDefault="007F1281" w:rsidP="00FB633D">
      <w:pPr>
        <w:pStyle w:val="ListParagraph"/>
        <w:numPr>
          <w:ilvl w:val="0"/>
          <w:numId w:val="32"/>
        </w:numPr>
        <w:spacing w:before="240" w:after="240"/>
        <w:ind w:left="1134" w:hanging="425"/>
        <w:contextualSpacing w:val="0"/>
      </w:pPr>
      <w:r w:rsidRPr="00C57D03">
        <w:rPr>
          <w:lang w:val="cy-GB"/>
        </w:rPr>
        <w:t xml:space="preserve">Rheoli bwyd (cyfrifoldeb pennaf yr ysgol); </w:t>
      </w:r>
    </w:p>
    <w:p w14:paraId="2E5F0A7D" w14:textId="6A3A6877" w:rsidR="007F1281" w:rsidRPr="00C0064D" w:rsidRDefault="007F1281" w:rsidP="00FB633D">
      <w:pPr>
        <w:pStyle w:val="ListParagraph"/>
        <w:numPr>
          <w:ilvl w:val="0"/>
          <w:numId w:val="32"/>
        </w:numPr>
        <w:spacing w:before="240" w:after="240"/>
        <w:ind w:left="1134" w:hanging="425"/>
        <w:contextualSpacing w:val="0"/>
      </w:pPr>
      <w:r w:rsidRPr="00723981">
        <w:rPr>
          <w:lang w:val="cy-GB"/>
        </w:rPr>
        <w:t>Asesiadau risg (cyfrifoldeb pennaf</w:t>
      </w:r>
      <w:r w:rsidR="00C57D03" w:rsidRPr="00723981">
        <w:rPr>
          <w:lang w:val="cy-GB"/>
        </w:rPr>
        <w:t xml:space="preserve"> yr ysgol).</w:t>
      </w:r>
    </w:p>
    <w:p w14:paraId="0F222F89" w14:textId="77777777" w:rsidR="007F1281" w:rsidRDefault="007F1281" w:rsidP="00B7002F">
      <w:pPr>
        <w:pStyle w:val="Heading2"/>
      </w:pPr>
      <w:r>
        <w:t>9.2</w:t>
      </w:r>
      <w:r>
        <w:tab/>
      </w:r>
      <w:r w:rsidRPr="00C0064D">
        <w:rPr>
          <w:lang w:val="cy-GB"/>
        </w:rPr>
        <w:t xml:space="preserve">Cymwysterau, arholiadau ac asesiadau'r cwricwlwm cenedlaethol </w:t>
      </w:r>
    </w:p>
    <w:p w14:paraId="2D86513E" w14:textId="77777777" w:rsidR="007F1281" w:rsidRPr="00C57D03" w:rsidRDefault="007F1281" w:rsidP="00C57D03">
      <w:pPr>
        <w:rPr>
          <w:b/>
        </w:rPr>
      </w:pPr>
      <w:r w:rsidRPr="00C57D03">
        <w:rPr>
          <w:b/>
          <w:lang w:val="cy-GB"/>
        </w:rPr>
        <w:t xml:space="preserve">(t18 Canllaw LlC) - Mae'n rhaid dilyn y rhain yn unol â chanllawiau statudol Llywodraeth Cymru. </w:t>
      </w:r>
    </w:p>
    <w:p w14:paraId="130E0AF8" w14:textId="77777777" w:rsidR="007F1281" w:rsidRPr="00DE1A3E" w:rsidRDefault="007F1281" w:rsidP="00FB633D">
      <w:pPr>
        <w:pStyle w:val="ListParagraph"/>
        <w:numPr>
          <w:ilvl w:val="0"/>
          <w:numId w:val="33"/>
        </w:numPr>
        <w:spacing w:before="240" w:after="240"/>
        <w:ind w:hanging="720"/>
        <w:contextualSpacing w:val="0"/>
      </w:pPr>
      <w:r w:rsidRPr="00C57D03">
        <w:rPr>
          <w:lang w:val="cy-GB"/>
        </w:rPr>
        <w:t xml:space="preserve">Mae hyn wedi'i nodi ar dudalen 18 o ganllaw LlC, fodd bynnag mae gennym </w:t>
      </w:r>
      <w:r w:rsidRPr="00C57D03">
        <w:rPr>
          <w:highlight w:val="darkGray"/>
          <w:lang w:val="cy-GB"/>
        </w:rPr>
        <w:t>ddogfen ar wahân (nodwch yr enw) yn</w:t>
      </w:r>
      <w:r w:rsidRPr="00C57D03">
        <w:rPr>
          <w:lang w:val="cy-GB"/>
        </w:rPr>
        <w:t xml:space="preserve"> disgrifio'r trefniadau yn yr achos hwn. </w:t>
      </w:r>
    </w:p>
    <w:p w14:paraId="2CF72FE5" w14:textId="77777777" w:rsidR="007F1281" w:rsidRPr="00585AC1" w:rsidRDefault="007F1281" w:rsidP="00FB633D">
      <w:pPr>
        <w:pStyle w:val="ListParagraph"/>
        <w:numPr>
          <w:ilvl w:val="0"/>
          <w:numId w:val="33"/>
        </w:numPr>
        <w:spacing w:before="240" w:after="240"/>
        <w:ind w:hanging="720"/>
        <w:contextualSpacing w:val="0"/>
      </w:pPr>
      <w:r w:rsidRPr="00C57D03">
        <w:rPr>
          <w:lang w:val="cy-GB"/>
        </w:rPr>
        <w:t>Mae’n ymarfer annerbyniol gofyn am addasiadau neu amser ychwanegol yn ddiweddarach.</w:t>
      </w:r>
      <w:r w:rsidRPr="00585AC1">
        <w:t xml:space="preserve">  </w:t>
      </w:r>
      <w:r w:rsidRPr="00C57D03">
        <w:rPr>
          <w:lang w:val="cy-GB"/>
        </w:rPr>
        <w:t>Bydd angen gwneud cais mewn da bryd.</w:t>
      </w:r>
      <w:r w:rsidRPr="00585AC1">
        <w:t xml:space="preserve">  </w:t>
      </w:r>
      <w:r w:rsidRPr="00C57D03">
        <w:rPr>
          <w:lang w:val="cy-GB"/>
        </w:rPr>
        <w:t>Mae’n rhaid rhoi ystyriaeth i arholiadau ffug neu brofion eraill hefyd.</w:t>
      </w:r>
      <w:r w:rsidRPr="00585AC1">
        <w:t xml:space="preserve"> </w:t>
      </w:r>
    </w:p>
    <w:p w14:paraId="21F51D97" w14:textId="77777777" w:rsidR="007F1281" w:rsidRDefault="007F1281" w:rsidP="00B7002F">
      <w:pPr>
        <w:pStyle w:val="Heading2"/>
      </w:pPr>
      <w:r>
        <w:lastRenderedPageBreak/>
        <w:t>9.3</w:t>
      </w:r>
      <w:r>
        <w:tab/>
      </w:r>
      <w:r w:rsidRPr="00C0064D">
        <w:rPr>
          <w:lang w:val="cy-GB"/>
        </w:rPr>
        <w:t xml:space="preserve">Addysg ac eithrio addysg ysgol </w:t>
      </w:r>
      <w:r>
        <w:rPr>
          <w:lang w:val="cy-GB"/>
        </w:rPr>
        <w:t>(AEAY)</w:t>
      </w:r>
      <w:r w:rsidRPr="00C0064D">
        <w:t xml:space="preserve"> </w:t>
      </w:r>
    </w:p>
    <w:p w14:paraId="537CE293" w14:textId="77777777" w:rsidR="007F1281" w:rsidRPr="00C57D03" w:rsidRDefault="007F1281" w:rsidP="00C57D03">
      <w:pPr>
        <w:rPr>
          <w:b/>
        </w:rPr>
      </w:pPr>
      <w:r w:rsidRPr="00C57D03">
        <w:rPr>
          <w:b/>
          <w:lang w:val="cy-GB"/>
        </w:rPr>
        <w:t xml:space="preserve"> (t19-20 Canllaw LlC) - Mae'n rhaid dilyn y rhain yn unol â chanllawiau statudol Llywodraeth Cymru. </w:t>
      </w:r>
    </w:p>
    <w:p w14:paraId="04F209F6" w14:textId="77777777" w:rsidR="007F1281" w:rsidRPr="00C0064D" w:rsidRDefault="007F1281" w:rsidP="00FB633D">
      <w:pPr>
        <w:pStyle w:val="ListParagraph"/>
        <w:numPr>
          <w:ilvl w:val="0"/>
          <w:numId w:val="34"/>
        </w:numPr>
        <w:spacing w:before="240" w:after="240"/>
        <w:ind w:hanging="720"/>
        <w:contextualSpacing w:val="0"/>
      </w:pPr>
      <w:r w:rsidRPr="00C57D03">
        <w:rPr>
          <w:lang w:val="cy-GB"/>
        </w:rPr>
        <w:t xml:space="preserve">Mae'r adran hon yn disgrifio'r gefnogaeth sydd ar gael i ddisgyblion oedran ysgol gorfodol sydd ddim yn mynychu lleoliad addysg y brif ffrwd am unrhyw gyfnod, oherwydd eu hanghenion gofal iechyd. </w:t>
      </w:r>
    </w:p>
    <w:p w14:paraId="236FF7CB" w14:textId="77777777" w:rsidR="007F1281" w:rsidRPr="00C0064D" w:rsidRDefault="007F1281" w:rsidP="00FB633D">
      <w:pPr>
        <w:pStyle w:val="ListParagraph"/>
        <w:numPr>
          <w:ilvl w:val="0"/>
          <w:numId w:val="34"/>
        </w:numPr>
        <w:spacing w:before="240" w:after="240"/>
        <w:ind w:hanging="720"/>
        <w:contextualSpacing w:val="0"/>
      </w:pPr>
      <w:r w:rsidRPr="00C57D03">
        <w:rPr>
          <w:lang w:val="cy-GB"/>
        </w:rPr>
        <w:t xml:space="preserve">Yn achos absenoldeb byr o'r ysgol (llai na 15 diwrnod), byddwn yn  darparu gwaith i'w wneud gartref, os yw cyflwr y disgybl yn caniatáu hynny, ac yn cefnogi'r disgybl i ddal i fyny pan fyddant yn dychwelyd. </w:t>
      </w:r>
    </w:p>
    <w:p w14:paraId="2AFB9090" w14:textId="77777777" w:rsidR="007F1281" w:rsidRPr="00C0064D" w:rsidRDefault="007F1281" w:rsidP="00FB633D">
      <w:pPr>
        <w:pStyle w:val="ListParagraph"/>
        <w:numPr>
          <w:ilvl w:val="0"/>
          <w:numId w:val="34"/>
        </w:numPr>
        <w:spacing w:before="240" w:after="240"/>
        <w:ind w:hanging="720"/>
        <w:contextualSpacing w:val="0"/>
      </w:pPr>
      <w:r w:rsidRPr="00C57D03">
        <w:rPr>
          <w:rFonts w:cs="Century Gothic"/>
          <w:lang w:val="cy-GB"/>
        </w:rPr>
        <w:t>Os bydd disgybl yn absennol am fwy na 15 diwrnod (olynol neu gronnol) byddwn yn gweithio gyda'r awdurdod lleol i sicrhau bod anghenion y disgybl yn cael eu diwallu.</w:t>
      </w:r>
      <w:r w:rsidRPr="00C0064D">
        <w:t xml:space="preserve"> </w:t>
      </w:r>
      <w:r w:rsidRPr="00D47EBB">
        <w:t xml:space="preserve"> </w:t>
      </w:r>
    </w:p>
    <w:p w14:paraId="0FE5B05E" w14:textId="77777777" w:rsidR="007F1281" w:rsidRDefault="007F1281" w:rsidP="00B7002F">
      <w:pPr>
        <w:pStyle w:val="Heading2"/>
      </w:pPr>
      <w:r>
        <w:t>9.4</w:t>
      </w:r>
      <w:r>
        <w:tab/>
      </w:r>
      <w:r w:rsidRPr="00C0064D">
        <w:rPr>
          <w:lang w:val="cy-GB"/>
        </w:rPr>
        <w:t>Integreiddio</w:t>
      </w:r>
      <w:r w:rsidRPr="00C0064D">
        <w:t xml:space="preserve"> </w:t>
      </w:r>
    </w:p>
    <w:p w14:paraId="71A063DC" w14:textId="4E56B511" w:rsidR="00C57D03" w:rsidRPr="00C57D03" w:rsidRDefault="007F1281" w:rsidP="007F1281">
      <w:pPr>
        <w:rPr>
          <w:b/>
        </w:rPr>
      </w:pPr>
      <w:r w:rsidRPr="00C57D03">
        <w:rPr>
          <w:b/>
          <w:lang w:val="cy-GB"/>
        </w:rPr>
        <w:t xml:space="preserve">(t20-21 Canllaw LlC) - Mae'n rhaid dilyn y rhain yn unol â chanllawiau statudol Llywodraeth Cymru. </w:t>
      </w:r>
    </w:p>
    <w:p w14:paraId="472E5183" w14:textId="7F9AB35D" w:rsidR="007F1281" w:rsidRPr="00C57D03" w:rsidRDefault="007F1281" w:rsidP="00FB633D">
      <w:pPr>
        <w:pStyle w:val="ListParagraph"/>
        <w:numPr>
          <w:ilvl w:val="0"/>
          <w:numId w:val="35"/>
        </w:numPr>
        <w:spacing w:before="240" w:after="240"/>
        <w:ind w:hanging="720"/>
        <w:contextualSpacing w:val="0"/>
        <w:rPr>
          <w:rFonts w:cs="Arial"/>
        </w:rPr>
      </w:pPr>
      <w:r w:rsidRPr="00C57D03">
        <w:rPr>
          <w:lang w:val="cy-GB"/>
        </w:rPr>
        <w:t>Mae gennym rôl allweddol i sicrhau integreiddiad llwyddiannus ar ôl diagnosis neu ailintegreiddiad disgyblion gydag anghenion gofal iechyd.</w:t>
      </w:r>
      <w:r w:rsidRPr="00C57D03">
        <w:rPr>
          <w:rFonts w:cs="Arial"/>
        </w:rPr>
        <w:t xml:space="preserve">  </w:t>
      </w:r>
      <w:r w:rsidRPr="00C57D03">
        <w:rPr>
          <w:rFonts w:cs="Arial"/>
          <w:lang w:val="cy-GB"/>
        </w:rPr>
        <w:t>Byddwn yn rhagweithiol ac yn gweithio gyda gweithwyr iechyd proffesiynol a'r awdurdod lleol fel y bo'n briodol, ynghyd â'r disgyblion eraill yn ystod y cyfnod pontio.</w:t>
      </w:r>
      <w:r w:rsidRPr="00C57D03">
        <w:rPr>
          <w:rFonts w:cs="Arial"/>
        </w:rPr>
        <w:t xml:space="preserve">  </w:t>
      </w:r>
      <w:r w:rsidRPr="00C57D03">
        <w:rPr>
          <w:rFonts w:cs="Arial"/>
          <w:lang w:val="cy-GB"/>
        </w:rPr>
        <w:t>Byddwn yn hyfforddi staff yn brydlon i gynorthwyo'r disgyblion i ddychwelyd.</w:t>
      </w:r>
      <w:r w:rsidRPr="00C57D03">
        <w:rPr>
          <w:rFonts w:cs="Arial"/>
        </w:rPr>
        <w:t xml:space="preserve">  </w:t>
      </w:r>
      <w:r w:rsidRPr="00C57D03">
        <w:rPr>
          <w:rFonts w:cs="Arial"/>
          <w:lang w:val="cy-GB"/>
        </w:rPr>
        <w:t>Bydd y gefnogaeth yn cael ei hystyried gan bartïon allweddol gan gynnwys y disgybl a rhiant/ gofalwr, a bydd yn cael ei adlewyrchu yn CGIU y disgybl.</w:t>
      </w:r>
      <w:r w:rsidRPr="00C57D03">
        <w:rPr>
          <w:rFonts w:cs="Arial"/>
        </w:rPr>
        <w:t xml:space="preserve"> </w:t>
      </w:r>
    </w:p>
    <w:p w14:paraId="4E677DD6" w14:textId="1D925C51" w:rsidR="007F1281" w:rsidRPr="00C57D03" w:rsidRDefault="007F1281" w:rsidP="00FB633D">
      <w:pPr>
        <w:pStyle w:val="ListParagraph"/>
        <w:numPr>
          <w:ilvl w:val="0"/>
          <w:numId w:val="35"/>
        </w:numPr>
        <w:spacing w:before="240" w:after="240"/>
        <w:ind w:hanging="720"/>
        <w:contextualSpacing w:val="0"/>
        <w:rPr>
          <w:rFonts w:cs="Arial"/>
        </w:rPr>
      </w:pPr>
      <w:r w:rsidRPr="00C57D03">
        <w:rPr>
          <w:rFonts w:cs="Arial"/>
          <w:lang w:val="cy-GB"/>
        </w:rPr>
        <w:t>Pan fydd disgybl yn cael ei ryddhau o ysbyty dylid bydd gwybodaeth briodol  yn cael ei ddarparu i rieni/gofalwyr a dylid ei rhannu gyda ni.</w:t>
      </w:r>
      <w:r w:rsidRPr="00C57D03">
        <w:rPr>
          <w:rFonts w:cs="Arial"/>
        </w:rPr>
        <w:t xml:space="preserve">  </w:t>
      </w:r>
      <w:r w:rsidRPr="00C57D03">
        <w:rPr>
          <w:rFonts w:cs="Arial"/>
          <w:lang w:val="cy-GB"/>
        </w:rPr>
        <w:t xml:space="preserve">Byddwn yn gweithio gyda'r rhiant / gofalwr a'r ysbyty i reoli dychweliad y disgybl. </w:t>
      </w:r>
    </w:p>
    <w:p w14:paraId="73535D1F" w14:textId="77777777" w:rsidR="007F1281" w:rsidRPr="00C57D03" w:rsidRDefault="007F1281" w:rsidP="00FB633D">
      <w:pPr>
        <w:pStyle w:val="ListParagraph"/>
        <w:numPr>
          <w:ilvl w:val="0"/>
          <w:numId w:val="35"/>
        </w:numPr>
        <w:spacing w:before="240" w:after="240"/>
        <w:ind w:hanging="720"/>
        <w:contextualSpacing w:val="0"/>
        <w:rPr>
          <w:rFonts w:cs="Arial"/>
        </w:rPr>
      </w:pPr>
      <w:r w:rsidRPr="00C57D03">
        <w:rPr>
          <w:rFonts w:cs="Arial"/>
          <w:lang w:val="cy-GB"/>
        </w:rPr>
        <w:t xml:space="preserve">Byddwn yn gweithio gyda'r awdurdod lleol i ddal i fyny gyda'r disgybl ar ôl ail-integreiddio. </w:t>
      </w:r>
    </w:p>
    <w:p w14:paraId="60285B0E" w14:textId="77777777" w:rsidR="007F1281" w:rsidRDefault="007F1281" w:rsidP="00B7002F">
      <w:pPr>
        <w:pStyle w:val="Heading2"/>
      </w:pPr>
      <w:r w:rsidRPr="00C0064D">
        <w:rPr>
          <w:lang w:val="cy-GB"/>
        </w:rPr>
        <w:lastRenderedPageBreak/>
        <w:t>9.</w:t>
      </w:r>
      <w:r>
        <w:rPr>
          <w:lang w:val="cy-GB"/>
        </w:rPr>
        <w:t>5</w:t>
      </w:r>
      <w:r w:rsidRPr="00C0064D">
        <w:rPr>
          <w:lang w:val="cy-GB"/>
        </w:rPr>
        <w:t xml:space="preserve"> </w:t>
      </w:r>
      <w:r>
        <w:rPr>
          <w:lang w:val="cy-GB"/>
        </w:rPr>
        <w:tab/>
      </w:r>
      <w:r w:rsidRPr="00C0064D">
        <w:rPr>
          <w:lang w:val="cy-GB"/>
        </w:rPr>
        <w:t>Cludiant Ysgol</w:t>
      </w:r>
      <w:r w:rsidRPr="00C0064D">
        <w:t xml:space="preserve"> </w:t>
      </w:r>
    </w:p>
    <w:p w14:paraId="073A1E67" w14:textId="77777777" w:rsidR="007F1281" w:rsidRPr="00F01D2A" w:rsidRDefault="007F1281" w:rsidP="00FB633D">
      <w:pPr>
        <w:pStyle w:val="ListParagraph"/>
        <w:numPr>
          <w:ilvl w:val="0"/>
          <w:numId w:val="36"/>
        </w:numPr>
        <w:spacing w:before="240" w:after="240"/>
        <w:ind w:left="714" w:hanging="714"/>
        <w:contextualSpacing w:val="0"/>
      </w:pPr>
      <w:r w:rsidRPr="00C57D03">
        <w:rPr>
          <w:lang w:val="cy-GB"/>
        </w:rPr>
        <w:t xml:space="preserve">Ar gyfer cludiant ysgol mewn perthynas â disgyblion gydag anghenion gofal iechyd byddwn yn dilyn polisi cludiant ysgol yr awdurdod lleol. </w:t>
      </w:r>
    </w:p>
    <w:p w14:paraId="17243769" w14:textId="77777777" w:rsidR="007F1281" w:rsidRPr="00C57D03" w:rsidRDefault="007F1281" w:rsidP="00FB633D">
      <w:pPr>
        <w:pStyle w:val="ListParagraph"/>
        <w:numPr>
          <w:ilvl w:val="0"/>
          <w:numId w:val="36"/>
        </w:numPr>
        <w:spacing w:before="240" w:after="240"/>
        <w:ind w:left="714" w:hanging="714"/>
        <w:contextualSpacing w:val="0"/>
      </w:pPr>
      <w:r w:rsidRPr="00C57D03">
        <w:rPr>
          <w:lang w:val="cy-GB"/>
        </w:rPr>
        <w:t>Rhoddir ystyriaeth i gludiant meddyginiaeth ar sail achosion unigol.</w:t>
      </w:r>
      <w:r w:rsidRPr="00C57D03">
        <w:t xml:space="preserve"> </w:t>
      </w:r>
    </w:p>
    <w:p w14:paraId="636E7A47" w14:textId="77777777" w:rsidR="007F1281" w:rsidRPr="003D5852" w:rsidRDefault="007F1281" w:rsidP="00C57D03">
      <w:pPr>
        <w:pStyle w:val="Heading1"/>
      </w:pPr>
      <w:r>
        <w:t>10.</w:t>
      </w:r>
      <w:r w:rsidRPr="003D5852">
        <w:t xml:space="preserve"> </w:t>
      </w:r>
      <w:r>
        <w:tab/>
      </w:r>
      <w:r w:rsidRPr="00C0064D">
        <w:rPr>
          <w:lang w:val="cy-GB"/>
        </w:rPr>
        <w:t>Gweithdrefnau Mewn Argyfwng</w:t>
      </w:r>
      <w:r w:rsidRPr="00C0064D">
        <w:t xml:space="preserve"> </w:t>
      </w:r>
    </w:p>
    <w:p w14:paraId="2055EC68" w14:textId="77777777" w:rsidR="007F1281" w:rsidRPr="00CA296C" w:rsidRDefault="007F1281" w:rsidP="00FB633D">
      <w:pPr>
        <w:pStyle w:val="ListParagraph"/>
        <w:numPr>
          <w:ilvl w:val="0"/>
          <w:numId w:val="37"/>
        </w:numPr>
        <w:spacing w:before="240" w:after="240"/>
        <w:ind w:left="714" w:hanging="856"/>
        <w:contextualSpacing w:val="0"/>
      </w:pPr>
      <w:r w:rsidRPr="00C57D03">
        <w:rPr>
          <w:lang w:val="cy-GB"/>
        </w:rPr>
        <w:t xml:space="preserve">Mae gennym </w:t>
      </w:r>
      <w:r w:rsidRPr="00C57D03">
        <w:rPr>
          <w:highlight w:val="darkGray"/>
          <w:lang w:val="cy-GB"/>
        </w:rPr>
        <w:t>bolisi</w:t>
      </w:r>
      <w:r w:rsidRPr="00C57D03">
        <w:rPr>
          <w:lang w:val="cy-GB"/>
        </w:rPr>
        <w:t xml:space="preserve"> ar waith i ddelio â sefyllfaoedd o argyfwng.</w:t>
      </w:r>
      <w:r w:rsidRPr="00CA296C">
        <w:t xml:space="preserve"> </w:t>
      </w:r>
      <w:r>
        <w:t xml:space="preserve"> </w:t>
      </w:r>
      <w:r w:rsidRPr="00C57D03">
        <w:rPr>
          <w:lang w:val="cy-GB"/>
        </w:rPr>
        <w:t xml:space="preserve">Mae'r holl staff yn ymwybodol o'r unigolyn sy'n gyfrifol am y polisi hwn, pwy yw ein staff cymorth cyntaf a sut i ddelio ag anghenion gofal iechyd cyffredin. </w:t>
      </w:r>
    </w:p>
    <w:p w14:paraId="10FC0316" w14:textId="77777777" w:rsidR="007F1281" w:rsidRDefault="007F1281" w:rsidP="00FB633D">
      <w:pPr>
        <w:pStyle w:val="ListParagraph"/>
        <w:numPr>
          <w:ilvl w:val="0"/>
          <w:numId w:val="37"/>
        </w:numPr>
        <w:spacing w:before="240" w:after="240"/>
        <w:ind w:left="714" w:hanging="856"/>
        <w:contextualSpacing w:val="0"/>
      </w:pPr>
      <w:r w:rsidRPr="00C57D03">
        <w:rPr>
          <w:lang w:val="cy-GB"/>
        </w:rPr>
        <w:t xml:space="preserve">Mewn amgylchiadau sydd angen cymorth brys byddwn yn ffonio 999. </w:t>
      </w:r>
    </w:p>
    <w:p w14:paraId="73700DA6" w14:textId="77777777" w:rsidR="007F1281" w:rsidRPr="00CA296C" w:rsidRDefault="007F1281" w:rsidP="00FB633D">
      <w:pPr>
        <w:pStyle w:val="ListParagraph"/>
        <w:numPr>
          <w:ilvl w:val="0"/>
          <w:numId w:val="37"/>
        </w:numPr>
        <w:spacing w:before="240" w:after="240"/>
        <w:ind w:left="714" w:hanging="856"/>
        <w:contextualSpacing w:val="0"/>
      </w:pPr>
      <w:r w:rsidRPr="00C57D03">
        <w:rPr>
          <w:lang w:val="cy-GB"/>
        </w:rPr>
        <w:t xml:space="preserve">Bydd lleoliad cofnodion gofal iechyd disgyblion a manylion cyswllt mewn argyfwng yn hysbys i staff. </w:t>
      </w:r>
    </w:p>
    <w:p w14:paraId="23322A88" w14:textId="77777777" w:rsidR="007F1281" w:rsidRPr="00CA296C" w:rsidRDefault="007F1281" w:rsidP="00FB633D">
      <w:pPr>
        <w:pStyle w:val="ListParagraph"/>
        <w:numPr>
          <w:ilvl w:val="0"/>
          <w:numId w:val="37"/>
        </w:numPr>
        <w:spacing w:before="240" w:after="240"/>
        <w:ind w:left="714" w:hanging="856"/>
        <w:contextualSpacing w:val="0"/>
      </w:pPr>
      <w:r w:rsidRPr="00C57D03">
        <w:rPr>
          <w:lang w:val="cy-GB"/>
        </w:rPr>
        <w:t xml:space="preserve">Bydd disgyblion eraill yn ein hysgol yn cael gwybod beth i'w wneud mewn argyfwng h.y. rhoi gwybod i aelod o staff ar unwaith. </w:t>
      </w:r>
    </w:p>
    <w:p w14:paraId="606A8F74" w14:textId="77777777" w:rsidR="007F1281" w:rsidRPr="00CA296C" w:rsidRDefault="007F1281" w:rsidP="00FB633D">
      <w:pPr>
        <w:pStyle w:val="ListParagraph"/>
        <w:numPr>
          <w:ilvl w:val="0"/>
          <w:numId w:val="37"/>
        </w:numPr>
        <w:spacing w:before="240" w:after="240"/>
        <w:ind w:left="714" w:hanging="856"/>
        <w:contextualSpacing w:val="0"/>
      </w:pPr>
      <w:r w:rsidRPr="00C57D03">
        <w:rPr>
          <w:lang w:val="cy-GB"/>
        </w:rPr>
        <w:t>Os oes angen mynd â disgybl i’r ysbyty, bydd aelod o staff yn mynd gyda nhw bob tro a byddant yn aros gyda nhw hyd nes y bydd rhiant/gofalwr yn cyrraedd.</w:t>
      </w:r>
      <w:r w:rsidRPr="00CA296C">
        <w:t xml:space="preserve"> </w:t>
      </w:r>
      <w:r>
        <w:t xml:space="preserve"> </w:t>
      </w:r>
      <w:r w:rsidRPr="00C57D03">
        <w:rPr>
          <w:lang w:val="cy-GB"/>
        </w:rPr>
        <w:t>Mae hyn yn cynnwys eu hebrwng yn yr ambiwlans i'r ysbyty.</w:t>
      </w:r>
      <w:r w:rsidRPr="00CA296C">
        <w:t xml:space="preserve"> </w:t>
      </w:r>
      <w:r>
        <w:t xml:space="preserve"> </w:t>
      </w:r>
      <w:r w:rsidRPr="00C57D03">
        <w:rPr>
          <w:lang w:val="cy-GB"/>
        </w:rPr>
        <w:t xml:space="preserve">Bydd yr aelod o staff yn mynd â'r gwaith papur priodol gyda nhw. </w:t>
      </w:r>
    </w:p>
    <w:p w14:paraId="730E3DBD" w14:textId="77777777" w:rsidR="007F1281" w:rsidRDefault="007F1281" w:rsidP="00C57D03">
      <w:pPr>
        <w:pStyle w:val="Heading1"/>
        <w:rPr>
          <w:rFonts w:cs="Arial"/>
        </w:rPr>
      </w:pPr>
      <w:r>
        <w:t>11</w:t>
      </w:r>
      <w:r w:rsidRPr="00D83EAF">
        <w:t xml:space="preserve">. </w:t>
      </w:r>
      <w:r>
        <w:t>D</w:t>
      </w:r>
      <w:r w:rsidRPr="00CA296C">
        <w:rPr>
          <w:lang w:val="cy-GB"/>
        </w:rPr>
        <w:t xml:space="preserve">yraniad staff </w:t>
      </w:r>
      <w:r>
        <w:rPr>
          <w:lang w:val="cy-GB"/>
        </w:rPr>
        <w:t>a h</w:t>
      </w:r>
      <w:r w:rsidRPr="00CA296C">
        <w:rPr>
          <w:lang w:val="cy-GB"/>
        </w:rPr>
        <w:t xml:space="preserve">yfforddiant </w:t>
      </w:r>
    </w:p>
    <w:p w14:paraId="1F3A278B" w14:textId="77777777" w:rsidR="00AA6412" w:rsidRPr="00AA6412" w:rsidRDefault="007F1281" w:rsidP="00AA6412">
      <w:pPr>
        <w:pStyle w:val="ListParagraph"/>
        <w:numPr>
          <w:ilvl w:val="0"/>
          <w:numId w:val="38"/>
        </w:numPr>
        <w:spacing w:before="240" w:after="240"/>
        <w:ind w:hanging="862"/>
        <w:contextualSpacing w:val="0"/>
      </w:pPr>
      <w:r w:rsidRPr="00C57D03">
        <w:rPr>
          <w:lang w:val="cy-GB"/>
        </w:rPr>
        <w:t xml:space="preserve">Bydd y corff llywodraethu yn sicrhau bod staff sy'n gwirfoddoli neu ar gontract i reoli anghenion gofal iechyd y disgyblion yn cael mynediad i'r hyfforddiant a'r canllawiau priodol. </w:t>
      </w:r>
    </w:p>
    <w:p w14:paraId="30C5D652" w14:textId="61A55852" w:rsidR="007F1281" w:rsidRPr="00AA6412" w:rsidRDefault="007F1281" w:rsidP="00AA6412">
      <w:pPr>
        <w:pStyle w:val="ListParagraph"/>
        <w:numPr>
          <w:ilvl w:val="0"/>
          <w:numId w:val="38"/>
        </w:numPr>
        <w:spacing w:before="240" w:after="240"/>
        <w:ind w:hanging="862"/>
        <w:contextualSpacing w:val="0"/>
      </w:pPr>
      <w:r w:rsidRPr="00AA6412">
        <w:rPr>
          <w:lang w:val="cy-GB"/>
        </w:rPr>
        <w:t>Bydd yr hyfforddiant yn ddigonol i sicrhau bod staff yn gymwys, gyda hyder yn eu gallu i gefnogi disgyblion a chyflawni gofynion yr CGIU</w:t>
      </w:r>
      <w:r w:rsidRPr="00AA6412">
        <w:rPr>
          <w:highlight w:val="darkGray"/>
          <w:lang w:val="cy-GB"/>
        </w:rPr>
        <w:t xml:space="preserve">. Mae LlC yn nodi y dylech nodi sut y nodir a chefnogir nifer digonol o staff. </w:t>
      </w:r>
    </w:p>
    <w:p w14:paraId="2F9B53E4" w14:textId="77777777" w:rsidR="007F1281" w:rsidRPr="00CA296C" w:rsidRDefault="007F1281" w:rsidP="00FB633D">
      <w:pPr>
        <w:pStyle w:val="ListParagraph"/>
        <w:numPr>
          <w:ilvl w:val="0"/>
          <w:numId w:val="38"/>
        </w:numPr>
        <w:spacing w:before="240" w:after="240"/>
        <w:ind w:hanging="862"/>
        <w:contextualSpacing w:val="0"/>
      </w:pPr>
      <w:r w:rsidRPr="00C57D03">
        <w:rPr>
          <w:lang w:val="cy-GB"/>
        </w:rPr>
        <w:lastRenderedPageBreak/>
        <w:t>Bydd yr hyfforddiant yn drylwyr i sicrhau bod digon o staff yn gymwys i gefnogi anghenion gofal iechyd disgybl e.e. pe bai'r aelod arferol o staff yn absennol.</w:t>
      </w:r>
      <w:r w:rsidRPr="00CA296C">
        <w:t xml:space="preserve"> </w:t>
      </w:r>
    </w:p>
    <w:p w14:paraId="6D287228" w14:textId="7AC88257" w:rsidR="007F1281" w:rsidRPr="00B119FB" w:rsidRDefault="007F1281" w:rsidP="00FB633D">
      <w:pPr>
        <w:pStyle w:val="ListParagraph"/>
        <w:numPr>
          <w:ilvl w:val="0"/>
          <w:numId w:val="38"/>
        </w:numPr>
        <w:spacing w:before="240" w:after="240"/>
        <w:ind w:hanging="862"/>
        <w:contextualSpacing w:val="0"/>
      </w:pPr>
      <w:r w:rsidRPr="00C57D03">
        <w:rPr>
          <w:lang w:val="cy-GB"/>
        </w:rPr>
        <w:t>Gall hyfforddiant gynnwys mewnbwn gan y disgybl a'i rieni/gofalwyr, ond ni fyddant byth yn c</w:t>
      </w:r>
      <w:r w:rsidR="00C57D03" w:rsidRPr="00C57D03">
        <w:rPr>
          <w:lang w:val="cy-GB"/>
        </w:rPr>
        <w:t>a</w:t>
      </w:r>
      <w:r w:rsidRPr="00C57D03">
        <w:rPr>
          <w:lang w:val="cy-GB"/>
        </w:rPr>
        <w:t xml:space="preserve">el eu defnyddio fel unig ddarparwyr yr hyfforddiant. </w:t>
      </w:r>
    </w:p>
    <w:p w14:paraId="5FF9D9B3" w14:textId="77777777" w:rsidR="007F1281" w:rsidRPr="00585AC1" w:rsidRDefault="007F1281" w:rsidP="00FB633D">
      <w:pPr>
        <w:pStyle w:val="ListParagraph"/>
        <w:numPr>
          <w:ilvl w:val="0"/>
          <w:numId w:val="38"/>
        </w:numPr>
        <w:spacing w:before="240" w:after="240"/>
        <w:ind w:hanging="862"/>
        <w:contextualSpacing w:val="0"/>
      </w:pPr>
      <w:r w:rsidRPr="00C57D03">
        <w:rPr>
          <w:lang w:val="cy-GB"/>
        </w:rPr>
        <w:t>Os oes gan ddisgybl anghenion gofal iechyd cymhleth, byddwn yn ceisio mewnbwn a chyngor gan nyrs yr ysgol / nyrs arbenigol / gweithwyr gofal iechyd proffesiynol eraill a'r awdurdod lleol mewn perthynas â hyfforddiant a chefnogaeth i staff.</w:t>
      </w:r>
      <w:r w:rsidRPr="00B119FB">
        <w:t xml:space="preserve"> </w:t>
      </w:r>
      <w:r w:rsidRPr="009F42BC">
        <w:t xml:space="preserve"> </w:t>
      </w:r>
      <w:r w:rsidRPr="00C57D03">
        <w:rPr>
          <w:lang w:val="cy-GB"/>
        </w:rPr>
        <w:t xml:space="preserve">NODER: anogir ysgolion i drefnu hyfforddiant gan nyrs arbenigol fesul clwstwr lle bo modd. </w:t>
      </w:r>
    </w:p>
    <w:p w14:paraId="165CF258" w14:textId="77777777" w:rsidR="007F1281" w:rsidRPr="00AA6412" w:rsidRDefault="007F1281" w:rsidP="00FB633D">
      <w:pPr>
        <w:pStyle w:val="ListParagraph"/>
        <w:numPr>
          <w:ilvl w:val="0"/>
          <w:numId w:val="38"/>
        </w:numPr>
        <w:spacing w:before="240" w:after="240"/>
        <w:ind w:hanging="862"/>
        <w:contextualSpacing w:val="0"/>
      </w:pPr>
      <w:r w:rsidRPr="00AA6412">
        <w:rPr>
          <w:lang w:val="cy-GB"/>
        </w:rPr>
        <w:t>Bydd yr holl staff yn cael eu hysbysu o'n Polisi Rheoli Anghenion Gofal Iechyd, cyflyrau cyffredin (i sicrhau eu bod yn gallu adnabod symptomau a deall ble i geisio cymorth priodol) a rolau staff wrth gyflawni trefniadau gofal iechyd.</w:t>
      </w:r>
      <w:r w:rsidRPr="00AA6412">
        <w:t xml:space="preserve">  </w:t>
      </w:r>
      <w:r w:rsidRPr="00AA6412">
        <w:rPr>
          <w:highlight w:val="darkGray"/>
          <w:lang w:val="cy-GB"/>
        </w:rPr>
        <w:t>Nodwch yma sut y gwneir hyn e.e. sesiwn hyfforddiant (Mae canllaw LlC yn nodi bod angen cynnwys hyn yn eich polisi).</w:t>
      </w:r>
      <w:r w:rsidRPr="00AA6412">
        <w:rPr>
          <w:highlight w:val="darkGray"/>
        </w:rPr>
        <w:t xml:space="preserve">  </w:t>
      </w:r>
      <w:r w:rsidRPr="00AA6412">
        <w:rPr>
          <w:highlight w:val="darkGray"/>
          <w:lang w:val="cy-GB"/>
        </w:rPr>
        <w:t>Er enghraifft, efallai bydd staff yn derbyn hyfforddiant ar y cyflyrau meddygol mwyaf cyffredin.</w:t>
      </w:r>
    </w:p>
    <w:p w14:paraId="0A12CC2C" w14:textId="77777777" w:rsidR="00AA6412" w:rsidRPr="00AA6412" w:rsidRDefault="007F1281" w:rsidP="00AA6412">
      <w:pPr>
        <w:pStyle w:val="ListParagraph"/>
        <w:numPr>
          <w:ilvl w:val="0"/>
          <w:numId w:val="38"/>
        </w:numPr>
        <w:spacing w:before="240" w:after="240"/>
        <w:ind w:hanging="862"/>
        <w:contextualSpacing w:val="0"/>
        <w:rPr>
          <w:highlight w:val="darkGray"/>
        </w:rPr>
      </w:pPr>
      <w:r w:rsidRPr="00C57D03">
        <w:rPr>
          <w:lang w:val="cy-GB"/>
        </w:rPr>
        <w:t>Bydd staff newydd a staff dros dro yn cael eu hysbysu ynglŷn â'r mesurau ataliol a brys sydd ar waith er mwyn iddynt allu adnabod pryd y mae angen ymyrraeth a gweithredu'n gyflym.</w:t>
      </w:r>
      <w:r w:rsidRPr="00B119FB">
        <w:t xml:space="preserve"> </w:t>
      </w:r>
      <w:r w:rsidRPr="009F42BC">
        <w:t xml:space="preserve"> </w:t>
      </w:r>
      <w:r w:rsidRPr="00C57D03">
        <w:rPr>
          <w:highlight w:val="darkGray"/>
          <w:lang w:val="cy-GB"/>
        </w:rPr>
        <w:t xml:space="preserve">Nodwch yma sut y gwneir hyn. </w:t>
      </w:r>
    </w:p>
    <w:p w14:paraId="3B80DCAC" w14:textId="13C1BA3F" w:rsidR="007F1281" w:rsidRPr="00AA6412" w:rsidRDefault="007F1281" w:rsidP="00AA6412">
      <w:pPr>
        <w:pStyle w:val="ListParagraph"/>
        <w:numPr>
          <w:ilvl w:val="0"/>
          <w:numId w:val="38"/>
        </w:numPr>
        <w:spacing w:before="240" w:after="240"/>
        <w:ind w:hanging="862"/>
        <w:contextualSpacing w:val="0"/>
      </w:pPr>
      <w:r w:rsidRPr="00AA6412">
        <w:rPr>
          <w:lang w:val="cy-GB"/>
        </w:rPr>
        <w:t>Bydd symudiad staff hyfforddedig bob amser yn cyd-fynd â'r disgyblion y maent yn eu cefnogi.</w:t>
      </w:r>
      <w:r w:rsidRPr="00AA6412">
        <w:t xml:space="preserve"> </w:t>
      </w:r>
    </w:p>
    <w:p w14:paraId="30609602" w14:textId="77777777" w:rsidR="007F1281" w:rsidRPr="00B119FB" w:rsidRDefault="007F1281" w:rsidP="00FB633D">
      <w:pPr>
        <w:pStyle w:val="ListParagraph"/>
        <w:numPr>
          <w:ilvl w:val="0"/>
          <w:numId w:val="38"/>
        </w:numPr>
        <w:spacing w:before="240" w:after="240"/>
        <w:ind w:hanging="862"/>
        <w:contextualSpacing w:val="0"/>
      </w:pPr>
      <w:r w:rsidRPr="00C57D03">
        <w:rPr>
          <w:highlight w:val="darkGray"/>
          <w:lang w:val="cy-GB"/>
        </w:rPr>
        <w:t>Nodwch eich trefniadau ar gyfer pan nad yw staff hyfforddedig sydd fel arfer yn gyfrifol am weinyddu meddyginiaeth ar gael.</w:t>
      </w:r>
      <w:r w:rsidRPr="00C57D03">
        <w:rPr>
          <w:highlight w:val="darkGray"/>
        </w:rPr>
        <w:t xml:space="preserve">  </w:t>
      </w:r>
      <w:r w:rsidRPr="00C57D03">
        <w:rPr>
          <w:highlight w:val="darkGray"/>
          <w:lang w:val="cy-GB"/>
        </w:rPr>
        <w:t xml:space="preserve">Noder y dylid gosod hyn yn yr CGIU, yn yr asesiadau risg ac wrth gynllunio gweithgareddau oddi ar y safle. </w:t>
      </w:r>
    </w:p>
    <w:p w14:paraId="17913B4F" w14:textId="77777777" w:rsidR="007F1281" w:rsidRPr="00C57D03" w:rsidRDefault="007F1281" w:rsidP="00FB633D">
      <w:pPr>
        <w:pStyle w:val="ListParagraph"/>
        <w:numPr>
          <w:ilvl w:val="0"/>
          <w:numId w:val="38"/>
        </w:numPr>
        <w:spacing w:before="240" w:after="240"/>
        <w:ind w:hanging="862"/>
        <w:contextualSpacing w:val="0"/>
      </w:pPr>
      <w:r w:rsidRPr="00C57D03">
        <w:rPr>
          <w:lang w:val="cy-GB"/>
        </w:rPr>
        <w:t xml:space="preserve">Gofynnir i'r holl staff lofnodi'r polisi hwn i gadarnhau eu bod wedi darllen, deall ac y byddant yn cydymffurfio â'r polisi hwn. </w:t>
      </w:r>
    </w:p>
    <w:p w14:paraId="54E7F257" w14:textId="77777777" w:rsidR="007F1281" w:rsidRPr="00C57D03" w:rsidRDefault="007F1281" w:rsidP="00FB633D">
      <w:pPr>
        <w:pStyle w:val="ListParagraph"/>
        <w:numPr>
          <w:ilvl w:val="0"/>
          <w:numId w:val="38"/>
        </w:numPr>
        <w:spacing w:before="240" w:after="240"/>
        <w:ind w:hanging="862"/>
        <w:contextualSpacing w:val="0"/>
      </w:pPr>
      <w:r w:rsidRPr="00C57D03">
        <w:rPr>
          <w:lang w:val="cy-GB"/>
        </w:rPr>
        <w:t xml:space="preserve">Bydd cofnodion hyfforddiant yn cael eu cynnal, atodiad 4. </w:t>
      </w:r>
    </w:p>
    <w:p w14:paraId="6148CF77" w14:textId="77777777" w:rsidR="007F1281" w:rsidRPr="00B119FB" w:rsidRDefault="007F1281" w:rsidP="00C57D03">
      <w:pPr>
        <w:pStyle w:val="Heading1"/>
      </w:pPr>
      <w:r w:rsidRPr="00585AC1">
        <w:lastRenderedPageBreak/>
        <w:t>12.</w:t>
      </w:r>
      <w:r w:rsidRPr="00585AC1">
        <w:tab/>
      </w:r>
      <w:r w:rsidRPr="00585AC1">
        <w:rPr>
          <w:lang w:val="cy-GB"/>
        </w:rPr>
        <w:t>Teithiau dydd, ymweliadau preswyl a lleoliadau gwaith</w:t>
      </w:r>
    </w:p>
    <w:p w14:paraId="414BFC98" w14:textId="77777777" w:rsidR="007F1281" w:rsidRPr="00050D4F" w:rsidRDefault="007F1281" w:rsidP="00FB633D">
      <w:pPr>
        <w:pStyle w:val="ListParagraph"/>
        <w:numPr>
          <w:ilvl w:val="0"/>
          <w:numId w:val="39"/>
        </w:numPr>
        <w:spacing w:before="240" w:after="240"/>
        <w:ind w:hanging="862"/>
        <w:contextualSpacing w:val="0"/>
      </w:pPr>
      <w:r w:rsidRPr="00050D4F">
        <w:rPr>
          <w:lang w:val="cy-GB"/>
        </w:rPr>
        <w:t xml:space="preserve">Yn unol â'r dyletswyddau statudol, mae'r corff llywodraethu yn cefnogi'r holl ddisgyblion gydag anghenion gofal iechyd i gymryd rhan mewn teithiau ac ymweliadau. </w:t>
      </w:r>
    </w:p>
    <w:p w14:paraId="231CC44E" w14:textId="77777777" w:rsidR="007F1281" w:rsidRPr="00050D4F" w:rsidRDefault="007F1281" w:rsidP="00FB633D">
      <w:pPr>
        <w:pStyle w:val="ListParagraph"/>
        <w:numPr>
          <w:ilvl w:val="0"/>
          <w:numId w:val="39"/>
        </w:numPr>
        <w:spacing w:before="240" w:after="240"/>
        <w:ind w:hanging="862"/>
        <w:contextualSpacing w:val="0"/>
      </w:pPr>
      <w:r w:rsidRPr="00050D4F">
        <w:rPr>
          <w:rFonts w:cs="Century Gothic"/>
          <w:color w:val="000000"/>
          <w:lang w:val="cy-GB"/>
        </w:rPr>
        <w:t>Dylai’r polisi rheoli anghenion gofal iechyd a’r holl atodiadau fod yn gymwys i'r teithiau ysgol mewn rhyw fodd fel y byddai o fewn yr ysgol, mae hyn yn cynnwys adran 13.17 sy'n sôn am feddyginiaeth nad ydynt ar bresgripsiwn.</w:t>
      </w:r>
      <w:r w:rsidRPr="00050D4F">
        <w:t xml:space="preserve">  </w:t>
      </w:r>
    </w:p>
    <w:p w14:paraId="1CE6EE05" w14:textId="77777777" w:rsidR="007F1281" w:rsidRPr="00050D4F" w:rsidRDefault="007F1281" w:rsidP="00FB633D">
      <w:pPr>
        <w:pStyle w:val="ListParagraph"/>
        <w:numPr>
          <w:ilvl w:val="0"/>
          <w:numId w:val="39"/>
        </w:numPr>
        <w:spacing w:before="240" w:after="240"/>
        <w:ind w:hanging="862"/>
        <w:contextualSpacing w:val="0"/>
        <w:rPr>
          <w:highlight w:val="darkGray"/>
        </w:rPr>
      </w:pPr>
      <w:r w:rsidRPr="00050D4F">
        <w:rPr>
          <w:highlight w:val="darkGray"/>
          <w:lang w:val="cy-GB"/>
        </w:rPr>
        <w:t xml:space="preserve">Byddwn yn cysylltu â rhieni/gofalwyr ymlaen llaw drwy gyfarfod / llythyr fel y bo'n briodol i'w cynghori ynglŷn â chynllunio anghenion gofal iechyd / meddyginiaeth eu plentyn ar gyfer y daith/ ymweliad. </w:t>
      </w:r>
    </w:p>
    <w:p w14:paraId="31F672AF" w14:textId="77777777" w:rsidR="007F1281" w:rsidRPr="00B11262" w:rsidRDefault="007F1281" w:rsidP="00FB633D">
      <w:pPr>
        <w:pStyle w:val="ListParagraph"/>
        <w:numPr>
          <w:ilvl w:val="0"/>
          <w:numId w:val="39"/>
        </w:numPr>
        <w:spacing w:before="240" w:after="240"/>
        <w:ind w:hanging="862"/>
        <w:contextualSpacing w:val="0"/>
      </w:pPr>
      <w:r w:rsidRPr="00050D4F">
        <w:rPr>
          <w:rFonts w:cs="Century Gothic"/>
          <w:color w:val="000000"/>
          <w:highlight w:val="darkGray"/>
          <w:lang w:val="cy-GB"/>
        </w:rPr>
        <w:t xml:space="preserve">Bydd pob aelod o staff sy’n cefnogi’r daith/ymweliad, gan gynnwys staff sy’n cael eu cyflogi gan Ddarparwr Annibynnol sy’n darparu’r gweithgaredd yn ystod y daith/ymweliad yn ymwybodol o anghenion </w:t>
      </w:r>
      <w:r w:rsidRPr="00050D4F">
        <w:rPr>
          <w:rFonts w:cs="Century Gothic"/>
          <w:highlight w:val="darkGray"/>
          <w:lang w:val="cy-GB"/>
        </w:rPr>
        <w:t>gofal iechyd</w:t>
      </w:r>
      <w:r w:rsidRPr="00050D4F">
        <w:rPr>
          <w:rFonts w:cs="Century Gothic"/>
          <w:color w:val="000000"/>
          <w:highlight w:val="darkGray"/>
          <w:lang w:val="cy-GB"/>
        </w:rPr>
        <w:t xml:space="preserve"> y disgybl, gydag ystyriaeth i Ddeddf GDPR/Diogelu Data 2018, a pharchu hawl y disgybl i breifatrwydd.</w:t>
      </w:r>
      <w:r w:rsidRPr="00050D4F">
        <w:rPr>
          <w:highlight w:val="darkGray"/>
        </w:rPr>
        <w:t xml:space="preserve">  </w:t>
      </w:r>
      <w:r w:rsidRPr="00050D4F">
        <w:rPr>
          <w:highlight w:val="darkGray"/>
          <w:lang w:val="cy-GB"/>
        </w:rPr>
        <w:t>Byddant yn derbyn y wybodaeth ofynnol i sicrhau bod staff yn gallu darparu profiad cyfartal i’r disgybl.</w:t>
      </w:r>
      <w:r w:rsidRPr="00050D4F">
        <w:rPr>
          <w:highlight w:val="darkGray"/>
        </w:rPr>
        <w:t xml:space="preserve">  </w:t>
      </w:r>
      <w:r w:rsidRPr="00050D4F">
        <w:rPr>
          <w:highlight w:val="darkGray"/>
          <w:lang w:val="cy-GB"/>
        </w:rPr>
        <w:t>Efallai bydd y wybodaeth hon yn cynnwys materion iechyd a diogelwch, beth i’w wneud mewn argyfwng ac unrhyw gefnogaeth ychwanegol, gan gynnwys meddyginiaeth ac offer angenrheidiol.</w:t>
      </w:r>
      <w:r w:rsidRPr="00050D4F">
        <w:rPr>
          <w:lang w:val="cy-GB"/>
        </w:rPr>
        <w:t xml:space="preserve"> </w:t>
      </w:r>
    </w:p>
    <w:p w14:paraId="7C3AE62C" w14:textId="77777777" w:rsidR="007F1281" w:rsidRPr="00050D4F" w:rsidRDefault="007F1281" w:rsidP="00FB633D">
      <w:pPr>
        <w:pStyle w:val="ListParagraph"/>
        <w:numPr>
          <w:ilvl w:val="0"/>
          <w:numId w:val="39"/>
        </w:numPr>
        <w:spacing w:before="240" w:after="240"/>
        <w:ind w:hanging="862"/>
        <w:contextualSpacing w:val="0"/>
        <w:rPr>
          <w:highlight w:val="darkGray"/>
        </w:rPr>
      </w:pPr>
      <w:r w:rsidRPr="00050D4F">
        <w:rPr>
          <w:highlight w:val="darkGray"/>
          <w:lang w:val="cy-GB"/>
        </w:rPr>
        <w:t xml:space="preserve">Yn ystod taith/ymweliad, bydd unrhyw feddyginiaeth sydd ei hangen ar ddisgybl yn cael ei chludo gan yr aelod o staff gyda hyfforddiant perthnasol neu gan y ddisgybl sy'n gallu hunan-weinyddu, os ydynt yn gymwys i wneud hynny. </w:t>
      </w:r>
    </w:p>
    <w:p w14:paraId="7A9D27C2" w14:textId="77777777" w:rsidR="007F1281" w:rsidRPr="00050D4F" w:rsidRDefault="007F1281" w:rsidP="00050D4F">
      <w:pPr>
        <w:ind w:hanging="862"/>
        <w:rPr>
          <w:highlight w:val="darkGray"/>
        </w:rPr>
      </w:pPr>
    </w:p>
    <w:p w14:paraId="7A0B2E64" w14:textId="77777777" w:rsidR="007F1281" w:rsidRPr="00050D4F" w:rsidRDefault="007F1281" w:rsidP="00FB633D">
      <w:pPr>
        <w:pStyle w:val="ListParagraph"/>
        <w:numPr>
          <w:ilvl w:val="0"/>
          <w:numId w:val="39"/>
        </w:numPr>
        <w:spacing w:before="240" w:after="240"/>
        <w:ind w:hanging="862"/>
        <w:contextualSpacing w:val="0"/>
        <w:rPr>
          <w:highlight w:val="darkGray"/>
        </w:rPr>
      </w:pPr>
      <w:r w:rsidRPr="00050D4F">
        <w:rPr>
          <w:highlight w:val="darkGray"/>
          <w:lang w:val="cy-GB"/>
        </w:rPr>
        <w:t xml:space="preserve">Bydd disgyblion sydd o bosib angen eu meddyginiaeth yn cael eu rhoi mewn grŵp sy'n cynnwys yr aelod hyfforddedig o staff sy'n cludo'r feddyginiaeth lle bo modd. </w:t>
      </w:r>
    </w:p>
    <w:p w14:paraId="7FE9EEBD" w14:textId="77777777" w:rsidR="007F1281" w:rsidRPr="00050D4F" w:rsidRDefault="007F1281" w:rsidP="00FB633D">
      <w:pPr>
        <w:pStyle w:val="ListParagraph"/>
        <w:numPr>
          <w:ilvl w:val="0"/>
          <w:numId w:val="39"/>
        </w:numPr>
        <w:spacing w:before="240" w:after="240"/>
        <w:ind w:hanging="862"/>
        <w:contextualSpacing w:val="0"/>
        <w:rPr>
          <w:highlight w:val="darkGray"/>
        </w:rPr>
      </w:pPr>
      <w:r w:rsidRPr="00050D4F">
        <w:rPr>
          <w:highlight w:val="darkGray"/>
          <w:lang w:val="cy-GB"/>
        </w:rPr>
        <w:t>Os yw plentyn yn cyrraedd i fynd ar daith heb eu meddyginiaeth neu heb ddigon o feddyginiaeth yn unol â'r polisi hwn yna byddwn yn cysylltu â'r rhieni / gofalwr i ofyn iddynt ddod â'r feddyginiaeth i'r ysgol.</w:t>
      </w:r>
      <w:r w:rsidRPr="00050D4F">
        <w:rPr>
          <w:highlight w:val="darkGray"/>
        </w:rPr>
        <w:t xml:space="preserve">  </w:t>
      </w:r>
      <w:r w:rsidRPr="00050D4F">
        <w:rPr>
          <w:highlight w:val="darkGray"/>
          <w:lang w:val="cy-GB"/>
        </w:rPr>
        <w:t xml:space="preserve">Os nad yw hyn yn bosibl, yna bydd yn rhaid i ni ystyried a yw'n ddiogel i'r plentyn fynychu'r daith / ymweliad e.e. a yw'r </w:t>
      </w:r>
      <w:r w:rsidRPr="00050D4F">
        <w:rPr>
          <w:highlight w:val="darkGray"/>
          <w:lang w:val="cy-GB"/>
        </w:rPr>
        <w:lastRenderedPageBreak/>
        <w:t>feddyginiaeth ar gyfer argyfyngau, rheoli bywyd.</w:t>
      </w:r>
      <w:r w:rsidRPr="00050D4F">
        <w:rPr>
          <w:highlight w:val="darkGray"/>
        </w:rPr>
        <w:t xml:space="preserve">  </w:t>
      </w:r>
      <w:r w:rsidRPr="00050D4F">
        <w:rPr>
          <w:highlight w:val="darkGray"/>
          <w:lang w:val="cy-GB"/>
        </w:rPr>
        <w:t xml:space="preserve">Bydd y pennaeth / unigolyn dynodedig yn penderfynu a yw'n ddiogel i'r disgybl fynychu'r daith. </w:t>
      </w:r>
    </w:p>
    <w:p w14:paraId="037AC5D6" w14:textId="77777777" w:rsidR="007F1281" w:rsidRPr="00585AC1" w:rsidRDefault="007F1281" w:rsidP="00FB633D">
      <w:pPr>
        <w:pStyle w:val="ListParagraph"/>
        <w:numPr>
          <w:ilvl w:val="0"/>
          <w:numId w:val="39"/>
        </w:numPr>
        <w:spacing w:before="240" w:after="240"/>
        <w:ind w:hanging="862"/>
        <w:contextualSpacing w:val="0"/>
      </w:pPr>
      <w:r w:rsidRPr="00050D4F">
        <w:rPr>
          <w:lang w:val="cy-GB"/>
        </w:rPr>
        <w:t>Pan mae disgybl yn cymryd rhan mewn profiad neu leoliad gwaith, neu debyg, bydd cymeradwyaeth ar gefnogaeth gofal iechyd addas, a bydd hyn yn cael ei weithredu.</w:t>
      </w:r>
      <w:r w:rsidRPr="00585AC1">
        <w:t xml:space="preserve"> </w:t>
      </w:r>
    </w:p>
    <w:p w14:paraId="7A46EA2F" w14:textId="75B003CF" w:rsidR="007F1281" w:rsidRPr="00441842" w:rsidRDefault="007F1281" w:rsidP="00C57D03">
      <w:pPr>
        <w:pStyle w:val="Heading1"/>
      </w:pPr>
      <w:r w:rsidRPr="00441842">
        <w:t xml:space="preserve">13. </w:t>
      </w:r>
      <w:r w:rsidR="00AC15E0">
        <w:tab/>
      </w:r>
      <w:r w:rsidRPr="00A9731E">
        <w:rPr>
          <w:lang w:val="cy-GB"/>
        </w:rPr>
        <w:t>Meddyginiaeth</w:t>
      </w:r>
      <w:r w:rsidRPr="00A9731E">
        <w:t xml:space="preserve"> </w:t>
      </w:r>
    </w:p>
    <w:p w14:paraId="0D930689" w14:textId="77777777" w:rsidR="007F1281" w:rsidRPr="00AC15E0" w:rsidRDefault="007F1281" w:rsidP="00AC15E0">
      <w:pPr>
        <w:ind w:left="720"/>
        <w:rPr>
          <w:b/>
        </w:rPr>
      </w:pPr>
      <w:r w:rsidRPr="00AC15E0">
        <w:rPr>
          <w:b/>
          <w:lang w:val="cy-GB"/>
        </w:rPr>
        <w:t>Noder : pan fydd meddyginiaeth yn cael ei roi ar bresgripsiwn i'w gymryd ar adegau sy'n caniatáu gweinyddu'r feddyginiaeth yn y cartref, dylai rhieni/gofalwyr geisio gwneud hynny e.e. cyn ac ar ôl ysgol ac yn y gyda'r nos.</w:t>
      </w:r>
      <w:r w:rsidRPr="00AC15E0">
        <w:rPr>
          <w:b/>
        </w:rPr>
        <w:t xml:space="preserve">  </w:t>
      </w:r>
      <w:r w:rsidRPr="00AC15E0">
        <w:rPr>
          <w:b/>
          <w:lang w:val="cy-GB"/>
        </w:rPr>
        <w:t xml:space="preserve">Bydd achosion lle na fydd hyn yn briodol. </w:t>
      </w:r>
    </w:p>
    <w:p w14:paraId="5C6E7A2D" w14:textId="77777777" w:rsidR="007F1281" w:rsidRPr="00AC15E0" w:rsidRDefault="007F1281" w:rsidP="00AC15E0">
      <w:pPr>
        <w:ind w:left="720"/>
        <w:rPr>
          <w:b/>
        </w:rPr>
      </w:pPr>
      <w:r w:rsidRPr="00AC15E0">
        <w:rPr>
          <w:b/>
          <w:lang w:val="cy-GB"/>
        </w:rPr>
        <w:t xml:space="preserve">Noder: ni ddylid rhoi asbirin na'i ddeilliadau i blant o dan 16 oed oni bai y caiff ei roi ar bresgripsiwn. </w:t>
      </w:r>
    </w:p>
    <w:p w14:paraId="15520A55" w14:textId="15634967" w:rsidR="007F1281" w:rsidRPr="00B119FB" w:rsidRDefault="00AC15E0" w:rsidP="00B7002F">
      <w:pPr>
        <w:pStyle w:val="Heading2"/>
      </w:pPr>
      <w:r>
        <w:rPr>
          <w:lang w:val="cy-GB"/>
        </w:rPr>
        <w:t>13.1</w:t>
      </w:r>
      <w:r>
        <w:rPr>
          <w:lang w:val="cy-GB"/>
        </w:rPr>
        <w:tab/>
      </w:r>
      <w:r w:rsidR="007F1281" w:rsidRPr="00050D4F">
        <w:rPr>
          <w:lang w:val="cy-GB"/>
        </w:rPr>
        <w:t xml:space="preserve">Cyflenwad o feddyginiaeth / dyfeisiau. </w:t>
      </w:r>
    </w:p>
    <w:p w14:paraId="02DA4FA9" w14:textId="77777777" w:rsidR="007F1281" w:rsidRPr="00B119FB" w:rsidRDefault="007F1281" w:rsidP="00FB633D">
      <w:pPr>
        <w:pStyle w:val="ListParagraph"/>
        <w:numPr>
          <w:ilvl w:val="0"/>
          <w:numId w:val="40"/>
        </w:numPr>
        <w:spacing w:before="240"/>
        <w:ind w:hanging="862"/>
        <w:contextualSpacing w:val="0"/>
      </w:pPr>
      <w:r w:rsidRPr="00050D4F">
        <w:rPr>
          <w:u w:val="single"/>
          <w:lang w:val="cy-GB"/>
        </w:rPr>
        <w:t>Ni</w:t>
      </w:r>
      <w:r w:rsidRPr="00050D4F">
        <w:rPr>
          <w:lang w:val="cy-GB"/>
        </w:rPr>
        <w:t xml:space="preserve"> fyddwn yn cadw cyflenwad dros ben o feddyginiaeth yn yr ysgol, fel y nodir ar y ffurflen ganiatâd.</w:t>
      </w:r>
      <w:r w:rsidRPr="00B119FB">
        <w:t xml:space="preserve"> </w:t>
      </w:r>
      <w:r w:rsidRPr="00AD31A6">
        <w:t xml:space="preserve"> </w:t>
      </w:r>
      <w:r w:rsidRPr="00050D4F">
        <w:rPr>
          <w:lang w:val="cy-GB"/>
        </w:rPr>
        <w:t xml:space="preserve">Yr eithriad i hyn yw pan  fo er lles gorau'r plentyn. </w:t>
      </w:r>
    </w:p>
    <w:p w14:paraId="76F6B92F" w14:textId="77777777" w:rsidR="007F1281" w:rsidRDefault="007F1281" w:rsidP="00FB633D">
      <w:pPr>
        <w:pStyle w:val="ListParagraph"/>
        <w:numPr>
          <w:ilvl w:val="0"/>
          <w:numId w:val="40"/>
        </w:numPr>
        <w:spacing w:before="240"/>
        <w:ind w:hanging="862"/>
        <w:contextualSpacing w:val="0"/>
      </w:pPr>
      <w:r w:rsidRPr="00050D4F">
        <w:rPr>
          <w:lang w:val="cy-GB"/>
        </w:rPr>
        <w:t xml:space="preserve">Ni fyddwn </w:t>
      </w:r>
      <w:r w:rsidRPr="00050D4F">
        <w:rPr>
          <w:u w:val="single"/>
          <w:lang w:val="cy-GB"/>
        </w:rPr>
        <w:t xml:space="preserve">byth </w:t>
      </w:r>
      <w:r w:rsidRPr="00050D4F">
        <w:rPr>
          <w:lang w:val="cy-GB"/>
        </w:rPr>
        <w:t>yn derbyn unrhyw feddyginiaethau sydd wedi'u tynnu o'r cynhwysydd/paced gwreiddiol.</w:t>
      </w:r>
      <w:r w:rsidRPr="00B119FB">
        <w:t xml:space="preserve"> </w:t>
      </w:r>
      <w:r w:rsidRPr="009F42BC">
        <w:t xml:space="preserve"> </w:t>
      </w:r>
      <w:r w:rsidRPr="00050D4F">
        <w:rPr>
          <w:lang w:val="cy-GB"/>
        </w:rPr>
        <w:t>Dylai'r feddyginiaeth fod yn y cynhwysydd/paced gwreiddiol, wedi'i labelu gydag enw'r disgybl, enw'r feddyginiaeth, dos ac amlder, a dyddiad dod i ben. Ni fydd staff yn trosglwyddo meddyginiaeth o'i gynhwysydd gwreiddiol, oni bai bod y cynhwysydd yn malu, byddwn yn hysbysu'r rhiant / gofalwr ac fe gymerir camau priodol.</w:t>
      </w:r>
      <w:r w:rsidRPr="00B119FB">
        <w:t xml:space="preserve"> </w:t>
      </w:r>
      <w:r w:rsidRPr="009F42BC">
        <w:t xml:space="preserve"> </w:t>
      </w:r>
    </w:p>
    <w:p w14:paraId="0E51022F" w14:textId="35D9F46D" w:rsidR="00050D4F" w:rsidRPr="00AC15E0" w:rsidRDefault="007F1281" w:rsidP="00FB633D">
      <w:pPr>
        <w:pStyle w:val="ListParagraph"/>
        <w:numPr>
          <w:ilvl w:val="0"/>
          <w:numId w:val="40"/>
        </w:numPr>
        <w:spacing w:before="240"/>
        <w:ind w:hanging="862"/>
        <w:contextualSpacing w:val="0"/>
      </w:pPr>
      <w:r w:rsidRPr="00050D4F">
        <w:rPr>
          <w:lang w:val="cy-GB"/>
        </w:rPr>
        <w:t>Rydym yn derbyn meddyginiaeth yn y cyflwr canlynol yn unig, yn un</w:t>
      </w:r>
      <w:r w:rsidR="00AC15E0">
        <w:rPr>
          <w:lang w:val="cy-GB"/>
        </w:rPr>
        <w:t xml:space="preserve">ol â'r canllawiau cenedlaethol.  </w:t>
      </w:r>
      <w:r w:rsidR="00050D4F" w:rsidRPr="00AC15E0">
        <w:rPr>
          <w:lang w:val="cy-GB"/>
        </w:rPr>
        <w:t>Mae'n rhaid i feddyginiaeth:</w:t>
      </w:r>
    </w:p>
    <w:p w14:paraId="54CD7DA5" w14:textId="18AC2AD8" w:rsidR="00050D4F" w:rsidRPr="00AC15E0" w:rsidRDefault="00050D4F" w:rsidP="00FB633D">
      <w:pPr>
        <w:pStyle w:val="ListParagraph"/>
        <w:numPr>
          <w:ilvl w:val="0"/>
          <w:numId w:val="41"/>
        </w:numPr>
        <w:spacing w:before="240" w:after="240"/>
        <w:ind w:left="1077" w:hanging="357"/>
        <w:contextualSpacing w:val="0"/>
        <w:rPr>
          <w:lang w:val="cy-GB"/>
        </w:rPr>
      </w:pPr>
      <w:r w:rsidRPr="00AC15E0">
        <w:rPr>
          <w:lang w:val="cy-GB"/>
        </w:rPr>
        <w:t>fewn dyddiad.</w:t>
      </w:r>
    </w:p>
    <w:p w14:paraId="6A5A0219" w14:textId="77777777" w:rsidR="00050D4F" w:rsidRPr="00AC15E0" w:rsidRDefault="00050D4F" w:rsidP="00FB633D">
      <w:pPr>
        <w:pStyle w:val="ListParagraph"/>
        <w:numPr>
          <w:ilvl w:val="0"/>
          <w:numId w:val="41"/>
        </w:numPr>
        <w:spacing w:before="240" w:after="240"/>
        <w:ind w:left="1077" w:hanging="357"/>
        <w:contextualSpacing w:val="0"/>
        <w:rPr>
          <w:lang w:val="cy-GB"/>
        </w:rPr>
      </w:pPr>
      <w:r w:rsidRPr="00AC15E0">
        <w:rPr>
          <w:lang w:val="cy-GB"/>
        </w:rPr>
        <w:t xml:space="preserve">Nodi'r cynnwys yn gywir a chynnwys label clir. </w:t>
      </w:r>
    </w:p>
    <w:p w14:paraId="1A0F6D26" w14:textId="77777777" w:rsidR="00050D4F" w:rsidRPr="00AC15E0" w:rsidRDefault="00050D4F" w:rsidP="00FB633D">
      <w:pPr>
        <w:pStyle w:val="ListParagraph"/>
        <w:numPr>
          <w:ilvl w:val="0"/>
          <w:numId w:val="41"/>
        </w:numPr>
        <w:spacing w:before="240" w:after="240"/>
        <w:ind w:left="1077" w:hanging="357"/>
        <w:contextualSpacing w:val="0"/>
        <w:rPr>
          <w:lang w:val="cy-GB"/>
        </w:rPr>
      </w:pPr>
      <w:r w:rsidRPr="00AC15E0">
        <w:rPr>
          <w:lang w:val="cy-GB"/>
        </w:rPr>
        <w:t>Fod wedi'i labelu gydag enw'r disgybl.</w:t>
      </w:r>
    </w:p>
    <w:p w14:paraId="5CDB0C24" w14:textId="77777777" w:rsidR="00050D4F" w:rsidRPr="00AC15E0" w:rsidRDefault="00050D4F" w:rsidP="00FB633D">
      <w:pPr>
        <w:pStyle w:val="ListParagraph"/>
        <w:numPr>
          <w:ilvl w:val="0"/>
          <w:numId w:val="41"/>
        </w:numPr>
        <w:spacing w:before="240" w:after="240"/>
        <w:ind w:left="1077" w:hanging="357"/>
        <w:contextualSpacing w:val="0"/>
        <w:rPr>
          <w:lang w:val="cy-GB"/>
        </w:rPr>
      </w:pPr>
      <w:r w:rsidRPr="00AC15E0">
        <w:rPr>
          <w:lang w:val="cy-GB"/>
        </w:rPr>
        <w:lastRenderedPageBreak/>
        <w:t>Gynnwys cyfarwyddiadau ysgrifenedig ar gyfer gweinyddu, dos, amlder a storio.</w:t>
      </w:r>
    </w:p>
    <w:p w14:paraId="5A6DA9E7" w14:textId="77777777" w:rsidR="00050D4F" w:rsidRPr="00AC15E0" w:rsidRDefault="00050D4F" w:rsidP="00FB633D">
      <w:pPr>
        <w:pStyle w:val="ListParagraph"/>
        <w:numPr>
          <w:ilvl w:val="0"/>
          <w:numId w:val="41"/>
        </w:numPr>
        <w:spacing w:before="240" w:after="240"/>
        <w:ind w:left="1077" w:hanging="357"/>
        <w:contextualSpacing w:val="0"/>
        <w:rPr>
          <w:lang w:val="cy-GB"/>
        </w:rPr>
      </w:pPr>
      <w:r w:rsidRPr="00AC15E0">
        <w:rPr>
          <w:lang w:val="cy-GB"/>
        </w:rPr>
        <w:t>Fod yn ei gynhwysydd gwreiddiol / pecyn gwreiddiol fel y'i rhoddwyd gan y fferyllydd (ag eithrio inswlin sydd fel arfer ar gael mewn pin neu bwmp inswlin) Mae'n rhaid i anadlwyr asthma ac ategolion gynnwys y label ar yr anadlydd)</w:t>
      </w:r>
    </w:p>
    <w:p w14:paraId="14B00B42" w14:textId="77777777" w:rsidR="007F1281" w:rsidRPr="00B119FB" w:rsidRDefault="007F1281" w:rsidP="00B7002F">
      <w:pPr>
        <w:pStyle w:val="Heading2"/>
      </w:pPr>
      <w:r w:rsidRPr="00AD31A6">
        <w:t>1</w:t>
      </w:r>
      <w:r>
        <w:t>3</w:t>
      </w:r>
      <w:r w:rsidRPr="00AD31A6">
        <w:t>.2</w:t>
      </w:r>
      <w:r w:rsidRPr="00AD31A6">
        <w:tab/>
      </w:r>
      <w:r w:rsidRPr="00B119FB">
        <w:rPr>
          <w:lang w:val="cy-GB"/>
        </w:rPr>
        <w:t>D</w:t>
      </w:r>
      <w:r>
        <w:rPr>
          <w:lang w:val="cy-GB"/>
        </w:rPr>
        <w:t>erbyn / dychwelyd meddyginiaethau (gan gynnwys eu c</w:t>
      </w:r>
      <w:r w:rsidRPr="00B119FB">
        <w:rPr>
          <w:lang w:val="cy-GB"/>
        </w:rPr>
        <w:t xml:space="preserve">ludo i'r ysgol) </w:t>
      </w:r>
    </w:p>
    <w:p w14:paraId="40AC98DA" w14:textId="77777777" w:rsidR="007F1281" w:rsidRPr="00B119FB" w:rsidRDefault="007F1281" w:rsidP="00FB633D">
      <w:pPr>
        <w:pStyle w:val="ListParagraph"/>
        <w:numPr>
          <w:ilvl w:val="0"/>
          <w:numId w:val="42"/>
        </w:numPr>
        <w:spacing w:before="240" w:after="240"/>
        <w:ind w:hanging="862"/>
        <w:contextualSpacing w:val="0"/>
      </w:pPr>
      <w:r w:rsidRPr="00AC15E0">
        <w:rPr>
          <w:lang w:val="cy-GB"/>
        </w:rPr>
        <w:t xml:space="preserve">Cyfrifoldeb y rhiant / gofalwr yw cludo meddyginiaeth y plentyn i'r ysgol. </w:t>
      </w:r>
    </w:p>
    <w:p w14:paraId="55C38E74" w14:textId="77777777" w:rsidR="007F1281" w:rsidRPr="00AC15E0" w:rsidRDefault="007F1281" w:rsidP="00FB633D">
      <w:pPr>
        <w:pStyle w:val="ListParagraph"/>
        <w:numPr>
          <w:ilvl w:val="0"/>
          <w:numId w:val="42"/>
        </w:numPr>
        <w:spacing w:before="240" w:after="240"/>
        <w:ind w:hanging="862"/>
        <w:contextualSpacing w:val="0"/>
        <w:rPr>
          <w:highlight w:val="darkGray"/>
        </w:rPr>
      </w:pPr>
      <w:r w:rsidRPr="00AC15E0">
        <w:rPr>
          <w:highlight w:val="darkGray"/>
          <w:lang w:val="cy-GB"/>
        </w:rPr>
        <w:t xml:space="preserve">Byddwn yn trafod gyda'r rhieni /gofalwyr ynglŷn â sut i gludo'r feddyginiaeth i'r ysgol a bydd hyn yn cael ei adlewyrchu ar y ffurflen ganiatâd (atodiad 2). </w:t>
      </w:r>
    </w:p>
    <w:p w14:paraId="1A5EBB36" w14:textId="77777777" w:rsidR="007F1281" w:rsidRPr="00B119FB" w:rsidRDefault="007F1281" w:rsidP="00FB633D">
      <w:pPr>
        <w:pStyle w:val="ListParagraph"/>
        <w:numPr>
          <w:ilvl w:val="0"/>
          <w:numId w:val="42"/>
        </w:numPr>
        <w:spacing w:before="240" w:after="240"/>
        <w:ind w:hanging="862"/>
        <w:contextualSpacing w:val="0"/>
      </w:pPr>
      <w:r w:rsidRPr="00AC15E0">
        <w:rPr>
          <w:lang w:val="cy-GB"/>
        </w:rPr>
        <w:t xml:space="preserve">Bydd meddyginiaeth yn cael ei ddychwelyd i'r rhiant / gofalwr yn bersonol yn unig. </w:t>
      </w:r>
    </w:p>
    <w:p w14:paraId="33C7FE84" w14:textId="77777777" w:rsidR="007F1281" w:rsidRPr="00B119FB" w:rsidRDefault="007F1281" w:rsidP="00FB633D">
      <w:pPr>
        <w:pStyle w:val="ListParagraph"/>
        <w:numPr>
          <w:ilvl w:val="0"/>
          <w:numId w:val="42"/>
        </w:numPr>
        <w:spacing w:before="240" w:after="240"/>
        <w:ind w:hanging="862"/>
        <w:contextualSpacing w:val="0"/>
      </w:pPr>
      <w:r w:rsidRPr="00AC15E0">
        <w:rPr>
          <w:highlight w:val="darkGray"/>
          <w:lang w:val="cy-GB"/>
        </w:rPr>
        <w:t>Ysgolion Uwchradd:</w:t>
      </w:r>
      <w:r w:rsidRPr="00AC15E0">
        <w:rPr>
          <w:highlight w:val="darkGray"/>
        </w:rPr>
        <w:t xml:space="preserve"> </w:t>
      </w:r>
      <w:r w:rsidRPr="00AC15E0">
        <w:rPr>
          <w:highlight w:val="darkGray"/>
          <w:lang w:val="cy-GB"/>
        </w:rPr>
        <w:t xml:space="preserve">Efallai y gall plant hŷn gludo/gweinyddu eu meddyginiaeth eu hunan, fodd bynnag mae'n rhaid derbyn caniatâd rhieni/gofalwyr yn gyntaf. </w:t>
      </w:r>
    </w:p>
    <w:p w14:paraId="1A7BEE77" w14:textId="77777777" w:rsidR="007F1281" w:rsidRPr="009D3404" w:rsidRDefault="007F1281" w:rsidP="00B7002F">
      <w:pPr>
        <w:pStyle w:val="Heading2"/>
      </w:pPr>
      <w:r w:rsidRPr="009D3404">
        <w:t>1</w:t>
      </w:r>
      <w:r>
        <w:t>3</w:t>
      </w:r>
      <w:r w:rsidRPr="009D3404">
        <w:t>.</w:t>
      </w:r>
      <w:r>
        <w:t>3</w:t>
      </w:r>
      <w:r w:rsidRPr="009D3404">
        <w:tab/>
      </w:r>
      <w:r>
        <w:rPr>
          <w:lang w:val="cy-GB"/>
        </w:rPr>
        <w:t>Storio</w:t>
      </w:r>
      <w:r w:rsidRPr="00B119FB">
        <w:t xml:space="preserve"> </w:t>
      </w:r>
    </w:p>
    <w:p w14:paraId="1F77FCE9" w14:textId="77777777" w:rsidR="007F1281" w:rsidRPr="00B119FB" w:rsidRDefault="007F1281" w:rsidP="00FB633D">
      <w:pPr>
        <w:pStyle w:val="ListParagraph"/>
        <w:numPr>
          <w:ilvl w:val="0"/>
          <w:numId w:val="43"/>
        </w:numPr>
        <w:spacing w:before="240" w:after="240"/>
        <w:ind w:left="714" w:hanging="856"/>
        <w:contextualSpacing w:val="0"/>
      </w:pPr>
      <w:r w:rsidRPr="00AC15E0">
        <w:rPr>
          <w:lang w:val="cy-GB"/>
        </w:rPr>
        <w:t xml:space="preserve">Cyfrifoldeb y </w:t>
      </w:r>
      <w:r w:rsidRPr="00AC15E0">
        <w:rPr>
          <w:highlight w:val="darkGray"/>
          <w:lang w:val="cy-GB"/>
        </w:rPr>
        <w:t>Pennaeth / unigolyn dynodedig</w:t>
      </w:r>
      <w:r w:rsidRPr="00AC15E0">
        <w:rPr>
          <w:lang w:val="cy-GB"/>
        </w:rPr>
        <w:t xml:space="preserve"> yw sicrhau bod meddyginiaethau yn cael eu storio'n ddiogel yn yr ysgol. </w:t>
      </w:r>
    </w:p>
    <w:p w14:paraId="5D883C9C" w14:textId="77777777" w:rsidR="007F1281" w:rsidRPr="00732C33" w:rsidRDefault="007F1281" w:rsidP="00FB633D">
      <w:pPr>
        <w:pStyle w:val="ListParagraph"/>
        <w:numPr>
          <w:ilvl w:val="0"/>
          <w:numId w:val="43"/>
        </w:numPr>
        <w:spacing w:before="240" w:after="240"/>
        <w:ind w:left="714" w:hanging="856"/>
        <w:contextualSpacing w:val="0"/>
      </w:pPr>
      <w:r w:rsidRPr="00AC15E0">
        <w:rPr>
          <w:lang w:val="cy-GB"/>
        </w:rPr>
        <w:t xml:space="preserve">Bydd y </w:t>
      </w:r>
      <w:r w:rsidRPr="00AC15E0">
        <w:rPr>
          <w:highlight w:val="darkGray"/>
          <w:lang w:val="cy-GB"/>
        </w:rPr>
        <w:t>pennaeth / unigolyn dynodedig</w:t>
      </w:r>
      <w:r w:rsidRPr="00AC15E0">
        <w:rPr>
          <w:lang w:val="cy-GB"/>
        </w:rPr>
        <w:t xml:space="preserve"> yn sicrhau bod y risgiau iechyd sy'n deillio o feddyginiaethau yn cael eu rheoli yn unol â Rheoliadau Rheoli Sylweddau Peryglus i Iechyd 2002 (COSHH).</w:t>
      </w:r>
    </w:p>
    <w:p w14:paraId="22D1E29D" w14:textId="77777777" w:rsidR="007F1281" w:rsidRDefault="007F1281" w:rsidP="00FB633D">
      <w:pPr>
        <w:pStyle w:val="ListParagraph"/>
        <w:numPr>
          <w:ilvl w:val="0"/>
          <w:numId w:val="43"/>
        </w:numPr>
        <w:spacing w:before="240" w:after="240"/>
        <w:ind w:left="714" w:hanging="856"/>
        <w:contextualSpacing w:val="0"/>
      </w:pPr>
      <w:r w:rsidRPr="00AC15E0">
        <w:rPr>
          <w:lang w:val="cy-GB"/>
        </w:rPr>
        <w:t xml:space="preserve">Bydd y </w:t>
      </w:r>
      <w:r w:rsidRPr="00AC15E0">
        <w:rPr>
          <w:highlight w:val="darkGray"/>
          <w:lang w:val="cy-GB"/>
        </w:rPr>
        <w:t>pennaeth / unigolyn dynodedig</w:t>
      </w:r>
      <w:r w:rsidRPr="00AC15E0">
        <w:rPr>
          <w:lang w:val="cy-GB"/>
        </w:rPr>
        <w:t xml:space="preserve"> yn sicrhau bod meddyginiaeth yn cael ei storio'n ddiogel a phriodol. </w:t>
      </w:r>
    </w:p>
    <w:p w14:paraId="4469B719" w14:textId="282C3606" w:rsidR="007F1281" w:rsidRPr="00AC15E0" w:rsidRDefault="007F1281" w:rsidP="00AC15E0">
      <w:pPr>
        <w:pStyle w:val="Heading2"/>
        <w:jc w:val="center"/>
      </w:pPr>
      <w:r w:rsidRPr="00AC15E0">
        <w:rPr>
          <w:lang w:val="cy-GB"/>
        </w:rPr>
        <w:t>Tabl 1 – storio meddyginiaethau (gan gynnwys cyffuriau a reolir)</w:t>
      </w:r>
    </w:p>
    <w:p w14:paraId="26A2211C" w14:textId="43215A7F" w:rsidR="007F1281" w:rsidRPr="00AC15E0" w:rsidRDefault="007F1281" w:rsidP="00AC15E0">
      <w:pPr>
        <w:jc w:val="center"/>
        <w:rPr>
          <w:b/>
        </w:rPr>
      </w:pPr>
      <w:r w:rsidRPr="00AC15E0">
        <w:rPr>
          <w:b/>
          <w:lang w:val="cy-GB"/>
        </w:rPr>
        <w:t>Noder: Ni fyddwn byth yn storio meddyginiaeth mewn blwch cymorth cyntaf.</w:t>
      </w:r>
    </w:p>
    <w:p w14:paraId="32A2C97B" w14:textId="5675544F" w:rsidR="00AC15E0" w:rsidRDefault="00AC15E0" w:rsidP="007F1281">
      <w:pPr>
        <w:rPr>
          <w:rFonts w:ascii="Century Gothic" w:hAnsi="Century Gothic" w:cs="Arial"/>
          <w:b/>
          <w:i/>
        </w:rPr>
      </w:pPr>
    </w:p>
    <w:p w14:paraId="6E30306B" w14:textId="0BA59C9E" w:rsidR="00AC15E0" w:rsidRDefault="00AC15E0" w:rsidP="007F1281">
      <w:pPr>
        <w:rPr>
          <w:rFonts w:ascii="Century Gothic" w:hAnsi="Century Gothic" w:cs="Arial"/>
          <w:b/>
          <w:i/>
        </w:rPr>
      </w:pPr>
    </w:p>
    <w:p w14:paraId="76178E6C" w14:textId="3E2389D9" w:rsidR="00AC15E0" w:rsidRPr="00AC15E0" w:rsidRDefault="0065514A" w:rsidP="00AC15E0">
      <w:pPr>
        <w:pBdr>
          <w:top w:val="single" w:sz="4" w:space="1" w:color="auto"/>
          <w:left w:val="single" w:sz="4" w:space="4" w:color="auto"/>
          <w:bottom w:val="single" w:sz="4" w:space="1" w:color="auto"/>
          <w:right w:val="single" w:sz="4" w:space="4" w:color="auto"/>
        </w:pBdr>
        <w:rPr>
          <w:b/>
        </w:rPr>
      </w:pPr>
      <w:r w:rsidRPr="00AC15E0">
        <w:rPr>
          <w:b/>
          <w:lang w:val="cy-GB"/>
        </w:rPr>
        <w:lastRenderedPageBreak/>
        <w:t>MATH O FEDDYGINIAETH: MEDDYGINIAETH NAD YDYW'N FRYS</w:t>
      </w:r>
    </w:p>
    <w:p w14:paraId="561AA179" w14:textId="7764BF18" w:rsidR="00AC15E0" w:rsidRPr="00732C33" w:rsidRDefault="00AC15E0" w:rsidP="00AC15E0">
      <w:pPr>
        <w:pBdr>
          <w:top w:val="single" w:sz="4" w:space="1" w:color="auto"/>
          <w:left w:val="single" w:sz="4" w:space="4" w:color="auto"/>
          <w:bottom w:val="single" w:sz="4" w:space="1" w:color="auto"/>
          <w:right w:val="single" w:sz="4" w:space="4" w:color="auto"/>
        </w:pBdr>
      </w:pPr>
      <w:r>
        <w:t>B</w:t>
      </w:r>
      <w:r w:rsidRPr="00732C33">
        <w:rPr>
          <w:lang w:val="cy-GB"/>
        </w:rPr>
        <w:t>ydd yr holl feddyginiaeth nad yw'n frys yn cael ei gadw mewn man diogel gyda rheolyddion tymheredd neu olau priodol.</w:t>
      </w:r>
      <w:r w:rsidRPr="00732C33">
        <w:t xml:space="preserve"> </w:t>
      </w:r>
      <w:r w:rsidRPr="00A27893">
        <w:t xml:space="preserve"> </w:t>
      </w:r>
      <w:r w:rsidRPr="00732C33">
        <w:rPr>
          <w:lang w:val="cy-GB"/>
        </w:rPr>
        <w:t xml:space="preserve">Os yw'n gyffur a reolir, cynghorir mesurau a rheolyddion diogelwch ychwanegol. </w:t>
      </w:r>
    </w:p>
    <w:p w14:paraId="56B18682" w14:textId="61112428" w:rsidR="00AC15E0" w:rsidRPr="0065514A" w:rsidRDefault="00AC15E0" w:rsidP="00AC15E0">
      <w:pPr>
        <w:pBdr>
          <w:top w:val="single" w:sz="4" w:space="1" w:color="auto"/>
          <w:left w:val="single" w:sz="4" w:space="4" w:color="auto"/>
          <w:bottom w:val="single" w:sz="4" w:space="1" w:color="auto"/>
          <w:right w:val="single" w:sz="4" w:space="4" w:color="auto"/>
        </w:pBdr>
        <w:rPr>
          <w:b/>
        </w:rPr>
      </w:pPr>
      <w:r w:rsidRPr="0065514A">
        <w:rPr>
          <w:b/>
          <w:highlight w:val="darkGray"/>
          <w:lang w:val="cy-GB"/>
        </w:rPr>
        <w:t>Lleoliad(au)=</w:t>
      </w:r>
      <w:r w:rsidRPr="0065514A">
        <w:rPr>
          <w:b/>
          <w:highlight w:val="darkGray"/>
        </w:rPr>
        <w:t xml:space="preserve"> </w:t>
      </w:r>
      <w:r w:rsidRPr="0065514A">
        <w:rPr>
          <w:b/>
        </w:rPr>
        <w:t xml:space="preserve"> </w:t>
      </w:r>
    </w:p>
    <w:p w14:paraId="5BA74C53" w14:textId="77777777" w:rsidR="0065514A" w:rsidRDefault="0065514A" w:rsidP="0065514A">
      <w:pPr>
        <w:rPr>
          <w:lang w:val="cy-GB"/>
        </w:rPr>
      </w:pPr>
    </w:p>
    <w:p w14:paraId="44E60895" w14:textId="6B99FC71" w:rsidR="0065514A" w:rsidRPr="0065514A" w:rsidRDefault="0065514A" w:rsidP="0065514A">
      <w:pPr>
        <w:pBdr>
          <w:top w:val="single" w:sz="4" w:space="1" w:color="auto"/>
          <w:left w:val="single" w:sz="4" w:space="4" w:color="auto"/>
          <w:bottom w:val="single" w:sz="4" w:space="1" w:color="auto"/>
          <w:right w:val="single" w:sz="4" w:space="4" w:color="auto"/>
        </w:pBdr>
        <w:rPr>
          <w:b/>
        </w:rPr>
      </w:pPr>
      <w:r w:rsidRPr="0065514A">
        <w:rPr>
          <w:b/>
          <w:lang w:val="cy-GB"/>
        </w:rPr>
        <w:t xml:space="preserve">MATH O FEDDYGINIAETH: MEDDYGINIAETHAU YN YR OERGELL </w:t>
      </w:r>
    </w:p>
    <w:p w14:paraId="47E42242" w14:textId="76223FE4" w:rsidR="0065514A" w:rsidRDefault="0065514A" w:rsidP="0065514A">
      <w:pPr>
        <w:pBdr>
          <w:top w:val="single" w:sz="4" w:space="1" w:color="auto"/>
          <w:left w:val="single" w:sz="4" w:space="4" w:color="auto"/>
          <w:bottom w:val="single" w:sz="4" w:space="1" w:color="auto"/>
          <w:right w:val="single" w:sz="4" w:space="4" w:color="auto"/>
        </w:pBdr>
      </w:pPr>
      <w:r w:rsidRPr="00732C33">
        <w:rPr>
          <w:lang w:val="cy-GB"/>
        </w:rPr>
        <w:t xml:space="preserve">Mae angen cadw rhai meddyginiaethau yn yr oergell. Bydd angen monitro tymheredd yr oergell yn rheolaidd i sicrhau ei fod yn unol â'r gofynion storio. </w:t>
      </w:r>
    </w:p>
    <w:p w14:paraId="1603078F" w14:textId="77777777" w:rsidR="0065514A" w:rsidRPr="00732C33" w:rsidRDefault="0065514A" w:rsidP="0065514A">
      <w:pPr>
        <w:pBdr>
          <w:top w:val="single" w:sz="4" w:space="1" w:color="auto"/>
          <w:left w:val="single" w:sz="4" w:space="4" w:color="auto"/>
          <w:bottom w:val="single" w:sz="4" w:space="1" w:color="auto"/>
          <w:right w:val="single" w:sz="4" w:space="4" w:color="auto"/>
        </w:pBdr>
      </w:pPr>
      <w:r>
        <w:rPr>
          <w:rFonts w:cs="Century Gothic"/>
          <w:lang w:val="cy-GB"/>
        </w:rPr>
        <w:t xml:space="preserve">Gellir cadw meddyginiaethau mewn oergell sy'n cynnwys bwyd, ond dylai fod mewn cynhwysydd tynn ac wedi'i labelu'n glir. </w:t>
      </w:r>
    </w:p>
    <w:p w14:paraId="0D45BAAA" w14:textId="77777777" w:rsidR="0065514A" w:rsidRPr="00732C33" w:rsidRDefault="0065514A" w:rsidP="0065514A">
      <w:pPr>
        <w:pBdr>
          <w:top w:val="single" w:sz="4" w:space="1" w:color="auto"/>
          <w:left w:val="single" w:sz="4" w:space="4" w:color="auto"/>
          <w:bottom w:val="single" w:sz="4" w:space="1" w:color="auto"/>
          <w:right w:val="single" w:sz="4" w:space="4" w:color="auto"/>
        </w:pBdr>
      </w:pPr>
      <w:r>
        <w:rPr>
          <w:rFonts w:cs="Century Gothic"/>
          <w:lang w:val="cy-GB"/>
        </w:rPr>
        <w:t xml:space="preserve">Dylid ystyried oergell feddygol y gellir ei gloi os oes angen storio cyfansymiau mawr o feddyginiaethau. </w:t>
      </w:r>
    </w:p>
    <w:p w14:paraId="4716CAB3" w14:textId="2E285639" w:rsidR="0065514A" w:rsidRPr="0065514A" w:rsidRDefault="0065514A" w:rsidP="0065514A">
      <w:pPr>
        <w:pBdr>
          <w:top w:val="single" w:sz="4" w:space="1" w:color="auto"/>
          <w:left w:val="single" w:sz="4" w:space="4" w:color="auto"/>
          <w:bottom w:val="single" w:sz="4" w:space="1" w:color="auto"/>
          <w:right w:val="single" w:sz="4" w:space="4" w:color="auto"/>
        </w:pBdr>
        <w:rPr>
          <w:b/>
          <w:highlight w:val="darkGray"/>
        </w:rPr>
      </w:pPr>
      <w:r w:rsidRPr="0065514A">
        <w:rPr>
          <w:b/>
          <w:highlight w:val="darkGray"/>
          <w:lang w:val="cy-GB"/>
        </w:rPr>
        <w:t>Lleoliad(au)=</w:t>
      </w:r>
      <w:r w:rsidRPr="0065514A">
        <w:rPr>
          <w:b/>
          <w:highlight w:val="darkGray"/>
        </w:rPr>
        <w:t xml:space="preserve"> </w:t>
      </w:r>
    </w:p>
    <w:p w14:paraId="5C808B64" w14:textId="77777777" w:rsidR="0065514A" w:rsidRPr="0065514A" w:rsidRDefault="0065514A" w:rsidP="0065514A">
      <w:pPr>
        <w:rPr>
          <w:highlight w:val="darkGray"/>
        </w:rPr>
      </w:pPr>
    </w:p>
    <w:p w14:paraId="0DA47CE0" w14:textId="2370EE35" w:rsidR="0065514A" w:rsidRPr="0065514A" w:rsidRDefault="0065514A" w:rsidP="0065514A">
      <w:pPr>
        <w:pBdr>
          <w:top w:val="single" w:sz="4" w:space="1" w:color="auto"/>
          <w:left w:val="single" w:sz="4" w:space="4" w:color="auto"/>
          <w:bottom w:val="single" w:sz="4" w:space="1" w:color="auto"/>
          <w:right w:val="single" w:sz="4" w:space="4" w:color="auto"/>
        </w:pBdr>
        <w:rPr>
          <w:b/>
        </w:rPr>
      </w:pPr>
      <w:r w:rsidRPr="0065514A">
        <w:rPr>
          <w:b/>
          <w:lang w:val="cy-GB"/>
        </w:rPr>
        <w:t>M</w:t>
      </w:r>
      <w:r>
        <w:rPr>
          <w:b/>
          <w:lang w:val="cy-GB"/>
        </w:rPr>
        <w:t>ATH OF FEDDYGINIAETH: M</w:t>
      </w:r>
      <w:r w:rsidRPr="0065514A">
        <w:rPr>
          <w:b/>
          <w:lang w:val="cy-GB"/>
        </w:rPr>
        <w:t>EDDYGINIAETH AR GYFER ACHOSION BRYS</w:t>
      </w:r>
      <w:r w:rsidRPr="0065514A">
        <w:rPr>
          <w:b/>
        </w:rPr>
        <w:t xml:space="preserve">  </w:t>
      </w:r>
    </w:p>
    <w:p w14:paraId="7A575DBC" w14:textId="6471365F" w:rsidR="0065514A" w:rsidRPr="00732C33" w:rsidRDefault="0065514A" w:rsidP="0065514A">
      <w:pPr>
        <w:pBdr>
          <w:top w:val="single" w:sz="4" w:space="1" w:color="auto"/>
          <w:left w:val="single" w:sz="4" w:space="4" w:color="auto"/>
          <w:bottom w:val="single" w:sz="4" w:space="1" w:color="auto"/>
          <w:right w:val="single" w:sz="4" w:space="4" w:color="auto"/>
        </w:pBdr>
      </w:pPr>
      <w:r w:rsidRPr="00732C33">
        <w:rPr>
          <w:lang w:val="cy-GB"/>
        </w:rPr>
        <w:t>Mae'n rhaid i feddyginiaethau brys fod ar gael yn rhwydd i ddisgyblion sydd eu hangen ar bob adeg yn ystod diwrnod yr ysgol n</w:t>
      </w:r>
      <w:r>
        <w:rPr>
          <w:lang w:val="cy-GB"/>
        </w:rPr>
        <w:t>eu mewn gweithgareddau oddi ar safle'</w:t>
      </w:r>
      <w:r w:rsidRPr="00732C33">
        <w:rPr>
          <w:lang w:val="cy-GB"/>
        </w:rPr>
        <w:t>r ysgol</w:t>
      </w:r>
      <w:r w:rsidRPr="00732C33">
        <w:t xml:space="preserve"> </w:t>
      </w:r>
    </w:p>
    <w:p w14:paraId="04B3F6A1" w14:textId="77777777" w:rsidR="0065514A" w:rsidRPr="00732C33" w:rsidRDefault="0065514A" w:rsidP="0065514A">
      <w:pPr>
        <w:pBdr>
          <w:top w:val="single" w:sz="4" w:space="1" w:color="auto"/>
          <w:left w:val="single" w:sz="4" w:space="4" w:color="auto"/>
          <w:bottom w:val="single" w:sz="4" w:space="1" w:color="auto"/>
          <w:right w:val="single" w:sz="4" w:space="4" w:color="auto"/>
        </w:pBdr>
      </w:pPr>
      <w:r w:rsidRPr="00732C33">
        <w:rPr>
          <w:lang w:val="cy-GB"/>
        </w:rPr>
        <w:t xml:space="preserve">Bydd yr holl staff yn ymwybodol o leoliad y meddyginiaethau brys. </w:t>
      </w:r>
    </w:p>
    <w:p w14:paraId="07091F63" w14:textId="77777777" w:rsidR="0065514A" w:rsidRDefault="0065514A" w:rsidP="0065514A">
      <w:pPr>
        <w:pBdr>
          <w:top w:val="single" w:sz="4" w:space="1" w:color="auto"/>
          <w:left w:val="single" w:sz="4" w:space="4" w:color="auto"/>
          <w:bottom w:val="single" w:sz="4" w:space="1" w:color="auto"/>
          <w:right w:val="single" w:sz="4" w:space="4" w:color="auto"/>
        </w:pBdr>
      </w:pPr>
      <w:r>
        <w:rPr>
          <w:rFonts w:cs="Century Gothic"/>
          <w:lang w:val="cy-GB"/>
        </w:rPr>
        <w:t xml:space="preserve">Dylai bod meddyginiaethau a dyfeisiau megis anadlwyr asthma, mesuryddion glwcos yn y gwaed a chwistrellwyr awtomatig adrenalin (pinnau) ar gael yn hawdd i'r disgyblion a heb eu cloi. </w:t>
      </w:r>
      <w:r w:rsidRPr="009E31D5">
        <w:rPr>
          <w:lang w:val="cy-GB"/>
        </w:rPr>
        <w:t xml:space="preserve">Mae hyn yn hynod o bwysig i'w ystyried pan y tu allan i eiddo'r lleoliad addysgol e.e. ar deithiau. </w:t>
      </w:r>
    </w:p>
    <w:p w14:paraId="0490C2CB" w14:textId="77777777" w:rsidR="0065514A" w:rsidRDefault="0065514A" w:rsidP="0065514A">
      <w:pPr>
        <w:pBdr>
          <w:top w:val="single" w:sz="4" w:space="1" w:color="auto"/>
          <w:left w:val="single" w:sz="4" w:space="4" w:color="auto"/>
          <w:bottom w:val="single" w:sz="4" w:space="1" w:color="auto"/>
          <w:right w:val="single" w:sz="4" w:space="4" w:color="auto"/>
        </w:pBdr>
        <w:rPr>
          <w:lang w:val="cy-GB"/>
        </w:rPr>
      </w:pPr>
      <w:r>
        <w:rPr>
          <w:lang w:val="cy-GB"/>
        </w:rPr>
        <w:lastRenderedPageBreak/>
        <w:t>Os yw'r feddyginiaeth frys</w:t>
      </w:r>
      <w:r w:rsidRPr="009E31D5">
        <w:rPr>
          <w:lang w:val="cy-GB"/>
        </w:rPr>
        <w:t xml:space="preserve"> yn </w:t>
      </w:r>
      <w:r w:rsidRPr="009E31D5">
        <w:rPr>
          <w:b/>
          <w:lang w:val="cy-GB"/>
        </w:rPr>
        <w:t>gyffur a reolir</w:t>
      </w:r>
      <w:r w:rsidRPr="009E31D5">
        <w:rPr>
          <w:lang w:val="cy-GB"/>
        </w:rPr>
        <w:t xml:space="preserve"> dylid ei gadw mor ddiogel â phosibl er mwyn lliniaru'r risg o fynediad heb ei awdurdodi tra'n caniatáu mynediad cyflym os bydd ei angen mewn argyfwng. Er enghraifft, ni ddylai aelod o staff gadw'r goriadau'n bersonol. </w:t>
      </w:r>
    </w:p>
    <w:p w14:paraId="20198E58" w14:textId="77777777" w:rsidR="0065514A" w:rsidRDefault="0065514A" w:rsidP="0065514A">
      <w:pPr>
        <w:pBdr>
          <w:top w:val="single" w:sz="4" w:space="1" w:color="auto"/>
          <w:left w:val="single" w:sz="4" w:space="4" w:color="auto"/>
          <w:bottom w:val="single" w:sz="4" w:space="1" w:color="auto"/>
          <w:right w:val="single" w:sz="4" w:space="4" w:color="auto"/>
        </w:pBdr>
      </w:pPr>
      <w:r w:rsidRPr="0065514A">
        <w:rPr>
          <w:rFonts w:cs="Century Gothic"/>
          <w:highlight w:val="darkGray"/>
          <w:lang w:val="cy-GB"/>
        </w:rPr>
        <w:t xml:space="preserve">Gall disgybl sydd wedi derbyn presgripsiwn ar gyfer cyffur a reolir ei gadw yn eu meddiant yn ôl y gyfraith, os ydynt yn gymwys i wneud hynny, ac ni ddylent ei basio i ddisgybl arall neu unigolyn heb awdurdod. </w:t>
      </w:r>
      <w:r w:rsidRPr="0065514A">
        <w:rPr>
          <w:highlight w:val="darkGray"/>
          <w:lang w:val="cy-GB"/>
        </w:rPr>
        <w:t>Efallai y bydd angen monitro.</w:t>
      </w:r>
      <w:r w:rsidRPr="0065514A">
        <w:rPr>
          <w:highlight w:val="darkGray"/>
        </w:rPr>
        <w:t xml:space="preserve">  </w:t>
      </w:r>
    </w:p>
    <w:p w14:paraId="1C9CA378" w14:textId="77777777" w:rsidR="0065514A" w:rsidRDefault="0065514A" w:rsidP="0065514A">
      <w:pPr>
        <w:pBdr>
          <w:top w:val="single" w:sz="4" w:space="1" w:color="auto"/>
          <w:left w:val="single" w:sz="4" w:space="4" w:color="auto"/>
          <w:bottom w:val="single" w:sz="4" w:space="1" w:color="auto"/>
          <w:right w:val="single" w:sz="4" w:space="4" w:color="auto"/>
        </w:pBdr>
        <w:rPr>
          <w:lang w:val="cy-GB"/>
        </w:rPr>
      </w:pPr>
      <w:r w:rsidRPr="009E31D5">
        <w:rPr>
          <w:lang w:val="cy-GB"/>
        </w:rPr>
        <w:t xml:space="preserve">Pan fydd staff yn gweinyddu meddyginiaeth frys i ddisgybl, bydd yn cael ei gofnodi. </w:t>
      </w:r>
    </w:p>
    <w:p w14:paraId="087FD6D8" w14:textId="2DC93FAD" w:rsidR="0065514A" w:rsidRPr="0065514A" w:rsidRDefault="0065514A" w:rsidP="0065514A">
      <w:pPr>
        <w:pBdr>
          <w:top w:val="single" w:sz="4" w:space="1" w:color="auto"/>
          <w:left w:val="single" w:sz="4" w:space="4" w:color="auto"/>
          <w:bottom w:val="single" w:sz="4" w:space="1" w:color="auto"/>
          <w:right w:val="single" w:sz="4" w:space="4" w:color="auto"/>
        </w:pBdr>
        <w:rPr>
          <w:b/>
          <w:highlight w:val="darkGray"/>
        </w:rPr>
      </w:pPr>
      <w:r w:rsidRPr="0065514A">
        <w:rPr>
          <w:b/>
          <w:highlight w:val="darkGray"/>
          <w:lang w:val="cy-GB"/>
        </w:rPr>
        <w:t>Lleoliad(au)=</w:t>
      </w:r>
      <w:r w:rsidRPr="0065514A">
        <w:rPr>
          <w:b/>
          <w:highlight w:val="darkGray"/>
        </w:rPr>
        <w:t xml:space="preserve"> </w:t>
      </w:r>
    </w:p>
    <w:p w14:paraId="46C9DCAB" w14:textId="77777777" w:rsidR="007F1281" w:rsidRDefault="007F1281" w:rsidP="0065514A"/>
    <w:p w14:paraId="70872227" w14:textId="197370D8" w:rsidR="0065514A" w:rsidRDefault="0065514A" w:rsidP="0065514A">
      <w:pPr>
        <w:pBdr>
          <w:top w:val="single" w:sz="4" w:space="1" w:color="auto"/>
          <w:left w:val="single" w:sz="4" w:space="4" w:color="auto"/>
          <w:bottom w:val="single" w:sz="4" w:space="1" w:color="auto"/>
          <w:right w:val="single" w:sz="4" w:space="4" w:color="auto"/>
        </w:pBdr>
        <w:rPr>
          <w:lang w:val="cy-GB"/>
        </w:rPr>
      </w:pPr>
      <w:r w:rsidRPr="0065514A">
        <w:rPr>
          <w:b/>
          <w:lang w:val="cy-GB"/>
        </w:rPr>
        <w:t>M</w:t>
      </w:r>
      <w:r>
        <w:rPr>
          <w:b/>
          <w:lang w:val="cy-GB"/>
        </w:rPr>
        <w:t>ATH OF FEDDYGINIAETH: ANADLWYR ASTHMA</w:t>
      </w:r>
    </w:p>
    <w:p w14:paraId="5759AE36" w14:textId="5A7A2774" w:rsidR="0065514A" w:rsidRDefault="0065514A" w:rsidP="0065514A">
      <w:pPr>
        <w:pBdr>
          <w:top w:val="single" w:sz="4" w:space="1" w:color="auto"/>
          <w:left w:val="single" w:sz="4" w:space="4" w:color="auto"/>
          <w:bottom w:val="single" w:sz="4" w:space="1" w:color="auto"/>
          <w:right w:val="single" w:sz="4" w:space="4" w:color="auto"/>
        </w:pBdr>
        <w:rPr>
          <w:lang w:val="cy-GB"/>
        </w:rPr>
      </w:pPr>
      <w:r w:rsidRPr="009E31D5">
        <w:rPr>
          <w:lang w:val="cy-GB"/>
        </w:rPr>
        <w:t xml:space="preserve">Bydd anadlwyr asthma yn cael eu storio mewn cynhwysydd glân heb lwch. </w:t>
      </w:r>
    </w:p>
    <w:p w14:paraId="7A634803" w14:textId="77777777" w:rsidR="0065514A" w:rsidRPr="0065514A" w:rsidRDefault="0065514A" w:rsidP="0065514A">
      <w:pPr>
        <w:pBdr>
          <w:top w:val="single" w:sz="4" w:space="1" w:color="auto"/>
          <w:left w:val="single" w:sz="4" w:space="4" w:color="auto"/>
          <w:bottom w:val="single" w:sz="4" w:space="1" w:color="auto"/>
          <w:right w:val="single" w:sz="4" w:space="4" w:color="auto"/>
        </w:pBdr>
        <w:rPr>
          <w:b/>
          <w:highlight w:val="darkGray"/>
        </w:rPr>
      </w:pPr>
      <w:r w:rsidRPr="0065514A">
        <w:rPr>
          <w:b/>
          <w:highlight w:val="darkGray"/>
          <w:lang w:val="cy-GB"/>
        </w:rPr>
        <w:t>Lleoliad(au)=</w:t>
      </w:r>
      <w:r w:rsidRPr="0065514A">
        <w:rPr>
          <w:b/>
          <w:highlight w:val="darkGray"/>
        </w:rPr>
        <w:t xml:space="preserve"> </w:t>
      </w:r>
    </w:p>
    <w:p w14:paraId="16DF7A75" w14:textId="77777777" w:rsidR="007F1281" w:rsidRPr="008A4B21" w:rsidRDefault="007F1281" w:rsidP="00B7002F">
      <w:pPr>
        <w:pStyle w:val="Heading2"/>
      </w:pPr>
      <w:r>
        <w:t>13.4</w:t>
      </w:r>
      <w:r w:rsidRPr="009D3404">
        <w:tab/>
      </w:r>
      <w:r w:rsidRPr="008A4B21">
        <w:rPr>
          <w:lang w:val="cy-GB"/>
        </w:rPr>
        <w:t>M</w:t>
      </w:r>
      <w:r>
        <w:rPr>
          <w:lang w:val="cy-GB"/>
        </w:rPr>
        <w:t>ynediad</w:t>
      </w:r>
    </w:p>
    <w:p w14:paraId="1669A7C2" w14:textId="77777777" w:rsidR="007F1281" w:rsidRPr="008A4B21" w:rsidRDefault="007F1281" w:rsidP="00FB633D">
      <w:pPr>
        <w:pStyle w:val="ListParagraph"/>
        <w:numPr>
          <w:ilvl w:val="0"/>
          <w:numId w:val="44"/>
        </w:numPr>
        <w:spacing w:before="240" w:after="240"/>
        <w:ind w:left="714" w:hanging="856"/>
        <w:contextualSpacing w:val="0"/>
      </w:pPr>
      <w:r w:rsidRPr="006E1D49">
        <w:rPr>
          <w:lang w:val="cy-GB"/>
        </w:rPr>
        <w:t>Mae'n bwysig bod disgyblion yn cael gwybod ble y cedwir eu meddyginiaethau a sut i gael mynediad atynt.</w:t>
      </w:r>
      <w:r w:rsidRPr="008A4B21">
        <w:t xml:space="preserve"> </w:t>
      </w:r>
      <w:r>
        <w:t xml:space="preserve"> </w:t>
      </w:r>
    </w:p>
    <w:p w14:paraId="606AA056" w14:textId="77777777" w:rsidR="007F1281" w:rsidRPr="008A4B21" w:rsidRDefault="007F1281" w:rsidP="00FB633D">
      <w:pPr>
        <w:pStyle w:val="ListParagraph"/>
        <w:numPr>
          <w:ilvl w:val="0"/>
          <w:numId w:val="44"/>
        </w:numPr>
        <w:spacing w:before="240" w:after="240"/>
        <w:ind w:left="714" w:hanging="856"/>
        <w:contextualSpacing w:val="0"/>
      </w:pPr>
      <w:r w:rsidRPr="006E1D49">
        <w:rPr>
          <w:lang w:val="cy-GB"/>
        </w:rPr>
        <w:t xml:space="preserve">Byddwn yn hysbysu'r holl staff ynglŷn â ble y cedwir meddyginiaethau disgyblion a sut i gael mynediad atynt yn unol â Deddf Diogelu Data 1998 (gweler pwynt 6 a 7). </w:t>
      </w:r>
    </w:p>
    <w:p w14:paraId="11A57C6D" w14:textId="4CDC0870" w:rsidR="007F1281" w:rsidRPr="008A4B21" w:rsidRDefault="0065514A" w:rsidP="00B7002F">
      <w:pPr>
        <w:pStyle w:val="Heading2"/>
      </w:pPr>
      <w:r>
        <w:rPr>
          <w:lang w:val="cy-GB"/>
        </w:rPr>
        <w:t>13.5</w:t>
      </w:r>
      <w:r>
        <w:rPr>
          <w:lang w:val="cy-GB"/>
        </w:rPr>
        <w:tab/>
      </w:r>
      <w:r w:rsidR="007F1281" w:rsidRPr="008A4B21">
        <w:rPr>
          <w:lang w:val="cy-GB"/>
        </w:rPr>
        <w:t>Gwaredu</w:t>
      </w:r>
      <w:r w:rsidR="007F1281" w:rsidRPr="008A4B21">
        <w:t xml:space="preserve"> </w:t>
      </w:r>
    </w:p>
    <w:p w14:paraId="4E135B18" w14:textId="77777777" w:rsidR="007F1281" w:rsidRPr="008A4B21" w:rsidRDefault="007F1281" w:rsidP="00FB633D">
      <w:pPr>
        <w:pStyle w:val="ListParagraph"/>
        <w:numPr>
          <w:ilvl w:val="0"/>
          <w:numId w:val="45"/>
        </w:numPr>
        <w:spacing w:before="240" w:after="240"/>
        <w:ind w:hanging="862"/>
        <w:contextualSpacing w:val="0"/>
      </w:pPr>
      <w:r w:rsidRPr="006E1D49">
        <w:rPr>
          <w:lang w:val="cy-GB"/>
        </w:rPr>
        <w:t xml:space="preserve">Pan nad oes ei angen bellach, byddwn yn dychwelyd y feddyginiaeth i'r rhieni /gofalwr er mwyn iddynt ei waredu'n ddiogel </w:t>
      </w:r>
      <w:r w:rsidRPr="006E1D49">
        <w:rPr>
          <w:highlight w:val="darkGray"/>
          <w:lang w:val="cy-GB"/>
        </w:rPr>
        <w:t>e.e. ar ddiwedd bob tymor/yn flynyddol neu pan fo dyddiad y meddyginiaethau wedi dod i ben .</w:t>
      </w:r>
      <w:r w:rsidRPr="006E1D49">
        <w:rPr>
          <w:lang w:val="cy-GB"/>
        </w:rPr>
        <w:t xml:space="preserve"> </w:t>
      </w:r>
    </w:p>
    <w:p w14:paraId="5CB6E4A3" w14:textId="77777777" w:rsidR="007F1281" w:rsidRPr="008A4B21" w:rsidRDefault="007F1281" w:rsidP="00FB633D">
      <w:pPr>
        <w:pStyle w:val="ListParagraph"/>
        <w:numPr>
          <w:ilvl w:val="0"/>
          <w:numId w:val="45"/>
        </w:numPr>
        <w:spacing w:before="240" w:after="240"/>
        <w:ind w:hanging="862"/>
        <w:contextualSpacing w:val="0"/>
      </w:pPr>
      <w:r w:rsidRPr="006E1D49">
        <w:rPr>
          <w:lang w:val="cy-GB"/>
        </w:rPr>
        <w:t>Os nad yw'r rhieni /gofalwyr ar gael, yna byddwn yn ceisio cyngor gan nyrs yr ysgol ynglŷn â gwaredu'r feddyginiaeth sydd heb ei defnyddio sydd yn yr ysgol.</w:t>
      </w:r>
      <w:r w:rsidRPr="008A4B21">
        <w:t xml:space="preserve"> </w:t>
      </w:r>
      <w:r w:rsidRPr="00D02E0E">
        <w:t xml:space="preserve"> </w:t>
      </w:r>
      <w:r w:rsidRPr="006E1D49">
        <w:rPr>
          <w:lang w:val="cy-GB"/>
        </w:rPr>
        <w:t xml:space="preserve">Os nad ydynt ar gael, bydd y feddyginiaeth yn cael ei rhoi i fferyllfa leol. </w:t>
      </w:r>
    </w:p>
    <w:p w14:paraId="69478147" w14:textId="77777777" w:rsidR="00B7002F" w:rsidRPr="00B7002F" w:rsidRDefault="007F1281" w:rsidP="00FB633D">
      <w:pPr>
        <w:pStyle w:val="ListParagraph"/>
        <w:numPr>
          <w:ilvl w:val="0"/>
          <w:numId w:val="45"/>
        </w:numPr>
        <w:spacing w:before="240" w:after="240"/>
        <w:ind w:hanging="862"/>
        <w:contextualSpacing w:val="0"/>
      </w:pPr>
      <w:r w:rsidRPr="006E1D49">
        <w:rPr>
          <w:lang w:val="cy-GB"/>
        </w:rPr>
        <w:lastRenderedPageBreak/>
        <w:t xml:space="preserve">Byddwn bob amser yn defnyddio blwch offer miniog i waredu nodwyddau ac offer miniog arall a'i waredu'n briodol. </w:t>
      </w:r>
    </w:p>
    <w:p w14:paraId="160474B8" w14:textId="4FA0DCE8" w:rsidR="007F1281" w:rsidRPr="00B7002F" w:rsidRDefault="007F1281" w:rsidP="00B7002F">
      <w:pPr>
        <w:pStyle w:val="Heading2"/>
      </w:pPr>
      <w:r w:rsidRPr="00B7002F">
        <w:t>13.6</w:t>
      </w:r>
      <w:r w:rsidRPr="00B7002F">
        <w:tab/>
      </w:r>
      <w:r w:rsidRPr="00B7002F">
        <w:rPr>
          <w:lang w:val="cy-GB"/>
        </w:rPr>
        <w:t>Gweinyddu</w:t>
      </w:r>
      <w:r w:rsidRPr="00B7002F">
        <w:t xml:space="preserve"> </w:t>
      </w:r>
    </w:p>
    <w:p w14:paraId="43FE7602" w14:textId="77777777" w:rsidR="007F1281" w:rsidRPr="00BC1A92" w:rsidRDefault="007F1281" w:rsidP="00FB633D">
      <w:pPr>
        <w:pStyle w:val="ListParagraph"/>
        <w:numPr>
          <w:ilvl w:val="0"/>
          <w:numId w:val="46"/>
        </w:numPr>
        <w:spacing w:before="240" w:after="240"/>
        <w:ind w:left="714" w:hanging="714"/>
        <w:contextualSpacing w:val="0"/>
      </w:pPr>
      <w:r w:rsidRPr="00BC1A92">
        <w:rPr>
          <w:lang w:val="cy-GB"/>
        </w:rPr>
        <w:t>Pan fydd disgybl o dan 16 oed, mae angen caniatâd ysgrifenedig gan riant/gofalwr er mwyn cynorthwyo neu weinyddu meddyginiaethau ar bresgripsiwn neu heb bresgripsiwn, oni bai bod cymhwysedd Gillick wedi'i gofnodi.</w:t>
      </w:r>
      <w:r w:rsidRPr="00BC1A92">
        <w:t xml:space="preserve">   </w:t>
      </w:r>
    </w:p>
    <w:p w14:paraId="2D2B1834" w14:textId="77777777" w:rsidR="007F1281" w:rsidRPr="006E1D49" w:rsidRDefault="007F1281" w:rsidP="00FB633D">
      <w:pPr>
        <w:pStyle w:val="ListParagraph"/>
        <w:numPr>
          <w:ilvl w:val="0"/>
          <w:numId w:val="46"/>
        </w:numPr>
        <w:spacing w:before="240" w:after="240"/>
        <w:ind w:left="714" w:hanging="714"/>
        <w:contextualSpacing w:val="0"/>
      </w:pPr>
      <w:r w:rsidRPr="006E1D49">
        <w:rPr>
          <w:lang w:val="cy-GB"/>
        </w:rPr>
        <w:t xml:space="preserve">Mae'n rhaid i rieni/gofalwyr gyflwyno cais ffurfiol gyda'u caniatâd ysgrifenedig ar gyfer yr ysgol er mwyn i'r staff weinyddu </w:t>
      </w:r>
      <w:r w:rsidRPr="006E1D49">
        <w:rPr>
          <w:u w:val="single"/>
          <w:lang w:val="cy-GB"/>
        </w:rPr>
        <w:t>UNRHYW</w:t>
      </w:r>
      <w:r w:rsidRPr="006E1D49">
        <w:rPr>
          <w:lang w:val="cy-GB"/>
        </w:rPr>
        <w:t xml:space="preserve"> feddyginiaeth i'w plentyn, gan gynnwys pan fo'n ffurfio rhan o'r CGIU (atodiad 2</w:t>
      </w:r>
      <w:r w:rsidRPr="006E1D49">
        <w:t>).</w:t>
      </w:r>
    </w:p>
    <w:p w14:paraId="2D135735" w14:textId="77777777" w:rsidR="007F1281" w:rsidRPr="006E1D49" w:rsidRDefault="007F1281" w:rsidP="00FB633D">
      <w:pPr>
        <w:pStyle w:val="ListParagraph"/>
        <w:numPr>
          <w:ilvl w:val="0"/>
          <w:numId w:val="46"/>
        </w:numPr>
        <w:spacing w:before="240" w:after="240"/>
        <w:ind w:left="714" w:hanging="714"/>
        <w:contextualSpacing w:val="0"/>
      </w:pPr>
      <w:r w:rsidRPr="006E1D49">
        <w:rPr>
          <w:lang w:val="cy-GB"/>
        </w:rPr>
        <w:t xml:space="preserve">Mae'n rhaid llenwi un ffurflen ganiatâd ar gyfer pob meddyginiaeth. </w:t>
      </w:r>
    </w:p>
    <w:p w14:paraId="1B4D225A" w14:textId="4EC658BB" w:rsidR="007F1281" w:rsidRPr="006E1D49" w:rsidRDefault="007F1281" w:rsidP="00FB633D">
      <w:pPr>
        <w:pStyle w:val="ListParagraph"/>
        <w:numPr>
          <w:ilvl w:val="0"/>
          <w:numId w:val="46"/>
        </w:numPr>
        <w:spacing w:before="240" w:after="240"/>
        <w:ind w:left="714" w:hanging="714"/>
        <w:contextualSpacing w:val="0"/>
        <w:rPr>
          <w:color w:val="FF0000"/>
        </w:rPr>
      </w:pPr>
      <w:r w:rsidRPr="006E1D49">
        <w:rPr>
          <w:lang w:val="cy-GB"/>
        </w:rPr>
        <w:t xml:space="preserve">Mae'n hanfodol bod y </w:t>
      </w:r>
      <w:r w:rsidRPr="006E1D49">
        <w:rPr>
          <w:highlight w:val="darkGray"/>
          <w:lang w:val="cy-GB"/>
        </w:rPr>
        <w:t>pennaeth / unigolyn dynodedig</w:t>
      </w:r>
      <w:r w:rsidRPr="006E1D49">
        <w:rPr>
          <w:u w:val="single"/>
          <w:lang w:val="cy-GB"/>
        </w:rPr>
        <w:t xml:space="preserve"> </w:t>
      </w:r>
      <w:r w:rsidRPr="006E1D49">
        <w:rPr>
          <w:lang w:val="cy-GB"/>
        </w:rPr>
        <w:t xml:space="preserve">yn cytuno'n ffurfiol gyda'r cais i weinyddu meddyginiaeth a bod y gwaith papur wedi'i lenwi a'i lofnodi cyn y gellir ei weinyddu (atodiad 2). Yn absenoldeb y pennaeth bydd </w:t>
      </w:r>
      <w:r w:rsidR="006E1D49" w:rsidRPr="006E1D49">
        <w:rPr>
          <w:highlight w:val="darkGray"/>
          <w:lang w:val="cy-GB"/>
        </w:rPr>
        <w:t>NODWCH ENW</w:t>
      </w:r>
      <w:r w:rsidRPr="006E1D49">
        <w:rPr>
          <w:lang w:val="cy-GB"/>
        </w:rPr>
        <w:t xml:space="preserve"> yn derbyn y gyfrifoldeb hon. Yn y cyfamser, caniateir i rieni/gofalwyr weinyddu'r feddyginiaeth eu hunain. </w:t>
      </w:r>
    </w:p>
    <w:p w14:paraId="17DEDA75" w14:textId="77777777" w:rsidR="007F1281" w:rsidRPr="008A4B21" w:rsidRDefault="007F1281" w:rsidP="00FB633D">
      <w:pPr>
        <w:pStyle w:val="ListParagraph"/>
        <w:numPr>
          <w:ilvl w:val="0"/>
          <w:numId w:val="46"/>
        </w:numPr>
        <w:spacing w:before="240" w:after="240"/>
        <w:ind w:left="714" w:hanging="714"/>
        <w:contextualSpacing w:val="0"/>
      </w:pPr>
      <w:r w:rsidRPr="006E1D49">
        <w:rPr>
          <w:lang w:val="cy-GB"/>
        </w:rPr>
        <w:t xml:space="preserve">Yn unol â chanllaw LlC dim ond staff hyfforddedig cymwys fydd yn gweinyddu meddyginiaeth yn unol ag CGIU presennol y disgybl a/neu'r ffurflen ganiatâd a lenwyd i weinyddu meddyginiaeth. </w:t>
      </w:r>
    </w:p>
    <w:p w14:paraId="60E5D94C" w14:textId="77777777" w:rsidR="007F1281" w:rsidRPr="008A4B21" w:rsidRDefault="007F1281" w:rsidP="00FB633D">
      <w:pPr>
        <w:pStyle w:val="ListParagraph"/>
        <w:numPr>
          <w:ilvl w:val="0"/>
          <w:numId w:val="46"/>
        </w:numPr>
        <w:spacing w:before="240" w:after="240"/>
        <w:ind w:left="714" w:hanging="714"/>
        <w:contextualSpacing w:val="0"/>
      </w:pPr>
      <w:r w:rsidRPr="006E1D49">
        <w:rPr>
          <w:lang w:val="cy-GB"/>
        </w:rPr>
        <w:t>Os nad yw'r aelodau hyfforddedig neu gymeradwy o staff sydd fel arfer yn gyfrifol am weinyddu meddyginiaeth i ddisgybl ar gael, bydd CGIU y disgybl yn nodi beth fydd y trefniadau amgen i ddarparu cefnogaeth.</w:t>
      </w:r>
      <w:r w:rsidRPr="008A4B21">
        <w:t xml:space="preserve"> </w:t>
      </w:r>
      <w:r w:rsidRPr="00D02E0E">
        <w:t xml:space="preserve"> </w:t>
      </w:r>
    </w:p>
    <w:p w14:paraId="630BA5A0" w14:textId="77777777" w:rsidR="006E1D49" w:rsidRDefault="006E1D49" w:rsidP="006E1D49">
      <w:pPr>
        <w:pBdr>
          <w:top w:val="single" w:sz="4" w:space="1" w:color="auto"/>
          <w:left w:val="single" w:sz="4" w:space="4" w:color="auto"/>
          <w:bottom w:val="single" w:sz="4" w:space="1" w:color="auto"/>
          <w:right w:val="single" w:sz="4" w:space="4" w:color="auto"/>
        </w:pBdr>
        <w:ind w:left="709"/>
        <w:rPr>
          <w:lang w:val="cy-GB"/>
        </w:rPr>
      </w:pPr>
      <w:r w:rsidRPr="00F1562E">
        <w:rPr>
          <w:lang w:val="cy-GB"/>
        </w:rPr>
        <w:t xml:space="preserve">Unigolyn arweiniol i gymeradwyo ceisiadau gweinyddu meddyginiaeth: </w:t>
      </w:r>
    </w:p>
    <w:p w14:paraId="7774BF83" w14:textId="52FA2FE1" w:rsidR="006E1D49" w:rsidRPr="0065514A" w:rsidRDefault="006E1D49" w:rsidP="006E1D49">
      <w:pPr>
        <w:pBdr>
          <w:top w:val="single" w:sz="4" w:space="1" w:color="auto"/>
          <w:left w:val="single" w:sz="4" w:space="4" w:color="auto"/>
          <w:bottom w:val="single" w:sz="4" w:space="1" w:color="auto"/>
          <w:right w:val="single" w:sz="4" w:space="4" w:color="auto"/>
        </w:pBdr>
        <w:ind w:left="709"/>
        <w:rPr>
          <w:highlight w:val="darkGray"/>
        </w:rPr>
      </w:pPr>
      <w:r w:rsidRPr="0065514A">
        <w:rPr>
          <w:highlight w:val="darkGray"/>
          <w:lang w:val="cy-GB"/>
        </w:rPr>
        <w:t xml:space="preserve">Pennaeth / unigolyn dynodedig </w:t>
      </w:r>
    </w:p>
    <w:p w14:paraId="5518FEAA" w14:textId="77777777" w:rsidR="006E1D49" w:rsidRDefault="006E1D49" w:rsidP="006E1D49">
      <w:pPr>
        <w:pBdr>
          <w:top w:val="single" w:sz="4" w:space="1" w:color="auto"/>
          <w:left w:val="single" w:sz="4" w:space="4" w:color="auto"/>
          <w:bottom w:val="single" w:sz="4" w:space="1" w:color="auto"/>
          <w:right w:val="single" w:sz="4" w:space="4" w:color="auto"/>
        </w:pBdr>
        <w:ind w:left="709"/>
      </w:pPr>
      <w:r w:rsidRPr="00F1562E">
        <w:rPr>
          <w:lang w:val="cy-GB"/>
        </w:rPr>
        <w:t xml:space="preserve">Yn absenoldeb y pennaeth / unigolyn dynodedig yr unigolyn a enwyd i gymeradwyo ceisiadau i weinyddu meddyginiaeth: </w:t>
      </w:r>
      <w:r w:rsidRPr="00F1562E">
        <w:tab/>
      </w:r>
    </w:p>
    <w:p w14:paraId="54E3F32F" w14:textId="59B6CE66" w:rsidR="006E1D49" w:rsidRPr="0065514A" w:rsidRDefault="006E1D49" w:rsidP="006E1D49">
      <w:pPr>
        <w:pBdr>
          <w:top w:val="single" w:sz="4" w:space="1" w:color="auto"/>
          <w:left w:val="single" w:sz="4" w:space="4" w:color="auto"/>
          <w:bottom w:val="single" w:sz="4" w:space="1" w:color="auto"/>
          <w:right w:val="single" w:sz="4" w:space="4" w:color="auto"/>
        </w:pBdr>
        <w:ind w:left="709"/>
        <w:rPr>
          <w:highlight w:val="darkGray"/>
        </w:rPr>
      </w:pPr>
      <w:r w:rsidRPr="0065514A">
        <w:rPr>
          <w:highlight w:val="darkGray"/>
          <w:lang w:val="cy-GB"/>
        </w:rPr>
        <w:t>Nodwch Enw</w:t>
      </w:r>
      <w:r w:rsidRPr="0065514A">
        <w:rPr>
          <w:highlight w:val="darkGray"/>
        </w:rPr>
        <w:t xml:space="preserve"> </w:t>
      </w:r>
    </w:p>
    <w:p w14:paraId="7CFCB1DD" w14:textId="77777777" w:rsidR="007F1281" w:rsidRPr="006E1D49" w:rsidRDefault="007F1281" w:rsidP="00FB633D">
      <w:pPr>
        <w:pStyle w:val="ListParagraph"/>
        <w:numPr>
          <w:ilvl w:val="0"/>
          <w:numId w:val="46"/>
        </w:numPr>
        <w:spacing w:before="240" w:after="240"/>
        <w:ind w:left="714" w:hanging="714"/>
        <w:contextualSpacing w:val="0"/>
        <w:rPr>
          <w:rFonts w:cs="Arial"/>
        </w:rPr>
      </w:pPr>
      <w:r w:rsidRPr="006E1D49">
        <w:rPr>
          <w:highlight w:val="darkGray"/>
          <w:lang w:val="cy-GB"/>
        </w:rPr>
        <w:lastRenderedPageBreak/>
        <w:t>Yn unol ag arfer da byddwn yn ceisio cael dau aelod o staff yn bresennol pan weinyddir meddyginiaeth, a bydd dau lofnod yn cael ei gofnodi.</w:t>
      </w:r>
      <w:r w:rsidRPr="006E1D49">
        <w:rPr>
          <w:rFonts w:cs="Arial"/>
          <w:highlight w:val="darkGray"/>
        </w:rPr>
        <w:t xml:space="preserve">  </w:t>
      </w:r>
      <w:r w:rsidRPr="006E1D49">
        <w:rPr>
          <w:rFonts w:cs="Arial"/>
          <w:highlight w:val="darkGray"/>
          <w:lang w:val="cy-GB"/>
        </w:rPr>
        <w:t>NODER nid yw hwn yn ofyniad cyfreithiol.</w:t>
      </w:r>
      <w:r w:rsidRPr="006E1D49">
        <w:rPr>
          <w:rFonts w:cs="Arial"/>
          <w:highlight w:val="darkGray"/>
        </w:rPr>
        <w:t xml:space="preserve"> </w:t>
      </w:r>
    </w:p>
    <w:p w14:paraId="13BEBF35" w14:textId="77777777" w:rsidR="007F1281" w:rsidRPr="006E1D49" w:rsidRDefault="007F1281" w:rsidP="00FB633D">
      <w:pPr>
        <w:pStyle w:val="ListParagraph"/>
        <w:numPr>
          <w:ilvl w:val="0"/>
          <w:numId w:val="46"/>
        </w:numPr>
        <w:spacing w:before="240" w:after="240"/>
        <w:ind w:left="714" w:hanging="714"/>
        <w:contextualSpacing w:val="0"/>
        <w:rPr>
          <w:rFonts w:cs="Arial"/>
        </w:rPr>
      </w:pPr>
      <w:r w:rsidRPr="006E1D49">
        <w:rPr>
          <w:rFonts w:cs="Arial"/>
          <w:lang w:val="cy-GB"/>
        </w:rPr>
        <w:t>Pan fydd gweithdrefnau gweinyddu meddyginiaeth yn golygu bod angen oedolyn o'r un rhyw â'r disgybl ac ail lofnod byddwn yn ceisio darparu hyn, a bydd yn cael ei nodi yn yr CGIU ac /neu ar y ffurflen ganiatâd.</w:t>
      </w:r>
      <w:r w:rsidRPr="006E1D49">
        <w:rPr>
          <w:rFonts w:cs="Arial"/>
        </w:rPr>
        <w:t xml:space="preserve">  </w:t>
      </w:r>
    </w:p>
    <w:p w14:paraId="59D25F8F" w14:textId="3B0B55E9" w:rsidR="007F1281" w:rsidRPr="006E1D49" w:rsidRDefault="007F1281" w:rsidP="00FB633D">
      <w:pPr>
        <w:pStyle w:val="ListParagraph"/>
        <w:numPr>
          <w:ilvl w:val="0"/>
          <w:numId w:val="46"/>
        </w:numPr>
        <w:spacing w:before="240" w:after="240"/>
        <w:ind w:left="714" w:hanging="714"/>
        <w:contextualSpacing w:val="0"/>
        <w:rPr>
          <w:rFonts w:cs="Arial"/>
        </w:rPr>
      </w:pPr>
      <w:r w:rsidRPr="006E1D49">
        <w:rPr>
          <w:color w:val="000000"/>
          <w:lang w:val="cy-GB"/>
        </w:rPr>
        <w:t>Os yw'r driniaeth</w:t>
      </w:r>
      <w:r w:rsidRPr="006E1D49">
        <w:rPr>
          <w:lang w:val="cy-GB"/>
        </w:rPr>
        <w:t xml:space="preserve"> yn ymledol neu bersonol </w:t>
      </w:r>
      <w:r w:rsidRPr="006E1D49">
        <w:rPr>
          <w:rFonts w:cs="Arial"/>
          <w:lang w:val="cy-GB"/>
        </w:rPr>
        <w:t xml:space="preserve">byddwn yn dilyn ein </w:t>
      </w:r>
      <w:hyperlink r:id="rId19" w:history="1">
        <w:r w:rsidR="006E1D49" w:rsidRPr="00BC1A92">
          <w:rPr>
            <w:rStyle w:val="Hyperlink"/>
            <w:rFonts w:cs="Arial"/>
            <w:color w:val="000000" w:themeColor="text1"/>
            <w:highlight w:val="darkGray"/>
            <w:u w:val="none"/>
            <w:lang w:val="cy-GB"/>
          </w:rPr>
          <w:t>polisi gofal personol</w:t>
        </w:r>
      </w:hyperlink>
      <w:r w:rsidR="006E1D49" w:rsidRPr="006E1D49">
        <w:rPr>
          <w:rFonts w:cs="Arial"/>
          <w:lang w:val="cy-GB"/>
        </w:rPr>
        <w:t xml:space="preserve"> </w:t>
      </w:r>
      <w:r w:rsidRPr="006E1D49">
        <w:rPr>
          <w:lang w:val="cy-GB"/>
        </w:rPr>
        <w:t xml:space="preserve">oni bai y cytunir </w:t>
      </w:r>
      <w:r w:rsidRPr="006E1D49">
        <w:rPr>
          <w:color w:val="000000"/>
          <w:lang w:val="cy-GB"/>
        </w:rPr>
        <w:t>ar drefniadau amgen, a bydd yn cael ei gofnodi neu ei atodi i CGIU y disgybl.</w:t>
      </w:r>
      <w:r w:rsidRPr="006E1D49">
        <w:rPr>
          <w:rFonts w:cs="Arial"/>
        </w:rPr>
        <w:t xml:space="preserve">  </w:t>
      </w:r>
    </w:p>
    <w:p w14:paraId="43C36134" w14:textId="77777777" w:rsidR="007F1281" w:rsidRPr="006E1D49" w:rsidRDefault="007F1281" w:rsidP="00FB633D">
      <w:pPr>
        <w:pStyle w:val="ListParagraph"/>
        <w:numPr>
          <w:ilvl w:val="0"/>
          <w:numId w:val="46"/>
        </w:numPr>
        <w:spacing w:before="240" w:after="240"/>
        <w:ind w:left="714" w:hanging="856"/>
        <w:contextualSpacing w:val="0"/>
        <w:rPr>
          <w:rFonts w:cs="Arial"/>
        </w:rPr>
      </w:pPr>
      <w:r w:rsidRPr="006E1D49">
        <w:rPr>
          <w:rFonts w:cs="Arial"/>
          <w:lang w:val="cy-GB"/>
        </w:rPr>
        <w:t xml:space="preserve">Wrth weinyddu meddyginiaeth i ddisgybl, bydd y staff yn ail-wirio'r canlynol bob tro: </w:t>
      </w:r>
    </w:p>
    <w:p w14:paraId="76C76AC8"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 xml:space="preserve">Gwirio'r ffurflen ganiatâd yn gyntaf. </w:t>
      </w:r>
    </w:p>
    <w:p w14:paraId="5B587E87"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Mae'n rhaid i'r feddyginiaeth fod yn ei chynhwysydd/paced* gwreiddiol gyda'r label wedi'i atodi;</w:t>
      </w:r>
    </w:p>
    <w:p w14:paraId="6CFAF541"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 xml:space="preserve">Os yw ar bresgripsiwn, mae'n rhaid iddo fod wedi'i ddarparu gan fferyllydd; </w:t>
      </w:r>
    </w:p>
    <w:p w14:paraId="729FB43F"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 xml:space="preserve">Mae'n rhaid iddo gynnwys y dyddiad y daw i ben ac fod o fewn y dyddiad hwnnw; </w:t>
      </w:r>
    </w:p>
    <w:p w14:paraId="73D2DBFB"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 xml:space="preserve">Mae'n rhaid iddo gynnwys enw'r plentyn; </w:t>
      </w:r>
    </w:p>
    <w:p w14:paraId="7B4E1933"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 xml:space="preserve">Mae'n rhaid iddo gynnwys enw'r meddyginiaeth; </w:t>
      </w:r>
    </w:p>
    <w:p w14:paraId="7E29C4D1"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 xml:space="preserve">Mae'n rhaid iddo gynnwys maint dos ac amlder; </w:t>
      </w:r>
    </w:p>
    <w:p w14:paraId="2370798B"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 xml:space="preserve">Mae'r feddyginiaeth wedi'i storio yn unol â'r cyfarwyddiadau storio; </w:t>
      </w:r>
    </w:p>
    <w:p w14:paraId="2CF38777"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 xml:space="preserve">Faint o'r feddyginiaeth sydd ar ôl </w:t>
      </w:r>
    </w:p>
    <w:p w14:paraId="15A09C07"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 xml:space="preserve">Gwirio'r uchafswm dos </w:t>
      </w:r>
    </w:p>
    <w:p w14:paraId="4D8E6A12" w14:textId="77777777" w:rsidR="006E1D49" w:rsidRPr="008A4B21" w:rsidRDefault="006E1D49" w:rsidP="00FB633D">
      <w:pPr>
        <w:pStyle w:val="ListParagraph"/>
        <w:numPr>
          <w:ilvl w:val="0"/>
          <w:numId w:val="47"/>
        </w:numPr>
        <w:pBdr>
          <w:top w:val="single" w:sz="4" w:space="1" w:color="auto"/>
          <w:left w:val="single" w:sz="4" w:space="4" w:color="auto"/>
          <w:bottom w:val="single" w:sz="4" w:space="1" w:color="auto"/>
          <w:right w:val="single" w:sz="4" w:space="4" w:color="auto"/>
        </w:pBdr>
        <w:spacing w:before="240" w:after="240"/>
        <w:ind w:left="1134" w:hanging="425"/>
        <w:contextualSpacing w:val="0"/>
      </w:pPr>
      <w:r w:rsidRPr="006E1D49">
        <w:rPr>
          <w:lang w:val="cy-GB"/>
        </w:rPr>
        <w:t>Gwirio maint ac amser gweinyddu unrhyw ddos flaenorol</w:t>
      </w:r>
    </w:p>
    <w:p w14:paraId="6B8810D9" w14:textId="66BF5713" w:rsidR="006E1D49" w:rsidRPr="0022370B" w:rsidRDefault="006E1D49" w:rsidP="00FB633D">
      <w:pPr>
        <w:pStyle w:val="ListParagraph"/>
        <w:numPr>
          <w:ilvl w:val="0"/>
          <w:numId w:val="46"/>
        </w:numPr>
        <w:spacing w:before="240" w:after="240"/>
        <w:ind w:left="714" w:hanging="856"/>
        <w:contextualSpacing w:val="0"/>
        <w:rPr>
          <w:lang w:val="cy-GB"/>
        </w:rPr>
      </w:pPr>
      <w:r w:rsidRPr="0022370B">
        <w:rPr>
          <w:lang w:val="cy-GB"/>
        </w:rPr>
        <w:lastRenderedPageBreak/>
        <w:t xml:space="preserve">Os oes problem, cysylltwch â'r pennaeth / unigolyn dynodedig ac yna'r rhiant / gofalwr. </w:t>
      </w:r>
    </w:p>
    <w:p w14:paraId="5DFB4CA4" w14:textId="7B7D7456" w:rsidR="006E1D49" w:rsidRPr="0022370B" w:rsidRDefault="0022370B" w:rsidP="0022370B">
      <w:pPr>
        <w:ind w:left="720" w:hanging="6"/>
        <w:rPr>
          <w:b/>
        </w:rPr>
      </w:pPr>
      <w:r>
        <w:rPr>
          <w:rFonts w:cs="Century Gothic"/>
          <w:b/>
          <w:iCs/>
        </w:rPr>
        <w:t>*</w:t>
      </w:r>
      <w:r w:rsidR="006E1D49" w:rsidRPr="0022370B">
        <w:rPr>
          <w:rFonts w:cs="Century Gothic"/>
          <w:b/>
          <w:iCs/>
        </w:rPr>
        <w:t>Efallai na fydd rhai meddyginiaethau, megis inswlin, o fewn y pecyn gwreiddio, ond mewn pin neu bwmp.</w:t>
      </w:r>
    </w:p>
    <w:p w14:paraId="3C517B54" w14:textId="77777777" w:rsidR="007F1281" w:rsidRPr="0022370B" w:rsidRDefault="007F1281" w:rsidP="00FB633D">
      <w:pPr>
        <w:pStyle w:val="ListParagraph"/>
        <w:numPr>
          <w:ilvl w:val="0"/>
          <w:numId w:val="46"/>
        </w:numPr>
        <w:spacing w:before="240" w:after="240"/>
        <w:ind w:hanging="856"/>
        <w:contextualSpacing w:val="0"/>
      </w:pPr>
      <w:r w:rsidRPr="0022370B">
        <w:rPr>
          <w:lang w:val="cy-GB"/>
        </w:rPr>
        <w:t xml:space="preserve">Bydd yr aelod o staff sy'n gweinyddu'r feddyginiaeth yn monitro bod y cyffur wedi'i gymryd. </w:t>
      </w:r>
    </w:p>
    <w:p w14:paraId="01BE0360" w14:textId="77777777" w:rsidR="007F1281" w:rsidRPr="0022370B" w:rsidRDefault="007F1281" w:rsidP="00FB633D">
      <w:pPr>
        <w:pStyle w:val="ListParagraph"/>
        <w:numPr>
          <w:ilvl w:val="0"/>
          <w:numId w:val="46"/>
        </w:numPr>
        <w:spacing w:before="240" w:after="240"/>
        <w:ind w:hanging="856"/>
        <w:contextualSpacing w:val="0"/>
      </w:pPr>
      <w:r w:rsidRPr="0022370B">
        <w:rPr>
          <w:lang w:val="cy-GB"/>
        </w:rPr>
        <w:t xml:space="preserve">Bydd gweinyddiaeth yr holl feddyginiaeth yn cael ei gofnodi gan ddefnyddio'r ffurflen yn atodiad 5. </w:t>
      </w:r>
    </w:p>
    <w:p w14:paraId="5AA2BE21" w14:textId="77777777" w:rsidR="007F1281" w:rsidRPr="0022370B" w:rsidRDefault="007F1281" w:rsidP="00FB633D">
      <w:pPr>
        <w:pStyle w:val="ListParagraph"/>
        <w:numPr>
          <w:ilvl w:val="0"/>
          <w:numId w:val="46"/>
        </w:numPr>
        <w:spacing w:before="240" w:after="240"/>
        <w:ind w:hanging="856"/>
        <w:contextualSpacing w:val="0"/>
      </w:pPr>
      <w:r w:rsidRPr="0022370B">
        <w:rPr>
          <w:lang w:val="cy-GB"/>
        </w:rPr>
        <w:t>Y dos cyntaf – argymhellir nad yw dos cyntaf unrhyw feddyginiaeth (ac eithrio meddyginiaeth brys) yn cael ei roi gan yr ysgol, rhag ofn bod effeithiau niweidiol.</w:t>
      </w:r>
      <w:r w:rsidRPr="0022370B">
        <w:t xml:space="preserve"> </w:t>
      </w:r>
    </w:p>
    <w:p w14:paraId="29ACA2D7" w14:textId="77777777" w:rsidR="007F1281" w:rsidRPr="00391D89" w:rsidRDefault="007F1281" w:rsidP="00B7002F">
      <w:pPr>
        <w:pStyle w:val="Heading2"/>
      </w:pPr>
      <w:r>
        <w:t>13</w:t>
      </w:r>
      <w:r w:rsidRPr="00391D89">
        <w:t>.7</w:t>
      </w:r>
      <w:r w:rsidRPr="00391D89">
        <w:tab/>
      </w:r>
      <w:r w:rsidRPr="008A4B21">
        <w:rPr>
          <w:lang w:val="cy-GB"/>
        </w:rPr>
        <w:t xml:space="preserve">Hunanfeddyginiaeth </w:t>
      </w:r>
    </w:p>
    <w:p w14:paraId="3386883F" w14:textId="77777777" w:rsidR="007F1281" w:rsidRDefault="007F1281" w:rsidP="00FB633D">
      <w:pPr>
        <w:pStyle w:val="ListParagraph"/>
        <w:numPr>
          <w:ilvl w:val="0"/>
          <w:numId w:val="48"/>
        </w:numPr>
        <w:spacing w:before="240" w:after="240"/>
        <w:ind w:hanging="720"/>
        <w:contextualSpacing w:val="0"/>
      </w:pPr>
      <w:r w:rsidRPr="0022370B">
        <w:rPr>
          <w:lang w:val="cy-GB"/>
        </w:rPr>
        <w:t>Oni bai bod cynllun wedi'i gytuno i'r disgybl weinyddu'r feddyginiaeth ei hunan (16 oed ac uwch neu gymhwysedd Gillick), bydd yr holl feddyginiaethau yn cael eu gweinyddu gan aelod o staff.</w:t>
      </w:r>
      <w:r w:rsidRPr="0065514A">
        <w:t xml:space="preserve">  </w:t>
      </w:r>
      <w:r w:rsidRPr="0022370B">
        <w:rPr>
          <w:lang w:val="cy-GB"/>
        </w:rPr>
        <w:t>Mae'n rhaid derbyn cais ffurfiol i ddisgybl hunan-feddyginiaethu (wedi'i gynnwys yn atodiad 2) gan y rhieni /gofalwyr cyn y caniateir hyn.</w:t>
      </w:r>
      <w:r w:rsidRPr="008A4B21">
        <w:t xml:space="preserve"> </w:t>
      </w:r>
      <w:r w:rsidRPr="00D02E0E">
        <w:t xml:space="preserve"> </w:t>
      </w:r>
      <w:r w:rsidRPr="0022370B">
        <w:rPr>
          <w:lang w:val="cy-GB"/>
        </w:rPr>
        <w:t>Mewn achosion eraill, bydd yn cael ei oruchwylio yn unol â'r CGIU.</w:t>
      </w:r>
      <w:r w:rsidRPr="008A4B21">
        <w:t xml:space="preserve"> </w:t>
      </w:r>
      <w:r w:rsidRPr="00D02E0E">
        <w:t xml:space="preserve"> </w:t>
      </w:r>
    </w:p>
    <w:p w14:paraId="7C584881" w14:textId="77777777" w:rsidR="007F1281" w:rsidRPr="008A4B21" w:rsidRDefault="007F1281" w:rsidP="00FB633D">
      <w:pPr>
        <w:pStyle w:val="ListParagraph"/>
        <w:numPr>
          <w:ilvl w:val="0"/>
          <w:numId w:val="48"/>
        </w:numPr>
        <w:spacing w:before="240" w:after="240"/>
        <w:ind w:hanging="720"/>
        <w:contextualSpacing w:val="0"/>
      </w:pPr>
      <w:r w:rsidRPr="0022370B">
        <w:rPr>
          <w:lang w:val="cy-GB"/>
        </w:rPr>
        <w:t xml:space="preserve">Yn unol ag arfer da, gofynnir i ddisgyblion gario digon o feddyginiaeth ar gyfer y diwrnod hwnnw yn unig. </w:t>
      </w:r>
    </w:p>
    <w:p w14:paraId="46836257" w14:textId="77777777" w:rsidR="007F1281" w:rsidRDefault="007F1281" w:rsidP="00FB633D">
      <w:pPr>
        <w:pStyle w:val="ListParagraph"/>
        <w:numPr>
          <w:ilvl w:val="0"/>
          <w:numId w:val="48"/>
        </w:numPr>
        <w:spacing w:before="240" w:after="240"/>
        <w:ind w:hanging="720"/>
        <w:contextualSpacing w:val="0"/>
      </w:pPr>
      <w:r w:rsidRPr="0022370B">
        <w:rPr>
          <w:lang w:val="cy-GB"/>
        </w:rPr>
        <w:t>Heb eithriad, ni ddylai'r disgyblion rannu eu meddyginiaeth am unrhyw reswm gyda disgybl arall.</w:t>
      </w:r>
      <w:r w:rsidRPr="008A4B21">
        <w:t xml:space="preserve"> </w:t>
      </w:r>
      <w:r w:rsidRPr="00D02E0E">
        <w:t xml:space="preserve"> </w:t>
      </w:r>
      <w:r w:rsidRPr="0022370B">
        <w:rPr>
          <w:lang w:val="cy-GB"/>
        </w:rPr>
        <w:t>Bydd hyn yn cael ei egluro'n llwyr i'r holl ddisgyblion.</w:t>
      </w:r>
      <w:r w:rsidRPr="008A4B21">
        <w:t xml:space="preserve"> </w:t>
      </w:r>
      <w:r w:rsidRPr="00D02E0E">
        <w:t xml:space="preserve"> </w:t>
      </w:r>
      <w:r w:rsidRPr="0022370B">
        <w:rPr>
          <w:lang w:val="cy-GB"/>
        </w:rPr>
        <w:t xml:space="preserve">Bydd hyn yn cael ei drin fel camddefnydd yn unol â'n polisi camddefnyddio sylweddau. </w:t>
      </w:r>
    </w:p>
    <w:p w14:paraId="39607B46" w14:textId="77777777" w:rsidR="007F1281" w:rsidRPr="00BF5601" w:rsidRDefault="007F1281" w:rsidP="00B7002F">
      <w:pPr>
        <w:pStyle w:val="Heading2"/>
      </w:pPr>
      <w:r>
        <w:t>13</w:t>
      </w:r>
      <w:r w:rsidRPr="00BF5601">
        <w:t>.</w:t>
      </w:r>
      <w:r>
        <w:t>8</w:t>
      </w:r>
      <w:r w:rsidRPr="00BF5601">
        <w:t xml:space="preserve"> </w:t>
      </w:r>
      <w:r w:rsidRPr="00BF5601">
        <w:tab/>
      </w:r>
      <w:r w:rsidRPr="008A4B21">
        <w:rPr>
          <w:lang w:val="cy-GB"/>
        </w:rPr>
        <w:t xml:space="preserve">Newis dos / meddyginiaeth </w:t>
      </w:r>
    </w:p>
    <w:p w14:paraId="4565F3D6" w14:textId="77777777" w:rsidR="007F1281" w:rsidRPr="00585AC1" w:rsidRDefault="007F1281" w:rsidP="00FB633D">
      <w:pPr>
        <w:pStyle w:val="ListParagraph"/>
        <w:numPr>
          <w:ilvl w:val="0"/>
          <w:numId w:val="49"/>
        </w:numPr>
        <w:spacing w:before="240" w:after="240"/>
        <w:ind w:left="714" w:hanging="714"/>
        <w:contextualSpacing w:val="0"/>
      </w:pPr>
      <w:r w:rsidRPr="0022370B">
        <w:rPr>
          <w:lang w:val="cy-GB"/>
        </w:rPr>
        <w:t>Pan rydym yn derbyn cyfarwyddiadau ar gyfer newid dos meddyginiaeth, ni fyddwn yn ei newid ar gyfarwyddyd rhieni/gofalwyr – bydd angen tystiolaeth arnom gan weithiwr iechyd proffesiynol.</w:t>
      </w:r>
      <w:r w:rsidRPr="00585AC1">
        <w:t xml:space="preserve"> </w:t>
      </w:r>
    </w:p>
    <w:p w14:paraId="3461A8F3" w14:textId="77777777" w:rsidR="007F1281" w:rsidRPr="0022370B" w:rsidRDefault="007F1281" w:rsidP="00FB633D">
      <w:pPr>
        <w:pStyle w:val="ListParagraph"/>
        <w:numPr>
          <w:ilvl w:val="0"/>
          <w:numId w:val="49"/>
        </w:numPr>
        <w:spacing w:before="240" w:after="240"/>
        <w:ind w:left="714" w:hanging="714"/>
        <w:contextualSpacing w:val="0"/>
        <w:rPr>
          <w:rFonts w:cs="Arial"/>
        </w:rPr>
      </w:pPr>
      <w:r w:rsidRPr="0022370B">
        <w:rPr>
          <w:rFonts w:cs="Arial"/>
          <w:lang w:val="cy-GB"/>
        </w:rPr>
        <w:lastRenderedPageBreak/>
        <w:t xml:space="preserve">Os yw disgybl, rhiant / gofalwr neu weithiwr iechyd proffesiynol yn gofyn am newid mewn dos; mae'n rhaid cadarnhau'r newid yn ysgrifenedig gan y gweithiwr iechyd proffesiynol ac mae'n rhaid i'r rhiant/gofalwr lenwi ffurflen ganiatâd newydd cyn y byddwn yn gweinyddu newid mewn dos i'r disgybl. </w:t>
      </w:r>
    </w:p>
    <w:p w14:paraId="59B91B20" w14:textId="77777777" w:rsidR="007F1281" w:rsidRPr="0022370B" w:rsidRDefault="007F1281" w:rsidP="00FB633D">
      <w:pPr>
        <w:pStyle w:val="ListParagraph"/>
        <w:numPr>
          <w:ilvl w:val="0"/>
          <w:numId w:val="49"/>
        </w:numPr>
        <w:spacing w:before="240" w:after="240"/>
        <w:ind w:left="714" w:hanging="714"/>
        <w:contextualSpacing w:val="0"/>
        <w:rPr>
          <w:rFonts w:cs="Arial"/>
        </w:rPr>
      </w:pPr>
      <w:r w:rsidRPr="0022370B">
        <w:rPr>
          <w:rFonts w:cs="Arial"/>
          <w:lang w:val="cy-GB"/>
        </w:rPr>
        <w:t xml:space="preserve">Os na ddarperir y gwaith papur perthnasol ar ddiwrnod penodol a bod hyn yn rhoi'r plentyn mewn perygl, bydd y pennaeth /unigolyn dynodedig yn asesu'r risg ac mae ganddynt yr hawl i wrthod derbyn y plentyn i'r ysgol nes bo'r gwaith papur perthnasol wedi'i ddarparu yn unol â'r polisi hwn. </w:t>
      </w:r>
    </w:p>
    <w:p w14:paraId="2D528DCB" w14:textId="77777777" w:rsidR="007F1281" w:rsidRPr="000E2F96" w:rsidRDefault="007F1281" w:rsidP="00B7002F">
      <w:pPr>
        <w:pStyle w:val="Heading2"/>
      </w:pPr>
      <w:r>
        <w:t>13.9</w:t>
      </w:r>
      <w:r w:rsidRPr="00BF5601">
        <w:tab/>
      </w:r>
      <w:r w:rsidRPr="000E2F96">
        <w:rPr>
          <w:lang w:val="cy-GB"/>
        </w:rPr>
        <w:t xml:space="preserve">Effeithiau andwyol </w:t>
      </w:r>
    </w:p>
    <w:p w14:paraId="53165F30" w14:textId="77777777" w:rsidR="007F1281" w:rsidRDefault="007F1281" w:rsidP="00FB633D">
      <w:pPr>
        <w:pStyle w:val="ListParagraph"/>
        <w:numPr>
          <w:ilvl w:val="0"/>
          <w:numId w:val="50"/>
        </w:numPr>
        <w:spacing w:before="240" w:after="240"/>
        <w:ind w:hanging="720"/>
        <w:contextualSpacing w:val="0"/>
      </w:pPr>
      <w:r w:rsidRPr="0022370B">
        <w:rPr>
          <w:lang w:val="cy-GB"/>
        </w:rPr>
        <w:t>Os yw disgybl yn profi effeithiau andwyol ar ôl gweinyddu'r feddyginiaeth byddwn yn darparu cymorth cyntaf neu'n cysylltu â'r gwasanaethau brys fel bo'r angen a byddwn yn cysylltu â'r rhieni /gofalwyr ar unwaith.</w:t>
      </w:r>
      <w:r w:rsidRPr="000E2F96">
        <w:t xml:space="preserve"> </w:t>
      </w:r>
      <w:r>
        <w:t xml:space="preserve"> </w:t>
      </w:r>
      <w:r w:rsidRPr="0022370B">
        <w:rPr>
          <w:lang w:val="cy-GB"/>
        </w:rPr>
        <w:t>Bydd yr effaith andwyol yn cael ei gofnodi ar y daflen gofnodi meddyginiaeth yn atodiad 5.</w:t>
      </w:r>
      <w:r w:rsidRPr="0065514A">
        <w:t xml:space="preserve">  </w:t>
      </w:r>
    </w:p>
    <w:p w14:paraId="1C4EA85B" w14:textId="77777777" w:rsidR="007F1281" w:rsidRPr="000E2F96" w:rsidRDefault="007F1281" w:rsidP="00B7002F">
      <w:pPr>
        <w:pStyle w:val="Heading2"/>
      </w:pPr>
      <w:r>
        <w:t>13.10</w:t>
      </w:r>
      <w:r>
        <w:tab/>
      </w:r>
      <w:r w:rsidRPr="000E2F96">
        <w:rPr>
          <w:lang w:val="cy-GB"/>
        </w:rPr>
        <w:t xml:space="preserve">Gwallau meddygol </w:t>
      </w:r>
    </w:p>
    <w:p w14:paraId="109D5E76" w14:textId="77777777" w:rsidR="007F1281" w:rsidRDefault="007F1281" w:rsidP="00FB633D">
      <w:pPr>
        <w:pStyle w:val="ListParagraph"/>
        <w:numPr>
          <w:ilvl w:val="0"/>
          <w:numId w:val="51"/>
        </w:numPr>
        <w:spacing w:before="240" w:after="240"/>
        <w:ind w:left="714" w:hanging="856"/>
        <w:contextualSpacing w:val="0"/>
      </w:pPr>
      <w:r w:rsidRPr="0022370B">
        <w:rPr>
          <w:lang w:val="cy-GB"/>
        </w:rPr>
        <w:t>Os ydym yn anghofio gweinyddu meddyginiaeth, yn gweinyddu meddyginiaeth yn hwyr, yn darparu dos anghywir o feddyginiaeth, yn darparu dos ychwanegol, yn gweinyddu meddyginiaeth heb ganiatâd, gweinyddu meddyginiaeth gan aelod o staff heb ei hyfforddi neu'n gweinyddu meddyginiaeth i'r plentyn anghywir, yna byddwn yn adroddi’r pennaeth/unigolyn dynodedig a cheisio cyngor gan weithiwr gofal iechyd proffesiynol neu'n trin y disgybl yn unol â'n gweithdrefnau meddygol brys os oes angen.</w:t>
      </w:r>
      <w:r w:rsidRPr="000E2F96">
        <w:t xml:space="preserve"> </w:t>
      </w:r>
      <w:r w:rsidRPr="00D02E0E">
        <w:t xml:space="preserve"> </w:t>
      </w:r>
      <w:r w:rsidRPr="0022370B">
        <w:rPr>
          <w:lang w:val="cy-GB"/>
        </w:rPr>
        <w:t>Byddwn yn cysylltu â rhieni/gofalwyr ar unwaith ac yn llenwi ffurflen ddigwyddiad, atodiad 7.</w:t>
      </w:r>
      <w:r w:rsidRPr="0022370B">
        <w:t xml:space="preserve">  </w:t>
      </w:r>
    </w:p>
    <w:p w14:paraId="571F818C" w14:textId="3FDA4A9E" w:rsidR="007F1281" w:rsidRDefault="0065514A" w:rsidP="00B7002F">
      <w:pPr>
        <w:pStyle w:val="Heading2"/>
      </w:pPr>
      <w:r>
        <w:rPr>
          <w:lang w:val="cy-GB"/>
        </w:rPr>
        <w:t>13.11</w:t>
      </w:r>
      <w:r>
        <w:rPr>
          <w:lang w:val="cy-GB"/>
        </w:rPr>
        <w:tab/>
      </w:r>
      <w:r w:rsidR="007F1281" w:rsidRPr="000E2F96">
        <w:rPr>
          <w:lang w:val="cy-GB"/>
        </w:rPr>
        <w:t>Gwrthod neu gamddefnyddio meddyginiaeth</w:t>
      </w:r>
      <w:r w:rsidR="007F1281" w:rsidRPr="000E2F96">
        <w:t xml:space="preserve"> </w:t>
      </w:r>
      <w:r w:rsidR="007F1281" w:rsidRPr="009F42BC">
        <w:t xml:space="preserve"> </w:t>
      </w:r>
    </w:p>
    <w:p w14:paraId="68D6D290" w14:textId="77777777" w:rsidR="007F1281" w:rsidRPr="000E2F96" w:rsidRDefault="007F1281" w:rsidP="00FB633D">
      <w:pPr>
        <w:pStyle w:val="ListParagraph"/>
        <w:numPr>
          <w:ilvl w:val="0"/>
          <w:numId w:val="52"/>
        </w:numPr>
        <w:spacing w:before="240" w:after="240"/>
        <w:ind w:left="714" w:hanging="856"/>
        <w:contextualSpacing w:val="0"/>
      </w:pPr>
      <w:r w:rsidRPr="0022370B">
        <w:rPr>
          <w:lang w:val="cy-GB"/>
        </w:rPr>
        <w:t xml:space="preserve">Os yw disgybl yn gwrthod cymryd eu meddyginiaeth, yna ni fyddwn yn eu gorfodi i'w gymryd, oni bai bod y sefyllfa yn un brys. </w:t>
      </w:r>
    </w:p>
    <w:p w14:paraId="2AEDFE38" w14:textId="77777777" w:rsidR="007F1281" w:rsidRPr="000E2F96" w:rsidRDefault="007F1281" w:rsidP="00FB633D">
      <w:pPr>
        <w:pStyle w:val="ListParagraph"/>
        <w:numPr>
          <w:ilvl w:val="0"/>
          <w:numId w:val="52"/>
        </w:numPr>
        <w:spacing w:before="240" w:after="240"/>
        <w:ind w:left="714" w:hanging="856"/>
        <w:contextualSpacing w:val="0"/>
      </w:pPr>
      <w:r w:rsidRPr="0022370B">
        <w:rPr>
          <w:lang w:val="cy-GB"/>
        </w:rPr>
        <w:t xml:space="preserve">Os yw disgybl yn gwrthod meddyginiaeth mewn sefyllfa o argyfwng (er enghraifft: pigiad adrenalin mewn achos o anaffylacsis), yna ceisir cymorth meddygol proffesiynol a byddwn yn hysbysu'r rhieni / gofalwyr ar unwaith. </w:t>
      </w:r>
    </w:p>
    <w:p w14:paraId="0445120B" w14:textId="77777777" w:rsidR="007F1281" w:rsidRPr="000E2F96" w:rsidRDefault="007F1281" w:rsidP="00FB633D">
      <w:pPr>
        <w:pStyle w:val="ListParagraph"/>
        <w:numPr>
          <w:ilvl w:val="0"/>
          <w:numId w:val="52"/>
        </w:numPr>
        <w:spacing w:before="240" w:after="240"/>
        <w:ind w:left="714" w:hanging="856"/>
        <w:contextualSpacing w:val="0"/>
      </w:pPr>
      <w:r w:rsidRPr="0022370B">
        <w:rPr>
          <w:lang w:val="cy-GB"/>
        </w:rPr>
        <w:lastRenderedPageBreak/>
        <w:t>Heb eithriad, ni ddylai'r disgyblion rannu eu meddyginiaeth am unrhyw reswm gyda disgybl arall.</w:t>
      </w:r>
      <w:r w:rsidRPr="000E2F96">
        <w:t xml:space="preserve"> </w:t>
      </w:r>
      <w:r w:rsidRPr="001F067B">
        <w:t xml:space="preserve"> </w:t>
      </w:r>
      <w:r w:rsidRPr="0022370B">
        <w:rPr>
          <w:lang w:val="cy-GB"/>
        </w:rPr>
        <w:t>Bydd hyn yn cael ei egluro'n llwyr i'r holl ddisgyblion.</w:t>
      </w:r>
      <w:r w:rsidRPr="000E2F96">
        <w:t xml:space="preserve"> </w:t>
      </w:r>
      <w:r w:rsidRPr="001F067B">
        <w:t xml:space="preserve"> </w:t>
      </w:r>
      <w:r w:rsidRPr="0022370B">
        <w:rPr>
          <w:lang w:val="cy-GB"/>
        </w:rPr>
        <w:t xml:space="preserve">Bydd hyn yn cael ei drin fel camddefnydd yn unol â'n polisi camddefnyddio sylweddau. </w:t>
      </w:r>
    </w:p>
    <w:p w14:paraId="576C667D" w14:textId="77777777" w:rsidR="007F1281" w:rsidRDefault="007F1281" w:rsidP="00FB633D">
      <w:pPr>
        <w:pStyle w:val="ListParagraph"/>
        <w:numPr>
          <w:ilvl w:val="0"/>
          <w:numId w:val="52"/>
        </w:numPr>
        <w:spacing w:before="240" w:after="240"/>
        <w:ind w:left="714" w:hanging="856"/>
        <w:contextualSpacing w:val="0"/>
      </w:pPr>
      <w:r w:rsidRPr="0022370B">
        <w:rPr>
          <w:lang w:val="cy-GB"/>
        </w:rPr>
        <w:t>Os yw disgybl yn gwrthod neu'n camddefnyddio meddyginiaeth, byddwn yn hysbysu'r rhiant / gofalwr cyn gynted â phosib ac yn gofyn i'r rhieni/gofalwyr geisio cyngor gofal iechyd fel y bo'n briodol.</w:t>
      </w:r>
      <w:r w:rsidRPr="000E2F96">
        <w:t xml:space="preserve"> </w:t>
      </w:r>
      <w:r w:rsidRPr="00C00114">
        <w:t xml:space="preserve"> </w:t>
      </w:r>
      <w:r w:rsidRPr="0022370B">
        <w:rPr>
          <w:lang w:val="cy-GB"/>
        </w:rPr>
        <w:t xml:space="preserve">Os na ellir cysylltu â'r rhieni/gofalwyr ar unwaith, efallai y bydd yn rhaid i staff geisio cyngor gofal iechyd ar unwaith neu gysylltu â'r gwasanaethau brys os oes angen. </w:t>
      </w:r>
    </w:p>
    <w:p w14:paraId="6E423B73" w14:textId="77777777" w:rsidR="007F1281" w:rsidRPr="0022370B" w:rsidRDefault="007F1281" w:rsidP="00FB633D">
      <w:pPr>
        <w:pStyle w:val="ListParagraph"/>
        <w:numPr>
          <w:ilvl w:val="0"/>
          <w:numId w:val="52"/>
        </w:numPr>
        <w:spacing w:before="240" w:after="240"/>
        <w:ind w:left="714" w:hanging="856"/>
        <w:contextualSpacing w:val="0"/>
      </w:pPr>
      <w:r w:rsidRPr="0022370B">
        <w:rPr>
          <w:lang w:val="cy-GB"/>
        </w:rPr>
        <w:t>Wrth hysbysu rhieni/gofalwyr mae'n arfer da gwneud hyn yn ysgrifenedig hefyd.</w:t>
      </w:r>
      <w:r w:rsidRPr="0022370B">
        <w:t xml:space="preserve">  </w:t>
      </w:r>
      <w:r w:rsidRPr="0022370B">
        <w:rPr>
          <w:lang w:val="cy-GB"/>
        </w:rPr>
        <w:t xml:space="preserve">Byddwn hefyd yn cofnodi eu bod wedi gwrthod/camddefnyddio yn atodiad 5. </w:t>
      </w:r>
    </w:p>
    <w:p w14:paraId="7DEF9F4A" w14:textId="77777777" w:rsidR="007F1281" w:rsidRPr="0065514A" w:rsidRDefault="007F1281" w:rsidP="00B7002F">
      <w:pPr>
        <w:pStyle w:val="Heading2"/>
      </w:pPr>
      <w:r w:rsidRPr="0065514A">
        <w:t>13.12</w:t>
      </w:r>
      <w:r w:rsidRPr="0065514A">
        <w:tab/>
      </w:r>
      <w:r w:rsidRPr="0065514A">
        <w:rPr>
          <w:lang w:val="cy-GB"/>
        </w:rPr>
        <w:t xml:space="preserve">Meddyginiaeth gudd </w:t>
      </w:r>
    </w:p>
    <w:p w14:paraId="6CBEC51A" w14:textId="77777777" w:rsidR="007F1281" w:rsidRPr="00E458E2" w:rsidRDefault="007F1281" w:rsidP="00FB633D">
      <w:pPr>
        <w:pStyle w:val="ListParagraph"/>
        <w:numPr>
          <w:ilvl w:val="0"/>
          <w:numId w:val="53"/>
        </w:numPr>
        <w:spacing w:before="240" w:after="240"/>
        <w:ind w:left="714" w:hanging="856"/>
        <w:contextualSpacing w:val="0"/>
      </w:pPr>
      <w:r w:rsidRPr="0022370B">
        <w:rPr>
          <w:lang w:val="cy-GB"/>
        </w:rPr>
        <w:t>Bydd gweinyddiaeth gudd y feddyginiaeth yn cael ei gyflawni o dan ganllawiau llym ac yn cael ei oruchwylio gydag amserlen briodol wedi'i hamlinellu.</w:t>
      </w:r>
      <w:r w:rsidRPr="0065514A">
        <w:t xml:space="preserve">  </w:t>
      </w:r>
      <w:r w:rsidRPr="0022370B">
        <w:rPr>
          <w:lang w:val="cy-GB"/>
        </w:rPr>
        <w:t xml:space="preserve">Mae'n rhaid llenwi ffurflen ganiatâd (atodiad 9), gyda chaniatâd gan weithiwr iechyd proffesiynol sy'n amlinellu'r rhesymau a pham fod hyn er budd pennaf y disgybl. </w:t>
      </w:r>
    </w:p>
    <w:p w14:paraId="6D9C73F3" w14:textId="77777777" w:rsidR="007F1281" w:rsidRPr="009F42BC" w:rsidRDefault="007F1281" w:rsidP="00B7002F">
      <w:pPr>
        <w:pStyle w:val="Heading2"/>
      </w:pPr>
      <w:r>
        <w:t>13.13</w:t>
      </w:r>
      <w:r>
        <w:tab/>
      </w:r>
      <w:r w:rsidRPr="00E458E2">
        <w:rPr>
          <w:lang w:val="cy-GB"/>
        </w:rPr>
        <w:t xml:space="preserve">Meddyginiaeth sydd wedi gorffen </w:t>
      </w:r>
      <w:r>
        <w:rPr>
          <w:lang w:val="cy-GB"/>
        </w:rPr>
        <w:t>neu fod y dyddiad wedi dod i ben</w:t>
      </w:r>
    </w:p>
    <w:p w14:paraId="261914B6" w14:textId="77777777" w:rsidR="007F1281" w:rsidRDefault="007F1281" w:rsidP="00FB633D">
      <w:pPr>
        <w:pStyle w:val="ListParagraph"/>
        <w:numPr>
          <w:ilvl w:val="0"/>
          <w:numId w:val="54"/>
        </w:numPr>
        <w:spacing w:before="240" w:after="240"/>
        <w:ind w:left="714" w:hanging="856"/>
        <w:contextualSpacing w:val="0"/>
      </w:pPr>
      <w:r w:rsidRPr="0022370B">
        <w:rPr>
          <w:lang w:val="cy-GB"/>
        </w:rPr>
        <w:t xml:space="preserve">Os yw meddyginiaeth disgybl yn gorffen neu fod y dyddiad yn dod i ben, cyfrifoldeb y  rhiant /gofalwyr yw monitro a darparu cyflenwad newydd. </w:t>
      </w:r>
      <w:r w:rsidRPr="00E458E2">
        <w:t xml:space="preserve"> </w:t>
      </w:r>
      <w:r w:rsidRPr="001F067B">
        <w:t xml:space="preserve"> </w:t>
      </w:r>
      <w:r w:rsidRPr="0022370B">
        <w:rPr>
          <w:lang w:val="cy-GB"/>
        </w:rPr>
        <w:t xml:space="preserve">Mae hyn wedi'i nodi'n glir yn y ffurflen ganiatâd (atodiad 2); a </w:t>
      </w:r>
      <w:r w:rsidRPr="0022370B">
        <w:rPr>
          <w:highlight w:val="darkGray"/>
          <w:lang w:val="cy-GB"/>
        </w:rPr>
        <w:t>byddwn yn hysbysu rhieni /gofalwyr yn ein prosbectws a'n gwefan.</w:t>
      </w:r>
      <w:r w:rsidRPr="0022370B">
        <w:rPr>
          <w:lang w:val="cy-GB"/>
        </w:rPr>
        <w:t xml:space="preserve"> </w:t>
      </w:r>
    </w:p>
    <w:p w14:paraId="414D3F4E" w14:textId="7264B212" w:rsidR="007F1281" w:rsidRDefault="007F1281" w:rsidP="00FB633D">
      <w:pPr>
        <w:pStyle w:val="ListParagraph"/>
        <w:numPr>
          <w:ilvl w:val="0"/>
          <w:numId w:val="54"/>
        </w:numPr>
        <w:spacing w:before="240" w:after="240"/>
        <w:ind w:left="714" w:hanging="856"/>
        <w:contextualSpacing w:val="0"/>
      </w:pPr>
      <w:r w:rsidRPr="0022370B">
        <w:rPr>
          <w:lang w:val="cy-GB"/>
        </w:rPr>
        <w:t>Fodd bynnag, mae ein cyfrifoldebau a dyletswyddau diogelu o dan Ddeddf Gwasanaethau Cymdeithasol a Llesiant yn golygu ei bod yn arfer da i ni wirio dyddiadau dod i ben unrhyw feddyginiaethau sy'n cael eu cadw yn yr ysgol yn rheolaidd.</w:t>
      </w:r>
      <w:r w:rsidRPr="00F4113F">
        <w:t xml:space="preserve"> </w:t>
      </w:r>
      <w:r w:rsidRPr="001F067B">
        <w:t xml:space="preserve"> </w:t>
      </w:r>
      <w:r w:rsidRPr="0022370B">
        <w:rPr>
          <w:lang w:val="cy-GB"/>
        </w:rPr>
        <w:t xml:space="preserve">Bydd dyddiadau meddyginiaethau a'u swm yn cael eu gwirio bob </w:t>
      </w:r>
      <w:r w:rsidR="00CE0B18" w:rsidRPr="00CE0B18">
        <w:rPr>
          <w:highlight w:val="darkGray"/>
          <w:lang w:val="cy-GB"/>
        </w:rPr>
        <w:t>NODWCH PA MOR AML</w:t>
      </w:r>
      <w:r w:rsidRPr="0022370B">
        <w:rPr>
          <w:lang w:val="cy-GB"/>
        </w:rPr>
        <w:t xml:space="preserve"> ac fe gymerir unrhyw gamau priodol. </w:t>
      </w:r>
    </w:p>
    <w:p w14:paraId="4B826708" w14:textId="26924F54" w:rsidR="007F1281" w:rsidRPr="00441842" w:rsidRDefault="007F1281" w:rsidP="00B7002F">
      <w:pPr>
        <w:pStyle w:val="Heading2"/>
      </w:pPr>
      <w:r w:rsidRPr="00441842">
        <w:lastRenderedPageBreak/>
        <w:t>13.1</w:t>
      </w:r>
      <w:r w:rsidR="00CE0B18">
        <w:t>4</w:t>
      </w:r>
      <w:r w:rsidRPr="00441842">
        <w:tab/>
      </w:r>
      <w:r w:rsidRPr="0065514A">
        <w:rPr>
          <w:lang w:val="cy-GB"/>
        </w:rPr>
        <w:t>Asthma</w:t>
      </w:r>
      <w:r w:rsidRPr="0065514A">
        <w:t xml:space="preserve"> ac Anaffylacsis</w:t>
      </w:r>
    </w:p>
    <w:p w14:paraId="64B7739F" w14:textId="08716529" w:rsidR="007F1281" w:rsidRPr="0022370B" w:rsidRDefault="007F1281" w:rsidP="00FB633D">
      <w:pPr>
        <w:pStyle w:val="ListParagraph"/>
        <w:numPr>
          <w:ilvl w:val="0"/>
          <w:numId w:val="55"/>
        </w:numPr>
        <w:spacing w:before="240" w:after="240"/>
        <w:ind w:left="714" w:hanging="856"/>
        <w:contextualSpacing w:val="0"/>
        <w:rPr>
          <w:rFonts w:cs="Arial"/>
        </w:rPr>
      </w:pPr>
      <w:r w:rsidRPr="00CE0B18">
        <w:rPr>
          <w:rFonts w:cs="Arial"/>
          <w:lang w:val="cy-GB"/>
        </w:rPr>
        <w:t xml:space="preserve">Mae </w:t>
      </w:r>
      <w:hyperlink r:id="rId20" w:history="1">
        <w:r w:rsidRPr="00BC1A92">
          <w:rPr>
            <w:rStyle w:val="Hyperlink"/>
            <w:rFonts w:cs="Arial"/>
            <w:color w:val="0070C0"/>
            <w:lang w:val="cy-GB"/>
          </w:rPr>
          <w:t>Canllawiau ar y defnydd o anadlwyr brys salbutamol mewn ysgolion yng Nghymru. Cylchlythyr Llywodraeth Cymru: 015/201</w:t>
        </w:r>
        <w:r w:rsidRPr="00CE0B18">
          <w:rPr>
            <w:rStyle w:val="Hyperlink"/>
            <w:rFonts w:cs="Arial"/>
            <w:color w:val="000000" w:themeColor="text1"/>
            <w:lang w:val="cy-GB"/>
          </w:rPr>
          <w:t>4</w:t>
        </w:r>
      </w:hyperlink>
      <w:r w:rsidR="00CE0B18" w:rsidRPr="00CE0B18">
        <w:rPr>
          <w:rFonts w:cs="Arial"/>
          <w:u w:val="single"/>
          <w:lang w:val="cy-GB"/>
        </w:rPr>
        <w:t xml:space="preserve"> </w:t>
      </w:r>
      <w:r w:rsidRPr="0022370B">
        <w:rPr>
          <w:rFonts w:cs="Arial"/>
          <w:lang w:val="cy-GB"/>
        </w:rPr>
        <w:t xml:space="preserve">yn nodi y caniateir i ysgolion </w:t>
      </w:r>
      <w:r w:rsidRPr="0022370B">
        <w:rPr>
          <w:rFonts w:cs="Arial"/>
        </w:rPr>
        <w:t>brynu, cadw na defnyddio anadlwyr ‘brys’ yn yr ysgol</w:t>
      </w:r>
      <w:r w:rsidRPr="0022370B">
        <w:rPr>
          <w:rFonts w:cs="Arial"/>
          <w:lang w:val="cy-GB"/>
        </w:rPr>
        <w:t>.</w:t>
      </w:r>
      <w:r w:rsidRPr="0022370B">
        <w:rPr>
          <w:rFonts w:cs="Arial"/>
        </w:rPr>
        <w:t xml:space="preserve">  </w:t>
      </w:r>
      <w:r w:rsidRPr="0022370B">
        <w:rPr>
          <w:rFonts w:cs="Arial"/>
          <w:highlight w:val="darkGray"/>
          <w:lang w:val="cy-GB"/>
        </w:rPr>
        <w:t>Nodwch fanylion yma i nodi a oes gennych chi anadlydd ar gyfer argyfwng.</w:t>
      </w:r>
      <w:r w:rsidRPr="0022370B">
        <w:rPr>
          <w:rFonts w:cs="Arial"/>
          <w:highlight w:val="darkGray"/>
        </w:rPr>
        <w:t xml:space="preserve">  </w:t>
      </w:r>
      <w:r w:rsidRPr="0022370B">
        <w:rPr>
          <w:rFonts w:cs="Arial"/>
          <w:highlight w:val="darkGray"/>
          <w:lang w:val="cy-GB"/>
        </w:rPr>
        <w:t>Mae'n RHAID i chi ysgrifennu polisi ar wahân os oes gennych chi anadlydd ar gyfer argyfwng yn yr ysgol.</w:t>
      </w:r>
      <w:r w:rsidRPr="0022370B">
        <w:rPr>
          <w:rFonts w:cs="Arial"/>
          <w:highlight w:val="darkGray"/>
        </w:rPr>
        <w:t xml:space="preserve">  </w:t>
      </w:r>
      <w:r w:rsidRPr="0022370B">
        <w:rPr>
          <w:rFonts w:cs="Arial"/>
          <w:highlight w:val="darkGray"/>
          <w:lang w:val="cy-GB"/>
        </w:rPr>
        <w:t xml:space="preserve">Bydd caniatâd i ddisgyblion ddefnyddio'r anadlydd mewn argyfwng yn cael ei geisio ar wahân yn unol â chanllaw Llywodraeth Cymru. </w:t>
      </w:r>
    </w:p>
    <w:p w14:paraId="3EA9D4DA" w14:textId="74009E8F" w:rsidR="007F1281" w:rsidRPr="00CE0B18" w:rsidRDefault="00CE0B18" w:rsidP="00FB633D">
      <w:pPr>
        <w:pStyle w:val="ListParagraph"/>
        <w:numPr>
          <w:ilvl w:val="0"/>
          <w:numId w:val="55"/>
        </w:numPr>
        <w:spacing w:before="240" w:after="240"/>
        <w:ind w:left="714" w:hanging="856"/>
        <w:contextualSpacing w:val="0"/>
        <w:rPr>
          <w:rFonts w:cs="Arial"/>
        </w:rPr>
      </w:pPr>
      <w:r>
        <w:rPr>
          <w:rFonts w:cs="Arial"/>
          <w:lang w:val="cy-GB"/>
        </w:rPr>
        <w:t>Mae</w:t>
      </w:r>
      <w:r w:rsidR="007F1281" w:rsidRPr="00CE0B18">
        <w:rPr>
          <w:rFonts w:cs="Arial"/>
          <w:lang w:val="cy-GB"/>
        </w:rPr>
        <w:t xml:space="preserve"> </w:t>
      </w:r>
      <w:hyperlink r:id="rId21" w:history="1">
        <w:r w:rsidR="007F1281" w:rsidRPr="00BC1A92">
          <w:rPr>
            <w:rStyle w:val="Hyperlink"/>
            <w:rFonts w:cs="Arial"/>
            <w:color w:val="0070C0"/>
            <w:lang w:val="cy-GB"/>
          </w:rPr>
          <w:t>canllaw</w:t>
        </w:r>
        <w:r w:rsidRPr="00BC1A92">
          <w:rPr>
            <w:rStyle w:val="Hyperlink"/>
            <w:rFonts w:cs="Arial"/>
            <w:color w:val="0070C0"/>
            <w:lang w:val="cy-GB"/>
          </w:rPr>
          <w:t xml:space="preserve"> Llywodraeth Cymru</w:t>
        </w:r>
        <w:r w:rsidR="007F1281" w:rsidRPr="00BC1A92">
          <w:rPr>
            <w:rStyle w:val="Hyperlink"/>
            <w:rFonts w:cs="Arial"/>
            <w:color w:val="0070C0"/>
            <w:lang w:val="cy-GB"/>
          </w:rPr>
          <w:t xml:space="preserve"> ar ddefnydd chwistrelli awtomatig mewn ysgolion yng Nghymru</w:t>
        </w:r>
      </w:hyperlink>
      <w:r w:rsidR="007F1281" w:rsidRPr="00CE0B18">
        <w:rPr>
          <w:rFonts w:cs="Arial"/>
          <w:lang w:val="cy-GB"/>
        </w:rPr>
        <w:t xml:space="preserve"> yn nodi bod gan ysgolion hawl i brynu, cadw a defnyddio chwistrelli adrenalin awtomatig yn yr ysgol.</w:t>
      </w:r>
      <w:r w:rsidR="007F1281" w:rsidRPr="00CE0B18">
        <w:rPr>
          <w:rFonts w:cs="Arial"/>
        </w:rPr>
        <w:t xml:space="preserve">  </w:t>
      </w:r>
      <w:r w:rsidR="007F1281" w:rsidRPr="00CE0B18">
        <w:rPr>
          <w:rFonts w:cs="Arial"/>
          <w:lang w:val="cy-GB"/>
        </w:rPr>
        <w:t>Bydd polisi ar wahân yn cael ei ysgrifennu.</w:t>
      </w:r>
      <w:r w:rsidR="007F1281" w:rsidRPr="00CE0B18">
        <w:rPr>
          <w:rFonts w:cs="Arial"/>
        </w:rPr>
        <w:t xml:space="preserve"> </w:t>
      </w:r>
    </w:p>
    <w:p w14:paraId="14578F55" w14:textId="56B503C6" w:rsidR="007F1281" w:rsidRPr="003B2DFB" w:rsidRDefault="007F1281" w:rsidP="00B7002F">
      <w:pPr>
        <w:pStyle w:val="Heading2"/>
      </w:pPr>
      <w:r w:rsidRPr="003B2DFB">
        <w:t>1</w:t>
      </w:r>
      <w:r>
        <w:t>3</w:t>
      </w:r>
      <w:r w:rsidRPr="003B2DFB">
        <w:t>.1</w:t>
      </w:r>
      <w:r w:rsidR="00CE0B18">
        <w:t>5</w:t>
      </w:r>
      <w:r w:rsidRPr="003B2DFB">
        <w:tab/>
      </w:r>
      <w:r w:rsidRPr="00F4113F">
        <w:rPr>
          <w:lang w:val="cy-GB"/>
        </w:rPr>
        <w:t xml:space="preserve">Cyffuriau a reolir </w:t>
      </w:r>
    </w:p>
    <w:p w14:paraId="7E226513" w14:textId="77777777" w:rsidR="007F1281" w:rsidRDefault="007F1281" w:rsidP="00FB633D">
      <w:pPr>
        <w:pStyle w:val="ListParagraph"/>
        <w:numPr>
          <w:ilvl w:val="0"/>
          <w:numId w:val="56"/>
        </w:numPr>
        <w:spacing w:before="240" w:after="240"/>
        <w:ind w:left="714" w:hanging="856"/>
        <w:contextualSpacing w:val="0"/>
      </w:pPr>
      <w:r w:rsidRPr="00CE0B18">
        <w:rPr>
          <w:lang w:val="cy-GB"/>
        </w:rPr>
        <w:t>Mae cyffuriau megis Ritalin yn cael eu rheoli o dan ddeddf camddefnyddio cyffuriau.</w:t>
      </w:r>
      <w:r w:rsidRPr="00F4113F">
        <w:t xml:space="preserve"> </w:t>
      </w:r>
      <w:r w:rsidRPr="00DE471E">
        <w:t xml:space="preserve"> </w:t>
      </w:r>
      <w:r w:rsidRPr="00CE0B18">
        <w:rPr>
          <w:lang w:val="cy-GB"/>
        </w:rPr>
        <w:t>Felly mae'n hanfodol eu bod yn cael eu rheoli rhwng yr ysgol a'r rhieni/ gofalwyr, gan gynnwys eu cludo i'r ysgol.</w:t>
      </w:r>
      <w:r w:rsidRPr="00F4113F">
        <w:t xml:space="preserve"> </w:t>
      </w:r>
      <w:r w:rsidRPr="00DE471E">
        <w:t xml:space="preserve"> </w:t>
      </w:r>
    </w:p>
    <w:p w14:paraId="126741E3" w14:textId="77777777" w:rsidR="007F1281" w:rsidRPr="00F4113F" w:rsidRDefault="007F1281" w:rsidP="00FB633D">
      <w:pPr>
        <w:pStyle w:val="ListParagraph"/>
        <w:numPr>
          <w:ilvl w:val="0"/>
          <w:numId w:val="56"/>
        </w:numPr>
        <w:spacing w:before="240" w:after="240"/>
        <w:ind w:left="714" w:hanging="856"/>
        <w:contextualSpacing w:val="0"/>
      </w:pPr>
      <w:r w:rsidRPr="00CE0B18">
        <w:rPr>
          <w:lang w:val="cy-GB"/>
        </w:rPr>
        <w:t>Yn ddelfrydol bydd cyffuriau a reolir yn cael eu cludo i'r ysgol yn ddyddiol gan rieni/gofalwyr, ond yn sicr dim mwy nag wythnos o gyflenwad fel y nodwyd yn y ffurflen ganiatâd (atodiad 2), ag eithrio pan fydd er lles pennaf y plentyn.</w:t>
      </w:r>
      <w:r w:rsidRPr="00F4113F">
        <w:t xml:space="preserve"> </w:t>
      </w:r>
      <w:r w:rsidRPr="00DE471E">
        <w:t xml:space="preserve"> </w:t>
      </w:r>
      <w:r w:rsidRPr="00CE0B18">
        <w:rPr>
          <w:lang w:val="cy-GB"/>
        </w:rPr>
        <w:t xml:space="preserve">Byddwn bob amser yn cofnodi faint o feddyginiaeth sy'n cael ei roi i ni neu yn ôl i'r rhiant/ gofalwr </w:t>
      </w:r>
      <w:r>
        <w:t>(</w:t>
      </w:r>
      <w:r w:rsidRPr="00CE0B18">
        <w:t>atodiad 5).</w:t>
      </w:r>
      <w:r w:rsidRPr="00CE0B18">
        <w:rPr>
          <w:lang w:val="cy-GB"/>
        </w:rPr>
        <w:t xml:space="preserve"> </w:t>
      </w:r>
    </w:p>
    <w:p w14:paraId="720FD4B3" w14:textId="77777777" w:rsidR="00CE0B18" w:rsidRDefault="00CE0B18" w:rsidP="00B7002F">
      <w:pPr>
        <w:pStyle w:val="Heading2"/>
        <w:rPr>
          <w:lang w:val="cy-GB"/>
        </w:rPr>
      </w:pPr>
      <w:r>
        <w:t>13.16</w:t>
      </w:r>
      <w:r w:rsidR="007F1281" w:rsidRPr="0065514A">
        <w:tab/>
      </w:r>
      <w:r w:rsidR="007F1281" w:rsidRPr="0065514A">
        <w:rPr>
          <w:lang w:val="cy-GB"/>
        </w:rPr>
        <w:t>Meddyg</w:t>
      </w:r>
      <w:r>
        <w:rPr>
          <w:lang w:val="cy-GB"/>
        </w:rPr>
        <w:t xml:space="preserve">iniaeth nad yw ar bresgripsiwn </w:t>
      </w:r>
    </w:p>
    <w:p w14:paraId="1E5758EA" w14:textId="24C1B470" w:rsidR="007F1281" w:rsidRPr="00CE0B18" w:rsidRDefault="00CE0B18" w:rsidP="00CE0B18">
      <w:pPr>
        <w:rPr>
          <w:b/>
        </w:rPr>
      </w:pPr>
      <w:r>
        <w:rPr>
          <w:b/>
          <w:lang w:val="cy-GB"/>
        </w:rPr>
        <w:t>(</w:t>
      </w:r>
      <w:r w:rsidR="007F1281" w:rsidRPr="00CE0B18">
        <w:rPr>
          <w:b/>
          <w:lang w:val="cy-GB"/>
        </w:rPr>
        <w:t>e.e. poenladdwyr, meddyginiaeth i atal clefyd y gwaith, homeopathig)</w:t>
      </w:r>
    </w:p>
    <w:p w14:paraId="17FACC5F" w14:textId="77777777" w:rsidR="007F1281" w:rsidRPr="0065514A" w:rsidRDefault="007F1281" w:rsidP="00FB633D">
      <w:pPr>
        <w:pStyle w:val="ListParagraph"/>
        <w:numPr>
          <w:ilvl w:val="0"/>
          <w:numId w:val="57"/>
        </w:numPr>
        <w:spacing w:before="240" w:after="240"/>
        <w:ind w:left="714" w:hanging="856"/>
        <w:contextualSpacing w:val="0"/>
      </w:pPr>
      <w:r w:rsidRPr="00CE0B18">
        <w:rPr>
          <w:lang w:val="cy-GB"/>
        </w:rPr>
        <w:t>Gall ysgolion ddewis rhoi meddyginiaeth nad yw ar bresgripsiwn, cyn belled bod y broses ar gyfer ei roi yn debyg i’r feddyginiaeth ar bresgripsiwn h.y. cyflawniad atodiad 2. Dylai unrhyw feddyginiaeth nad yw ar bresgripsiwn ei ddarparu gan y rhiant/gofalwr i’r ysgol mewn cynhwysydd/pecyn heb ei agor.</w:t>
      </w:r>
      <w:r w:rsidRPr="0065514A">
        <w:t xml:space="preserve"> </w:t>
      </w:r>
    </w:p>
    <w:p w14:paraId="25ADC70E" w14:textId="77777777" w:rsidR="007F1281" w:rsidRPr="00CE0B18" w:rsidRDefault="007F1281" w:rsidP="00FB633D">
      <w:pPr>
        <w:pStyle w:val="ListParagraph"/>
        <w:numPr>
          <w:ilvl w:val="0"/>
          <w:numId w:val="57"/>
        </w:numPr>
        <w:spacing w:before="240" w:after="240"/>
        <w:ind w:left="714" w:hanging="856"/>
        <w:contextualSpacing w:val="0"/>
      </w:pPr>
      <w:r w:rsidRPr="00CE0B18">
        <w:rPr>
          <w:lang w:val="cy-GB"/>
        </w:rPr>
        <w:lastRenderedPageBreak/>
        <w:t>Ni chaniateir i ddisgyblion gludo meddyginiaeth nad ydyw ar bresgripsiwn yn yr ysgol oni bai y ceir caniatâd ymlaen llaw (atodiad 2).</w:t>
      </w:r>
      <w:r w:rsidRPr="00CE0B18">
        <w:t xml:space="preserve"> </w:t>
      </w:r>
    </w:p>
    <w:p w14:paraId="00906E2A" w14:textId="77777777" w:rsidR="007F1281" w:rsidRPr="00CE0B18" w:rsidRDefault="007F1281" w:rsidP="00FB633D">
      <w:pPr>
        <w:pStyle w:val="ListParagraph"/>
        <w:numPr>
          <w:ilvl w:val="0"/>
          <w:numId w:val="57"/>
        </w:numPr>
        <w:spacing w:before="240" w:after="240"/>
        <w:ind w:left="714" w:hanging="856"/>
        <w:contextualSpacing w:val="0"/>
        <w:rPr>
          <w:b/>
        </w:rPr>
      </w:pPr>
      <w:r w:rsidRPr="00CE0B18">
        <w:rPr>
          <w:b/>
          <w:lang w:val="cy-GB"/>
        </w:rPr>
        <w:t>NI ddylai ysgolion gadw eu cyflenwad eu hunain o feddyginiaeth nad yw ar bresgripsiwn i’w rhoi i'r disgyblion.</w:t>
      </w:r>
      <w:r w:rsidRPr="00CE0B18">
        <w:rPr>
          <w:b/>
        </w:rPr>
        <w:t xml:space="preserve">  </w:t>
      </w:r>
      <w:r w:rsidRPr="00CE0B18">
        <w:t> </w:t>
      </w:r>
    </w:p>
    <w:p w14:paraId="3FDEEBF8" w14:textId="77777777" w:rsidR="007F1281" w:rsidRPr="00D83EAF" w:rsidRDefault="007F1281" w:rsidP="0065514A">
      <w:pPr>
        <w:pStyle w:val="Heading1"/>
      </w:pPr>
      <w:r>
        <w:t xml:space="preserve">14. </w:t>
      </w:r>
      <w:r>
        <w:tab/>
      </w:r>
      <w:r w:rsidRPr="00F4113F">
        <w:rPr>
          <w:lang w:val="cy-GB"/>
        </w:rPr>
        <w:t>Gweithdrefn Gwyno</w:t>
      </w:r>
      <w:r w:rsidRPr="00F4113F">
        <w:t xml:space="preserve"> </w:t>
      </w:r>
    </w:p>
    <w:p w14:paraId="660F5119" w14:textId="77777777" w:rsidR="007F1281" w:rsidRPr="00B23F59" w:rsidRDefault="007F1281" w:rsidP="00FB633D">
      <w:pPr>
        <w:pStyle w:val="ListParagraph"/>
        <w:numPr>
          <w:ilvl w:val="0"/>
          <w:numId w:val="58"/>
        </w:numPr>
        <w:spacing w:before="240" w:after="240"/>
        <w:ind w:left="714" w:hanging="714"/>
        <w:contextualSpacing w:val="0"/>
        <w:rPr>
          <w:highlight w:val="darkGray"/>
        </w:rPr>
      </w:pPr>
      <w:r w:rsidRPr="00B23F59">
        <w:rPr>
          <w:lang w:val="cy-GB"/>
        </w:rPr>
        <w:t>Os nad yw disgybl neu riant / gofalwr yn fodlon gyda'n trefniadau gofal iechyd mae ganddynt hawl i gwyno.</w:t>
      </w:r>
      <w:r w:rsidRPr="00F4113F">
        <w:t xml:space="preserve"> </w:t>
      </w:r>
      <w:r w:rsidRPr="00F368E8">
        <w:t xml:space="preserve"> </w:t>
      </w:r>
      <w:r w:rsidRPr="00B23F59">
        <w:rPr>
          <w:lang w:val="cy-GB"/>
        </w:rPr>
        <w:t xml:space="preserve">Mae ein gweithdrefn gwyno wedi'i hamlinellu yn </w:t>
      </w:r>
      <w:r w:rsidRPr="00B23F59">
        <w:rPr>
          <w:highlight w:val="darkGray"/>
          <w:lang w:val="cy-GB"/>
        </w:rPr>
        <w:t>nodwch ble.</w:t>
      </w:r>
      <w:r w:rsidRPr="00B23F59">
        <w:rPr>
          <w:highlight w:val="darkGray"/>
        </w:rPr>
        <w:t xml:space="preserve"> </w:t>
      </w:r>
    </w:p>
    <w:p w14:paraId="4B8607C3" w14:textId="77777777" w:rsidR="007F1281" w:rsidRPr="00B23F59" w:rsidRDefault="007F1281" w:rsidP="00FB633D">
      <w:pPr>
        <w:pStyle w:val="ListParagraph"/>
        <w:numPr>
          <w:ilvl w:val="0"/>
          <w:numId w:val="58"/>
        </w:numPr>
        <w:spacing w:before="240" w:after="240"/>
        <w:ind w:left="714" w:hanging="714"/>
        <w:contextualSpacing w:val="0"/>
        <w:rPr>
          <w:highlight w:val="darkGray"/>
        </w:rPr>
      </w:pPr>
      <w:r w:rsidRPr="00B23F59">
        <w:rPr>
          <w:highlight w:val="darkGray"/>
          <w:lang w:val="cy-GB"/>
        </w:rPr>
        <w:t>Ychwanegwch grynodeb yma ynglŷn â'ch gweithdrefn gwyno: e.e. sut y gellir symud cwynion ymlaen o'r athro i'r pennaeth, yna i'r corff llywodraethu, ac yna i'r awdurdod lleol.</w:t>
      </w:r>
      <w:r w:rsidRPr="00B23F59">
        <w:rPr>
          <w:highlight w:val="darkGray"/>
        </w:rPr>
        <w:t xml:space="preserve">  </w:t>
      </w:r>
    </w:p>
    <w:p w14:paraId="3025F206" w14:textId="77777777" w:rsidR="007F1281" w:rsidRPr="00F97F47" w:rsidRDefault="007F1281" w:rsidP="00FB633D">
      <w:pPr>
        <w:pStyle w:val="ListParagraph"/>
        <w:numPr>
          <w:ilvl w:val="0"/>
          <w:numId w:val="58"/>
        </w:numPr>
        <w:spacing w:before="240" w:after="240"/>
        <w:ind w:left="714" w:hanging="714"/>
        <w:contextualSpacing w:val="0"/>
      </w:pPr>
      <w:r w:rsidRPr="00B23F59">
        <w:rPr>
          <w:lang w:val="cy-GB"/>
        </w:rPr>
        <w:t xml:space="preserve">Os yw'r gŵyn yn ymwneud â Deddf Cydraddoldeb 2010/anabledd, yna gellir ystyried cyflwyno her i Dribiwnlys Anghenion Addysg Arbennig Cymru. </w:t>
      </w:r>
    </w:p>
    <w:p w14:paraId="55B9F940" w14:textId="77777777" w:rsidR="007F1281" w:rsidRPr="008218E9" w:rsidRDefault="007F1281" w:rsidP="0065514A">
      <w:pPr>
        <w:pStyle w:val="Heading1"/>
      </w:pPr>
      <w:r>
        <w:t xml:space="preserve">15. </w:t>
      </w:r>
      <w:r w:rsidRPr="00F4113F">
        <w:rPr>
          <w:lang w:val="cy-GB"/>
        </w:rPr>
        <w:t xml:space="preserve">Adolygu’r Polisi </w:t>
      </w:r>
    </w:p>
    <w:p w14:paraId="2BE1FA7E" w14:textId="147E60AD" w:rsidR="007F1281" w:rsidRDefault="007F1281" w:rsidP="00FB633D">
      <w:pPr>
        <w:pStyle w:val="ListParagraph"/>
        <w:numPr>
          <w:ilvl w:val="0"/>
          <w:numId w:val="59"/>
        </w:numPr>
        <w:ind w:hanging="720"/>
      </w:pPr>
      <w:r w:rsidRPr="00B23F59">
        <w:rPr>
          <w:lang w:val="cy-GB"/>
        </w:rPr>
        <w:t xml:space="preserve">Byddwn yn adolygu'r polisi bob </w:t>
      </w:r>
      <w:r w:rsidR="00B23F59" w:rsidRPr="00B23F59">
        <w:rPr>
          <w:highlight w:val="darkGray"/>
          <w:lang w:val="cy-GB"/>
        </w:rPr>
        <w:t>NODWCH NIFER</w:t>
      </w:r>
      <w:r w:rsidRPr="00B23F59">
        <w:rPr>
          <w:lang w:val="cy-GB"/>
        </w:rPr>
        <w:t xml:space="preserve"> o flynyddoedd neu'n gynharach os bydd angen. </w:t>
      </w:r>
    </w:p>
    <w:p w14:paraId="17537809" w14:textId="3D29BFFE" w:rsidR="007F1281" w:rsidRPr="00210E33" w:rsidRDefault="007F1281" w:rsidP="007F1281">
      <w:pPr>
        <w:rPr>
          <w:rFonts w:ascii="Century Gothic" w:hAnsi="Century Gothic"/>
        </w:rPr>
      </w:pPr>
    </w:p>
    <w:p w14:paraId="1F754E16" w14:textId="77777777" w:rsidR="00B7002F" w:rsidRDefault="00B7002F">
      <w:pPr>
        <w:spacing w:before="0" w:after="0" w:line="240" w:lineRule="auto"/>
        <w:rPr>
          <w:rFonts w:ascii="Century Gothic" w:hAnsi="Century Gothic" w:cs="Arial"/>
          <w:b/>
          <w:color w:val="FF0000"/>
          <w:sz w:val="22"/>
          <w:szCs w:val="22"/>
          <w:lang w:val="cy-GB"/>
        </w:rPr>
      </w:pPr>
      <w:r>
        <w:rPr>
          <w:rFonts w:ascii="Century Gothic" w:hAnsi="Century Gothic" w:cs="Arial"/>
          <w:b/>
          <w:color w:val="FF0000"/>
          <w:sz w:val="22"/>
          <w:szCs w:val="22"/>
          <w:lang w:val="cy-GB"/>
        </w:rPr>
        <w:br w:type="page"/>
      </w:r>
    </w:p>
    <w:p w14:paraId="7830B6F3" w14:textId="67B82BCD" w:rsidR="007F1281" w:rsidRPr="00F4113F" w:rsidRDefault="007F1281" w:rsidP="00B7002F">
      <w:pPr>
        <w:pStyle w:val="Heading1"/>
      </w:pPr>
      <w:r w:rsidRPr="00F4113F">
        <w:rPr>
          <w:lang w:val="cy-GB"/>
        </w:rPr>
        <w:lastRenderedPageBreak/>
        <w:t>ATODIAD 1</w:t>
      </w:r>
    </w:p>
    <w:p w14:paraId="7FE785A1" w14:textId="65F56BD0" w:rsidR="007F1281" w:rsidRPr="00F4113F" w:rsidRDefault="007F1281" w:rsidP="00B7002F">
      <w:pPr>
        <w:pStyle w:val="Heading1"/>
        <w:rPr>
          <w:sz w:val="28"/>
          <w:szCs w:val="28"/>
        </w:rPr>
      </w:pPr>
      <w:r w:rsidRPr="00F4113F">
        <w:rPr>
          <w:sz w:val="28"/>
          <w:szCs w:val="28"/>
          <w:lang w:val="cy-GB"/>
        </w:rPr>
        <w:t xml:space="preserve">Ysgol </w:t>
      </w:r>
      <w:r w:rsidR="00B7002F" w:rsidRPr="00B7002F">
        <w:rPr>
          <w:sz w:val="28"/>
          <w:szCs w:val="28"/>
          <w:highlight w:val="darkGray"/>
          <w:lang w:val="cy-GB"/>
        </w:rPr>
        <w:t>NODWCH ENW’R YSGOL</w:t>
      </w:r>
    </w:p>
    <w:p w14:paraId="6FFE6D58" w14:textId="77777777" w:rsidR="007F1281" w:rsidRPr="00C72B51" w:rsidRDefault="007F1281" w:rsidP="00B7002F">
      <w:pPr>
        <w:pStyle w:val="Heading1"/>
        <w:rPr>
          <w:sz w:val="28"/>
          <w:szCs w:val="28"/>
        </w:rPr>
      </w:pPr>
      <w:r w:rsidRPr="00F4113F">
        <w:rPr>
          <w:sz w:val="28"/>
          <w:szCs w:val="28"/>
          <w:lang w:val="cy-GB"/>
        </w:rPr>
        <w:t xml:space="preserve">Cysylltu â'r Gwasanaethau Brys </w:t>
      </w:r>
    </w:p>
    <w:p w14:paraId="6AA96022" w14:textId="77777777" w:rsidR="007F1281" w:rsidRPr="00F4113F" w:rsidRDefault="007F1281" w:rsidP="00B7002F">
      <w:pPr>
        <w:pStyle w:val="Heading1"/>
        <w:rPr>
          <w:sz w:val="28"/>
          <w:szCs w:val="28"/>
        </w:rPr>
      </w:pPr>
      <w:r w:rsidRPr="00F4113F">
        <w:rPr>
          <w:sz w:val="28"/>
          <w:szCs w:val="28"/>
          <w:lang w:val="cy-GB"/>
        </w:rPr>
        <w:t xml:space="preserve">Cais am Ambiwlans </w:t>
      </w:r>
    </w:p>
    <w:p w14:paraId="417930F1" w14:textId="77777777" w:rsidR="007F1281" w:rsidRPr="00BC1A92" w:rsidRDefault="007F1281" w:rsidP="00BC1A92">
      <w:pPr>
        <w:spacing w:before="120" w:after="120"/>
        <w:rPr>
          <w:sz w:val="32"/>
          <w:szCs w:val="32"/>
        </w:rPr>
      </w:pPr>
      <w:r w:rsidRPr="00BC1A92">
        <w:rPr>
          <w:sz w:val="32"/>
          <w:szCs w:val="32"/>
          <w:lang w:val="cy-GB"/>
        </w:rPr>
        <w:t xml:space="preserve">Ffoniwch </w:t>
      </w:r>
      <w:r w:rsidRPr="00BC1A92">
        <w:rPr>
          <w:b/>
          <w:sz w:val="32"/>
          <w:szCs w:val="32"/>
          <w:lang w:val="cy-GB"/>
        </w:rPr>
        <w:t xml:space="preserve">999, </w:t>
      </w:r>
      <w:r w:rsidRPr="00BC1A92">
        <w:rPr>
          <w:sz w:val="32"/>
          <w:szCs w:val="32"/>
          <w:lang w:val="cy-GB"/>
        </w:rPr>
        <w:t xml:space="preserve">gofynnwch am ambiwlans a byddwch yn barod gyda'r wybodaeth ganlynol lle bo modd. </w:t>
      </w:r>
    </w:p>
    <w:p w14:paraId="70995F56" w14:textId="77777777" w:rsidR="007F1281" w:rsidRPr="00B7002F" w:rsidRDefault="007F1281" w:rsidP="00FB633D">
      <w:pPr>
        <w:pStyle w:val="ListParagraph"/>
        <w:numPr>
          <w:ilvl w:val="0"/>
          <w:numId w:val="60"/>
        </w:numPr>
        <w:spacing w:before="120" w:after="120"/>
        <w:ind w:left="714" w:hanging="714"/>
        <w:contextualSpacing w:val="0"/>
        <w:rPr>
          <w:sz w:val="32"/>
          <w:szCs w:val="32"/>
        </w:rPr>
      </w:pPr>
      <w:r w:rsidRPr="00B7002F">
        <w:rPr>
          <w:sz w:val="32"/>
          <w:szCs w:val="32"/>
          <w:lang w:val="cy-GB"/>
        </w:rPr>
        <w:t>Nodwch eich rhif ffôn [</w:t>
      </w:r>
      <w:r w:rsidRPr="00B7002F">
        <w:rPr>
          <w:sz w:val="32"/>
          <w:szCs w:val="32"/>
          <w:highlight w:val="darkGray"/>
          <w:lang w:val="cy-GB"/>
        </w:rPr>
        <w:t>ychwanegwch y rhif ffôn</w:t>
      </w:r>
      <w:r w:rsidRPr="00B7002F">
        <w:rPr>
          <w:sz w:val="32"/>
          <w:szCs w:val="32"/>
          <w:lang w:val="cy-GB"/>
        </w:rPr>
        <w:t>].</w:t>
      </w:r>
      <w:r w:rsidRPr="00B7002F">
        <w:rPr>
          <w:sz w:val="32"/>
          <w:szCs w:val="32"/>
        </w:rPr>
        <w:t xml:space="preserve"> </w:t>
      </w:r>
    </w:p>
    <w:p w14:paraId="4B79069E" w14:textId="77777777" w:rsidR="007F1281" w:rsidRPr="00B7002F" w:rsidRDefault="007F1281" w:rsidP="00FB633D">
      <w:pPr>
        <w:pStyle w:val="ListParagraph"/>
        <w:numPr>
          <w:ilvl w:val="0"/>
          <w:numId w:val="60"/>
        </w:numPr>
        <w:spacing w:before="120" w:after="120"/>
        <w:ind w:left="714" w:hanging="714"/>
        <w:contextualSpacing w:val="0"/>
        <w:rPr>
          <w:sz w:val="32"/>
          <w:szCs w:val="32"/>
        </w:rPr>
      </w:pPr>
      <w:r w:rsidRPr="00B7002F">
        <w:rPr>
          <w:sz w:val="32"/>
          <w:szCs w:val="32"/>
          <w:lang w:val="cy-GB"/>
        </w:rPr>
        <w:t>Eglurwch eich lleoliad fel a ganlyn [</w:t>
      </w:r>
      <w:r w:rsidRPr="00B7002F">
        <w:rPr>
          <w:sz w:val="32"/>
          <w:szCs w:val="32"/>
          <w:highlight w:val="darkGray"/>
          <w:lang w:val="cy-GB"/>
        </w:rPr>
        <w:t>ychwanegwch eich cyfeiriad</w:t>
      </w:r>
      <w:r w:rsidRPr="00B7002F">
        <w:rPr>
          <w:sz w:val="32"/>
          <w:szCs w:val="32"/>
          <w:lang w:val="cy-GB"/>
        </w:rPr>
        <w:t>].</w:t>
      </w:r>
    </w:p>
    <w:p w14:paraId="79994E2A" w14:textId="77777777" w:rsidR="007F1281" w:rsidRPr="00B7002F" w:rsidRDefault="007F1281" w:rsidP="00FB633D">
      <w:pPr>
        <w:pStyle w:val="ListParagraph"/>
        <w:numPr>
          <w:ilvl w:val="0"/>
          <w:numId w:val="60"/>
        </w:numPr>
        <w:spacing w:before="120" w:after="120"/>
        <w:ind w:left="714" w:hanging="714"/>
        <w:contextualSpacing w:val="0"/>
        <w:rPr>
          <w:sz w:val="32"/>
          <w:szCs w:val="32"/>
        </w:rPr>
      </w:pPr>
      <w:r w:rsidRPr="00B7002F">
        <w:rPr>
          <w:sz w:val="32"/>
          <w:szCs w:val="32"/>
          <w:lang w:val="cy-GB"/>
        </w:rPr>
        <w:t>Nodwch mai'r cod post yw [</w:t>
      </w:r>
      <w:r w:rsidRPr="00B7002F">
        <w:rPr>
          <w:sz w:val="32"/>
          <w:szCs w:val="32"/>
          <w:highlight w:val="darkGray"/>
          <w:lang w:val="cy-GB"/>
        </w:rPr>
        <w:t>ychwanegwch eich cod post</w:t>
      </w:r>
      <w:r w:rsidRPr="00B7002F">
        <w:rPr>
          <w:sz w:val="32"/>
          <w:szCs w:val="32"/>
          <w:lang w:val="cy-GB"/>
        </w:rPr>
        <w:t xml:space="preserve">]. </w:t>
      </w:r>
    </w:p>
    <w:p w14:paraId="27064B53" w14:textId="77777777" w:rsidR="007F1281" w:rsidRPr="00B7002F" w:rsidRDefault="007F1281" w:rsidP="00FB633D">
      <w:pPr>
        <w:pStyle w:val="ListParagraph"/>
        <w:numPr>
          <w:ilvl w:val="0"/>
          <w:numId w:val="60"/>
        </w:numPr>
        <w:spacing w:before="120" w:after="120"/>
        <w:ind w:left="714" w:hanging="714"/>
        <w:contextualSpacing w:val="0"/>
        <w:rPr>
          <w:sz w:val="32"/>
          <w:szCs w:val="32"/>
        </w:rPr>
      </w:pPr>
      <w:r w:rsidRPr="00B7002F">
        <w:rPr>
          <w:sz w:val="32"/>
          <w:szCs w:val="32"/>
          <w:lang w:val="cy-GB"/>
        </w:rPr>
        <w:t>Eglurwch union leoliad y sefydliad addysgol [</w:t>
      </w:r>
      <w:r w:rsidRPr="00B7002F">
        <w:rPr>
          <w:sz w:val="32"/>
          <w:szCs w:val="32"/>
          <w:highlight w:val="darkGray"/>
          <w:lang w:val="cy-GB"/>
        </w:rPr>
        <w:t>ychwanegwch ddisgrifiad byr</w:t>
      </w:r>
      <w:r w:rsidRPr="00B7002F">
        <w:rPr>
          <w:sz w:val="32"/>
          <w:szCs w:val="32"/>
          <w:lang w:val="cy-GB"/>
        </w:rPr>
        <w:t xml:space="preserve">]. </w:t>
      </w:r>
    </w:p>
    <w:p w14:paraId="6FFBC74D" w14:textId="77777777" w:rsidR="007F1281" w:rsidRPr="00B7002F" w:rsidRDefault="007F1281" w:rsidP="00FB633D">
      <w:pPr>
        <w:pStyle w:val="ListParagraph"/>
        <w:numPr>
          <w:ilvl w:val="0"/>
          <w:numId w:val="60"/>
        </w:numPr>
        <w:spacing w:before="120" w:after="120"/>
        <w:ind w:left="714" w:hanging="714"/>
        <w:contextualSpacing w:val="0"/>
        <w:rPr>
          <w:sz w:val="32"/>
          <w:szCs w:val="32"/>
        </w:rPr>
      </w:pPr>
      <w:r w:rsidRPr="00B7002F">
        <w:rPr>
          <w:sz w:val="32"/>
          <w:szCs w:val="32"/>
          <w:lang w:val="cy-GB"/>
        </w:rPr>
        <w:t xml:space="preserve">Rhowch eich enw. </w:t>
      </w:r>
    </w:p>
    <w:p w14:paraId="5B793AAE" w14:textId="77777777" w:rsidR="007F1281" w:rsidRPr="00B7002F" w:rsidRDefault="007F1281" w:rsidP="00FB633D">
      <w:pPr>
        <w:pStyle w:val="ListParagraph"/>
        <w:numPr>
          <w:ilvl w:val="0"/>
          <w:numId w:val="60"/>
        </w:numPr>
        <w:spacing w:before="120" w:after="120"/>
        <w:ind w:left="714" w:hanging="714"/>
        <w:contextualSpacing w:val="0"/>
        <w:rPr>
          <w:sz w:val="32"/>
          <w:szCs w:val="32"/>
        </w:rPr>
      </w:pPr>
      <w:r w:rsidRPr="00B7002F">
        <w:rPr>
          <w:sz w:val="32"/>
          <w:szCs w:val="32"/>
          <w:lang w:val="cy-GB"/>
        </w:rPr>
        <w:t xml:space="preserve">Rhowch enw'r disgybl a disgrifiad bras o'r symptomau. </w:t>
      </w:r>
    </w:p>
    <w:p w14:paraId="5C2CD02C" w14:textId="68BE66D5" w:rsidR="007F1281" w:rsidRPr="00B7002F" w:rsidRDefault="007F1281" w:rsidP="00FB633D">
      <w:pPr>
        <w:pStyle w:val="ListParagraph"/>
        <w:numPr>
          <w:ilvl w:val="0"/>
          <w:numId w:val="60"/>
        </w:numPr>
        <w:spacing w:before="120" w:after="120"/>
        <w:ind w:left="714" w:hanging="714"/>
        <w:contextualSpacing w:val="0"/>
        <w:rPr>
          <w:sz w:val="32"/>
          <w:szCs w:val="32"/>
        </w:rPr>
      </w:pPr>
      <w:r w:rsidRPr="00B7002F">
        <w:rPr>
          <w:sz w:val="32"/>
          <w:szCs w:val="32"/>
          <w:lang w:val="cy-GB"/>
        </w:rPr>
        <w:t>Hysbyswch Ystafell Reoli'r Ambiwlans o'r fynedfa orau a nodi y bydd rhywun yn cy</w:t>
      </w:r>
      <w:r w:rsidR="00B7002F" w:rsidRPr="00B7002F">
        <w:rPr>
          <w:sz w:val="32"/>
          <w:szCs w:val="32"/>
          <w:lang w:val="cy-GB"/>
        </w:rPr>
        <w:t>f</w:t>
      </w:r>
      <w:r w:rsidRPr="00B7002F">
        <w:rPr>
          <w:sz w:val="32"/>
          <w:szCs w:val="32"/>
          <w:lang w:val="cy-GB"/>
        </w:rPr>
        <w:t>arfod y criw a'u hebrwng i [</w:t>
      </w:r>
      <w:r w:rsidRPr="00B7002F">
        <w:rPr>
          <w:sz w:val="32"/>
          <w:szCs w:val="32"/>
          <w:highlight w:val="darkGray"/>
          <w:lang w:val="cy-GB"/>
        </w:rPr>
        <w:t>nodwch leoliad</w:t>
      </w:r>
      <w:r w:rsidRPr="00B7002F">
        <w:rPr>
          <w:sz w:val="32"/>
          <w:szCs w:val="32"/>
          <w:lang w:val="cy-GB"/>
        </w:rPr>
        <w:t>].</w:t>
      </w:r>
    </w:p>
    <w:p w14:paraId="7971256F" w14:textId="77777777" w:rsidR="007F1281" w:rsidRPr="00B7002F" w:rsidRDefault="007F1281" w:rsidP="00FB633D">
      <w:pPr>
        <w:pStyle w:val="ListParagraph"/>
        <w:numPr>
          <w:ilvl w:val="0"/>
          <w:numId w:val="60"/>
        </w:numPr>
        <w:spacing w:before="120" w:after="120"/>
        <w:ind w:left="714" w:hanging="714"/>
        <w:contextualSpacing w:val="0"/>
        <w:rPr>
          <w:sz w:val="32"/>
          <w:szCs w:val="32"/>
        </w:rPr>
      </w:pPr>
      <w:r w:rsidRPr="00B7002F">
        <w:rPr>
          <w:sz w:val="32"/>
          <w:szCs w:val="32"/>
          <w:lang w:val="cy-GB"/>
        </w:rPr>
        <w:t xml:space="preserve">Peidiwch â rhoi'r ffôn i lawr nes bo'r wybodaeth wedi'i hadrodd yn ôl. </w:t>
      </w:r>
    </w:p>
    <w:p w14:paraId="2C75C236" w14:textId="77777777" w:rsidR="007F1281" w:rsidRPr="00BC1A92" w:rsidRDefault="007F1281" w:rsidP="00FB633D">
      <w:pPr>
        <w:pStyle w:val="ListParagraph"/>
        <w:numPr>
          <w:ilvl w:val="0"/>
          <w:numId w:val="60"/>
        </w:numPr>
        <w:spacing w:before="120" w:after="120"/>
        <w:ind w:left="714" w:hanging="714"/>
        <w:contextualSpacing w:val="0"/>
        <w:rPr>
          <w:sz w:val="32"/>
          <w:szCs w:val="32"/>
        </w:rPr>
      </w:pPr>
      <w:r w:rsidRPr="00BC1A92">
        <w:rPr>
          <w:sz w:val="32"/>
          <w:szCs w:val="32"/>
          <w:lang w:val="cy-GB"/>
        </w:rPr>
        <w:t xml:space="preserve">Siaradwch yn glir ac yn araf a byddwch yn barod i ail-adrodd yr wybodaeth os bydd angen. </w:t>
      </w:r>
    </w:p>
    <w:p w14:paraId="223B0FAE" w14:textId="77777777" w:rsidR="007F1281" w:rsidRPr="00BC1A92" w:rsidRDefault="007F1281" w:rsidP="00FB633D">
      <w:pPr>
        <w:pStyle w:val="ListParagraph"/>
        <w:numPr>
          <w:ilvl w:val="0"/>
          <w:numId w:val="60"/>
        </w:numPr>
        <w:spacing w:before="120" w:after="120"/>
        <w:ind w:left="714" w:hanging="714"/>
        <w:contextualSpacing w:val="0"/>
        <w:rPr>
          <w:sz w:val="32"/>
          <w:szCs w:val="32"/>
        </w:rPr>
      </w:pPr>
      <w:r w:rsidRPr="00BC1A92">
        <w:rPr>
          <w:sz w:val="32"/>
          <w:szCs w:val="32"/>
          <w:lang w:val="cy-GB"/>
        </w:rPr>
        <w:lastRenderedPageBreak/>
        <w:t xml:space="preserve">Rhowch gopi o'r ffurflen hon wedi'i llenwi wrth ymyl bob ffôn yn y lleoliad addysgol. </w:t>
      </w:r>
    </w:p>
    <w:p w14:paraId="4ED553C3" w14:textId="77777777" w:rsidR="007F1281" w:rsidRPr="00C72B51" w:rsidRDefault="007F1281" w:rsidP="007F1281">
      <w:pPr>
        <w:rPr>
          <w:rFonts w:ascii="Century Gothic" w:hAnsi="Century Gothic" w:cs="Arial"/>
          <w:b/>
          <w:color w:val="FF0000"/>
          <w:sz w:val="28"/>
          <w:szCs w:val="28"/>
        </w:rPr>
      </w:pPr>
      <w:r w:rsidRPr="00C72B51">
        <w:rPr>
          <w:rFonts w:ascii="Century Gothic" w:hAnsi="Century Gothic" w:cs="Arial"/>
          <w:b/>
          <w:color w:val="FF0000"/>
          <w:sz w:val="28"/>
          <w:szCs w:val="28"/>
        </w:rPr>
        <w:br w:type="page"/>
      </w:r>
    </w:p>
    <w:p w14:paraId="37B4D31C" w14:textId="5BF20FA3" w:rsidR="00B7002F" w:rsidRPr="00B7002F" w:rsidRDefault="007F1281" w:rsidP="00B7002F">
      <w:pPr>
        <w:pStyle w:val="Heading1"/>
        <w:rPr>
          <w:b w:val="0"/>
          <w:sz w:val="28"/>
          <w:szCs w:val="28"/>
        </w:rPr>
      </w:pPr>
      <w:r w:rsidRPr="00B7002F">
        <w:lastRenderedPageBreak/>
        <w:t>ATODIAD 2</w:t>
      </w:r>
      <w:r w:rsidR="00B7002F" w:rsidRPr="00B7002F">
        <w:rPr>
          <w:lang w:val="cy-GB"/>
        </w:rPr>
        <w:t xml:space="preserve"> </w:t>
      </w:r>
      <w:r w:rsidR="00B7002F">
        <w:rPr>
          <w:lang w:val="cy-GB"/>
        </w:rPr>
        <w:tab/>
      </w:r>
      <w:r w:rsidR="00B7002F">
        <w:rPr>
          <w:lang w:val="cy-GB"/>
        </w:rPr>
        <w:tab/>
      </w:r>
      <w:r w:rsidR="00B7002F">
        <w:rPr>
          <w:lang w:val="cy-GB"/>
        </w:rPr>
        <w:tab/>
      </w:r>
      <w:r w:rsidR="00B7002F">
        <w:rPr>
          <w:lang w:val="cy-GB"/>
        </w:rPr>
        <w:tab/>
      </w:r>
      <w:r w:rsidR="00B7002F" w:rsidRPr="00B7002F">
        <w:rPr>
          <w:b w:val="0"/>
          <w:sz w:val="28"/>
          <w:szCs w:val="28"/>
          <w:bdr w:val="single" w:sz="4" w:space="0" w:color="auto"/>
        </w:rPr>
        <w:t>Efallai yr hoffech atodi llun o’r disgybl</w:t>
      </w:r>
      <w:r w:rsidR="00B7002F" w:rsidRPr="00B7002F">
        <w:rPr>
          <w:b w:val="0"/>
          <w:sz w:val="28"/>
          <w:szCs w:val="28"/>
        </w:rPr>
        <w:t xml:space="preserve"> </w:t>
      </w:r>
    </w:p>
    <w:p w14:paraId="0EA9EEF8" w14:textId="77777777" w:rsidR="00B7002F" w:rsidRPr="00F4113F" w:rsidRDefault="00B7002F" w:rsidP="00B7002F">
      <w:pPr>
        <w:pStyle w:val="Heading2"/>
      </w:pPr>
      <w:r w:rsidRPr="00F4113F">
        <w:rPr>
          <w:lang w:val="cy-GB"/>
        </w:rPr>
        <w:t xml:space="preserve">Ysgol </w:t>
      </w:r>
      <w:r w:rsidRPr="00B7002F">
        <w:rPr>
          <w:highlight w:val="darkGray"/>
          <w:lang w:val="cy-GB"/>
        </w:rPr>
        <w:t>NODWCH ENW’R YSGOL</w:t>
      </w:r>
    </w:p>
    <w:p w14:paraId="2629E030" w14:textId="77777777" w:rsidR="007F1281" w:rsidRPr="000A7B27" w:rsidRDefault="007F1281" w:rsidP="00B7002F">
      <w:pPr>
        <w:pStyle w:val="Heading2"/>
      </w:pPr>
      <w:r w:rsidRPr="000A7B27">
        <w:rPr>
          <w:lang w:val="cy-GB"/>
        </w:rPr>
        <w:t>CANIATÂD RHIANT / GOFALWR I'R YSGOL WEINYDDU MEDDYGINIAETH I DDISGYBL</w:t>
      </w:r>
    </w:p>
    <w:p w14:paraId="6517BEC6" w14:textId="77777777" w:rsidR="00B7002F" w:rsidRPr="00877AC8" w:rsidRDefault="00B7002F" w:rsidP="00B7002F">
      <w:r w:rsidRPr="00B7002F">
        <w:rPr>
          <w:lang w:val="cy-GB"/>
        </w:rPr>
        <w:t>Mae pob rhiant wedi cael copi o hysbysiad preifatrwydd yr ysgol sy’n amlinellu sut mae gwybodaeth yn cael ei phrosesu.</w:t>
      </w:r>
      <w:r w:rsidRPr="00B7002F">
        <w:t xml:space="preserve">  </w:t>
      </w:r>
      <w:r w:rsidRPr="00B7002F">
        <w:rPr>
          <w:lang w:val="cy-GB"/>
        </w:rPr>
        <w:t xml:space="preserve">Mae’r ysgol yn dibynnu ar gydsyniad i brosesu data mewn perthynas â’r Polisi Anghenion Rheoli Gofal Iechyd, fodd bynnag dan rhai amgylchiadau rydym yn dibynnu ar seiliau tasgau cyhoeddus i rannu gwybodaeth gydag asiantaethau diogelu perthnasol. </w:t>
      </w:r>
    </w:p>
    <w:p w14:paraId="6748EDC1" w14:textId="77777777" w:rsidR="007F1281" w:rsidRPr="00913D67" w:rsidRDefault="007F1281" w:rsidP="00FB633D">
      <w:pPr>
        <w:pStyle w:val="ListParagraph"/>
        <w:numPr>
          <w:ilvl w:val="0"/>
          <w:numId w:val="61"/>
        </w:numPr>
        <w:ind w:left="284" w:hanging="284"/>
      </w:pPr>
      <w:r w:rsidRPr="00DD056F">
        <w:rPr>
          <w:lang w:val="cy-GB"/>
        </w:rPr>
        <w:t xml:space="preserve">Ni fydd ein hysgol yn rhoi meddyginiaeth i'ch plentyn oni bai eich bod yn llenwi a llofnodi'r ffurflen hon. </w:t>
      </w:r>
    </w:p>
    <w:p w14:paraId="73D5F50E" w14:textId="77777777" w:rsidR="007F1281" w:rsidRPr="00913D67" w:rsidRDefault="007F1281" w:rsidP="00FB633D">
      <w:pPr>
        <w:pStyle w:val="ListParagraph"/>
        <w:numPr>
          <w:ilvl w:val="0"/>
          <w:numId w:val="61"/>
        </w:numPr>
        <w:ind w:left="284" w:hanging="284"/>
      </w:pPr>
      <w:r w:rsidRPr="00DD056F">
        <w:rPr>
          <w:lang w:val="cy-GB"/>
        </w:rPr>
        <w:t xml:space="preserve">Os rhoddir mwy nag un meddyginiaeth, dylid llenwi ffurflen ar wahân ar gyfer pob un. </w:t>
      </w:r>
    </w:p>
    <w:p w14:paraId="72270229" w14:textId="77777777" w:rsidR="007F1281" w:rsidRPr="00913D67" w:rsidRDefault="007F1281" w:rsidP="00FB633D">
      <w:pPr>
        <w:pStyle w:val="ListParagraph"/>
        <w:numPr>
          <w:ilvl w:val="0"/>
          <w:numId w:val="61"/>
        </w:numPr>
        <w:ind w:left="284" w:hanging="284"/>
      </w:pPr>
      <w:r w:rsidRPr="00DD056F">
        <w:rPr>
          <w:rFonts w:cs="Century Gothic"/>
          <w:color w:val="000000"/>
          <w:lang w:val="cy-GB"/>
        </w:rPr>
        <w:t xml:space="preserve">Mae'n rhaid llenwi ffurflen newydd pan wneir newidiadau i'r ddos. </w:t>
      </w:r>
    </w:p>
    <w:p w14:paraId="5D8AC445" w14:textId="77777777" w:rsidR="007F1281" w:rsidRPr="00DC2EC4" w:rsidRDefault="007F1281" w:rsidP="00FB633D">
      <w:pPr>
        <w:pStyle w:val="ListParagraph"/>
        <w:numPr>
          <w:ilvl w:val="0"/>
          <w:numId w:val="61"/>
        </w:numPr>
        <w:ind w:left="284" w:hanging="284"/>
      </w:pPr>
      <w:r w:rsidRPr="00DD056F">
        <w:rPr>
          <w:lang w:val="cy-GB"/>
        </w:rPr>
        <w:t>Pan mae meddyginiaeth yn cael ei roi ar bresgripsiwn i’w gymryd yn rheolaidd sy’n caniatáu</w:t>
      </w:r>
    </w:p>
    <w:p w14:paraId="2F988221" w14:textId="77777777" w:rsidR="007F1281" w:rsidRPr="00DC2EC4" w:rsidRDefault="007F1281" w:rsidP="00FB633D">
      <w:pPr>
        <w:pStyle w:val="ListParagraph"/>
        <w:numPr>
          <w:ilvl w:val="0"/>
          <w:numId w:val="61"/>
        </w:numPr>
        <w:ind w:left="284" w:hanging="284"/>
      </w:pPr>
      <w:r w:rsidRPr="00DD056F">
        <w:rPr>
          <w:lang w:val="cy-GB"/>
        </w:rPr>
        <w:t xml:space="preserve">cwrs o feddyginiaeth i’w rhoi yn y cartref, dylai rhieni ofyn caniatâd i wneud hynny, e.e. </w:t>
      </w:r>
    </w:p>
    <w:p w14:paraId="08C4F785" w14:textId="77777777" w:rsidR="007F1281" w:rsidRPr="00C6484E" w:rsidRDefault="007F1281" w:rsidP="00FB633D">
      <w:pPr>
        <w:pStyle w:val="ListParagraph"/>
        <w:numPr>
          <w:ilvl w:val="0"/>
          <w:numId w:val="61"/>
        </w:numPr>
        <w:ind w:left="284" w:hanging="284"/>
      </w:pPr>
      <w:r w:rsidRPr="00DD056F">
        <w:rPr>
          <w:lang w:val="cy-GB"/>
        </w:rPr>
        <w:t>cyn ac ar ôl yr ysgol, a gyda’r nos.</w:t>
      </w:r>
      <w:r w:rsidRPr="00DC2EC4">
        <w:t xml:space="preserve"> </w:t>
      </w:r>
      <w:r w:rsidRPr="00DD056F">
        <w:rPr>
          <w:lang w:val="cy-GB"/>
        </w:rPr>
        <w:t>Fodd bynnag, rydym yn deall y bydd sefyllfaoedd pan nad yw hyn yn briodol.</w:t>
      </w:r>
      <w:r w:rsidRPr="00C736DD">
        <w:t xml:space="preserve"> </w:t>
      </w:r>
    </w:p>
    <w:p w14:paraId="07586064" w14:textId="77777777" w:rsidR="007F1281" w:rsidRPr="00913D67" w:rsidRDefault="007F1281" w:rsidP="00FB633D">
      <w:pPr>
        <w:pStyle w:val="ListParagraph"/>
        <w:numPr>
          <w:ilvl w:val="0"/>
          <w:numId w:val="61"/>
        </w:numPr>
        <w:ind w:left="284" w:hanging="284"/>
      </w:pPr>
      <w:r w:rsidRPr="00DD056F">
        <w:rPr>
          <w:lang w:val="cy-GB"/>
        </w:rPr>
        <w:t xml:space="preserve">Bydd rhieni / gofalwyr yn cael eu hysbysu fel y nodwyd ym mholisi'r ysgol pan fydd plentyn yn gwrthod meddyginiaeth neu pan y darperir meddyginiaeth mewn argyfwng. </w:t>
      </w:r>
    </w:p>
    <w:p w14:paraId="6476A335" w14:textId="77777777" w:rsidR="007F1281" w:rsidRPr="00913D67" w:rsidRDefault="007F1281" w:rsidP="00FB633D">
      <w:pPr>
        <w:pStyle w:val="ListParagraph"/>
        <w:numPr>
          <w:ilvl w:val="0"/>
          <w:numId w:val="61"/>
        </w:numPr>
        <w:ind w:left="284" w:hanging="284"/>
      </w:pPr>
      <w:r w:rsidRPr="00DD056F">
        <w:rPr>
          <w:lang w:val="cy-GB"/>
        </w:rPr>
        <w:t xml:space="preserve">Gall rhieni /gofalwyr ofyn i gael gweld y cofnodion. </w:t>
      </w:r>
    </w:p>
    <w:p w14:paraId="36602203" w14:textId="77777777" w:rsidR="007F1281" w:rsidRPr="00913D67" w:rsidRDefault="007F1281" w:rsidP="00FB633D">
      <w:pPr>
        <w:pStyle w:val="ListParagraph"/>
        <w:numPr>
          <w:ilvl w:val="0"/>
          <w:numId w:val="61"/>
        </w:numPr>
        <w:ind w:left="284" w:hanging="284"/>
      </w:pPr>
      <w:r w:rsidRPr="00DD056F">
        <w:rPr>
          <w:lang w:val="cy-GB"/>
        </w:rPr>
        <w:t>Heb eithriad, ni ddylai'r disgyblion rannu eu meddyginiaeth am unrhyw reswm gyda disgybl arall.</w:t>
      </w:r>
      <w:r w:rsidRPr="00913D67">
        <w:t xml:space="preserve"> </w:t>
      </w:r>
      <w:r w:rsidRPr="00C6484E">
        <w:t xml:space="preserve"> </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134"/>
        <w:gridCol w:w="142"/>
        <w:gridCol w:w="1376"/>
        <w:gridCol w:w="2653"/>
      </w:tblGrid>
      <w:tr w:rsidR="007F1281" w:rsidRPr="00C6484E" w14:paraId="3C340FA2" w14:textId="77777777" w:rsidTr="003C40A6">
        <w:trPr>
          <w:trHeight w:val="480"/>
        </w:trPr>
        <w:tc>
          <w:tcPr>
            <w:tcW w:w="4248" w:type="dxa"/>
            <w:shd w:val="clear" w:color="auto" w:fill="auto"/>
          </w:tcPr>
          <w:p w14:paraId="71D61F23" w14:textId="77777777" w:rsidR="007F1281" w:rsidRPr="00DD056F" w:rsidRDefault="007F1281" w:rsidP="00DD056F">
            <w:pPr>
              <w:pStyle w:val="DCCTableStyle"/>
            </w:pPr>
            <w:r w:rsidRPr="00DD056F">
              <w:rPr>
                <w:lang w:val="cy-GB"/>
              </w:rPr>
              <w:t>Enw’r plentyn</w:t>
            </w:r>
          </w:p>
        </w:tc>
        <w:tc>
          <w:tcPr>
            <w:tcW w:w="5305" w:type="dxa"/>
            <w:gridSpan w:val="4"/>
            <w:shd w:val="clear" w:color="auto" w:fill="auto"/>
          </w:tcPr>
          <w:p w14:paraId="3E757C73" w14:textId="77777777" w:rsidR="007F1281" w:rsidRPr="00DD056F" w:rsidRDefault="007F1281" w:rsidP="00DD056F">
            <w:pPr>
              <w:pStyle w:val="DCCTableStyle"/>
            </w:pPr>
          </w:p>
        </w:tc>
      </w:tr>
      <w:tr w:rsidR="007F1281" w:rsidRPr="00C6484E" w14:paraId="43242306" w14:textId="77777777" w:rsidTr="003C40A6">
        <w:trPr>
          <w:trHeight w:val="502"/>
        </w:trPr>
        <w:tc>
          <w:tcPr>
            <w:tcW w:w="4248" w:type="dxa"/>
            <w:shd w:val="clear" w:color="auto" w:fill="auto"/>
          </w:tcPr>
          <w:p w14:paraId="34489B1C" w14:textId="77777777" w:rsidR="007F1281" w:rsidRPr="00DD056F" w:rsidRDefault="007F1281" w:rsidP="00DD056F">
            <w:pPr>
              <w:pStyle w:val="DCCTableStyle"/>
            </w:pPr>
            <w:r w:rsidRPr="00DD056F">
              <w:rPr>
                <w:lang w:val="cy-GB"/>
              </w:rPr>
              <w:t xml:space="preserve">Dyddiad geni </w:t>
            </w:r>
          </w:p>
        </w:tc>
        <w:tc>
          <w:tcPr>
            <w:tcW w:w="5305" w:type="dxa"/>
            <w:gridSpan w:val="4"/>
            <w:shd w:val="clear" w:color="auto" w:fill="auto"/>
          </w:tcPr>
          <w:p w14:paraId="6073522B" w14:textId="77777777" w:rsidR="007F1281" w:rsidRPr="00DD056F" w:rsidRDefault="007F1281" w:rsidP="00DD056F">
            <w:pPr>
              <w:pStyle w:val="DCCTableStyle"/>
            </w:pPr>
          </w:p>
        </w:tc>
      </w:tr>
      <w:tr w:rsidR="007F1281" w:rsidRPr="00C6484E" w14:paraId="63DC8B9B" w14:textId="77777777" w:rsidTr="003C40A6">
        <w:trPr>
          <w:trHeight w:val="480"/>
        </w:trPr>
        <w:tc>
          <w:tcPr>
            <w:tcW w:w="4248" w:type="dxa"/>
            <w:shd w:val="clear" w:color="auto" w:fill="auto"/>
          </w:tcPr>
          <w:p w14:paraId="5C606A21" w14:textId="77777777" w:rsidR="007F1281" w:rsidRPr="00DD056F" w:rsidRDefault="007F1281" w:rsidP="00DD056F">
            <w:pPr>
              <w:pStyle w:val="DCCTableStyle"/>
            </w:pPr>
            <w:r w:rsidRPr="00DD056F">
              <w:rPr>
                <w:lang w:val="cy-GB"/>
              </w:rPr>
              <w:t xml:space="preserve">Dosbarth </w:t>
            </w:r>
          </w:p>
        </w:tc>
        <w:tc>
          <w:tcPr>
            <w:tcW w:w="5305" w:type="dxa"/>
            <w:gridSpan w:val="4"/>
            <w:shd w:val="clear" w:color="auto" w:fill="auto"/>
          </w:tcPr>
          <w:p w14:paraId="79D462BB" w14:textId="77777777" w:rsidR="007F1281" w:rsidRPr="00DD056F" w:rsidRDefault="007F1281" w:rsidP="00DD056F">
            <w:pPr>
              <w:pStyle w:val="DCCTableStyle"/>
            </w:pPr>
          </w:p>
        </w:tc>
      </w:tr>
      <w:tr w:rsidR="007F1281" w:rsidRPr="00C6484E" w14:paraId="2E09469E" w14:textId="77777777" w:rsidTr="003C40A6">
        <w:trPr>
          <w:trHeight w:val="480"/>
        </w:trPr>
        <w:tc>
          <w:tcPr>
            <w:tcW w:w="4248" w:type="dxa"/>
            <w:tcBorders>
              <w:bottom w:val="single" w:sz="4" w:space="0" w:color="auto"/>
            </w:tcBorders>
            <w:shd w:val="clear" w:color="auto" w:fill="auto"/>
          </w:tcPr>
          <w:p w14:paraId="1EE493E6" w14:textId="77777777" w:rsidR="007F1281" w:rsidRPr="00DD056F" w:rsidRDefault="007F1281" w:rsidP="00DD056F">
            <w:pPr>
              <w:pStyle w:val="DCCTableStyle"/>
            </w:pPr>
            <w:r w:rsidRPr="00DD056F">
              <w:rPr>
                <w:lang w:val="cy-GB"/>
              </w:rPr>
              <w:t xml:space="preserve">Anghenion gofal iechyd </w:t>
            </w:r>
          </w:p>
        </w:tc>
        <w:tc>
          <w:tcPr>
            <w:tcW w:w="5305" w:type="dxa"/>
            <w:gridSpan w:val="4"/>
            <w:tcBorders>
              <w:bottom w:val="single" w:sz="4" w:space="0" w:color="auto"/>
            </w:tcBorders>
            <w:shd w:val="clear" w:color="auto" w:fill="auto"/>
          </w:tcPr>
          <w:p w14:paraId="420AA92F" w14:textId="77777777" w:rsidR="007F1281" w:rsidRPr="00DD056F" w:rsidRDefault="007F1281" w:rsidP="00DD056F">
            <w:pPr>
              <w:pStyle w:val="DCCTableStyle"/>
            </w:pPr>
          </w:p>
        </w:tc>
      </w:tr>
      <w:tr w:rsidR="007F1281" w:rsidRPr="00C6484E" w14:paraId="50DAB43F" w14:textId="77777777" w:rsidTr="003C40A6">
        <w:trPr>
          <w:trHeight w:val="502"/>
        </w:trPr>
        <w:tc>
          <w:tcPr>
            <w:tcW w:w="4248" w:type="dxa"/>
            <w:tcBorders>
              <w:bottom w:val="single" w:sz="4" w:space="0" w:color="auto"/>
            </w:tcBorders>
            <w:shd w:val="clear" w:color="auto" w:fill="auto"/>
          </w:tcPr>
          <w:p w14:paraId="34E6ED5F" w14:textId="77777777" w:rsidR="007F1281" w:rsidRPr="00DD056F" w:rsidRDefault="007F1281" w:rsidP="00DD056F">
            <w:pPr>
              <w:pStyle w:val="DCCTableStyle"/>
              <w:rPr>
                <w:color w:val="000000" w:themeColor="text1"/>
              </w:rPr>
            </w:pPr>
            <w:r w:rsidRPr="00DD056F">
              <w:rPr>
                <w:color w:val="000000" w:themeColor="text1"/>
                <w:lang w:val="cy-GB"/>
              </w:rPr>
              <w:lastRenderedPageBreak/>
              <w:t xml:space="preserve">Meddyginiaeth arferol neu mewn argyfwng. </w:t>
            </w:r>
          </w:p>
        </w:tc>
        <w:tc>
          <w:tcPr>
            <w:tcW w:w="5305" w:type="dxa"/>
            <w:gridSpan w:val="4"/>
            <w:tcBorders>
              <w:bottom w:val="single" w:sz="4" w:space="0" w:color="auto"/>
            </w:tcBorders>
            <w:shd w:val="clear" w:color="auto" w:fill="auto"/>
          </w:tcPr>
          <w:p w14:paraId="1A2D246A" w14:textId="77777777" w:rsidR="007F1281" w:rsidRPr="00DD056F" w:rsidRDefault="007F1281" w:rsidP="00DD056F">
            <w:pPr>
              <w:pStyle w:val="DCCTableStyle"/>
              <w:rPr>
                <w:color w:val="000000" w:themeColor="text1"/>
              </w:rPr>
            </w:pPr>
          </w:p>
        </w:tc>
      </w:tr>
      <w:tr w:rsidR="007F1281" w:rsidRPr="00C6484E" w14:paraId="6DCA5973" w14:textId="77777777" w:rsidTr="003C40A6">
        <w:trPr>
          <w:trHeight w:val="285"/>
        </w:trPr>
        <w:tc>
          <w:tcPr>
            <w:tcW w:w="4248" w:type="dxa"/>
            <w:tcBorders>
              <w:top w:val="single" w:sz="4" w:space="0" w:color="auto"/>
              <w:left w:val="single" w:sz="4" w:space="0" w:color="auto"/>
              <w:bottom w:val="single" w:sz="4" w:space="0" w:color="auto"/>
              <w:right w:val="nil"/>
            </w:tcBorders>
            <w:shd w:val="clear" w:color="auto" w:fill="BFBFBF"/>
          </w:tcPr>
          <w:p w14:paraId="7141C880" w14:textId="77777777" w:rsidR="007F1281" w:rsidRPr="00DD056F" w:rsidRDefault="007F1281" w:rsidP="00DD056F">
            <w:pPr>
              <w:pStyle w:val="DCCTableStyle"/>
              <w:rPr>
                <w:b/>
              </w:rPr>
            </w:pPr>
            <w:r w:rsidRPr="00DD056F">
              <w:rPr>
                <w:b/>
                <w:lang w:val="cy-GB"/>
              </w:rPr>
              <w:t>Meddyginiaeth</w:t>
            </w:r>
            <w:r w:rsidRPr="00DD056F">
              <w:rPr>
                <w:b/>
              </w:rPr>
              <w:t xml:space="preserve"> </w:t>
            </w:r>
          </w:p>
        </w:tc>
        <w:tc>
          <w:tcPr>
            <w:tcW w:w="5305" w:type="dxa"/>
            <w:gridSpan w:val="4"/>
            <w:tcBorders>
              <w:top w:val="single" w:sz="4" w:space="0" w:color="auto"/>
              <w:left w:val="nil"/>
              <w:bottom w:val="single" w:sz="4" w:space="0" w:color="auto"/>
              <w:right w:val="single" w:sz="4" w:space="0" w:color="auto"/>
            </w:tcBorders>
            <w:shd w:val="clear" w:color="auto" w:fill="BFBFBF"/>
          </w:tcPr>
          <w:p w14:paraId="03B5BAC2" w14:textId="77777777" w:rsidR="007F1281" w:rsidRPr="00DD056F" w:rsidRDefault="007F1281" w:rsidP="00DD056F">
            <w:pPr>
              <w:pStyle w:val="DCCTableStyle"/>
              <w:rPr>
                <w:b/>
              </w:rPr>
            </w:pPr>
          </w:p>
        </w:tc>
      </w:tr>
      <w:tr w:rsidR="007F1281" w:rsidRPr="00C6484E" w14:paraId="6D2F056A" w14:textId="77777777" w:rsidTr="003C40A6">
        <w:trPr>
          <w:trHeight w:val="286"/>
        </w:trPr>
        <w:tc>
          <w:tcPr>
            <w:tcW w:w="9553" w:type="dxa"/>
            <w:gridSpan w:val="5"/>
            <w:shd w:val="clear" w:color="auto" w:fill="auto"/>
          </w:tcPr>
          <w:p w14:paraId="06D67ABB" w14:textId="77777777" w:rsidR="007F1281" w:rsidRPr="00DD056F" w:rsidRDefault="007F1281" w:rsidP="00DD056F">
            <w:pPr>
              <w:pStyle w:val="DCCTableStyle"/>
              <w:rPr>
                <w:b/>
                <w:color w:val="000000" w:themeColor="text1"/>
              </w:rPr>
            </w:pPr>
            <w:r w:rsidRPr="00DD056F">
              <w:rPr>
                <w:b/>
                <w:color w:val="000000" w:themeColor="text1"/>
                <w:lang w:val="cy-GB"/>
              </w:rPr>
              <w:t xml:space="preserve">Sylwer: mae'n rhaid i'r feddyginiaeth fod yn y cynhwysydd gwreiddiol a roddwyd gan y fferyllfa. </w:t>
            </w:r>
          </w:p>
        </w:tc>
      </w:tr>
      <w:tr w:rsidR="007F1281" w:rsidRPr="00C6484E" w14:paraId="04BA2C2D" w14:textId="77777777" w:rsidTr="003C40A6">
        <w:trPr>
          <w:trHeight w:val="665"/>
        </w:trPr>
        <w:tc>
          <w:tcPr>
            <w:tcW w:w="4248" w:type="dxa"/>
            <w:tcBorders>
              <w:top w:val="single" w:sz="4" w:space="0" w:color="auto"/>
            </w:tcBorders>
            <w:shd w:val="clear" w:color="auto" w:fill="auto"/>
          </w:tcPr>
          <w:p w14:paraId="3FEF972A" w14:textId="77777777" w:rsidR="007F1281" w:rsidRPr="00DD056F" w:rsidRDefault="007F1281" w:rsidP="00DD056F">
            <w:pPr>
              <w:pStyle w:val="DCCTableStyle"/>
              <w:rPr>
                <w:i/>
              </w:rPr>
            </w:pPr>
            <w:r w:rsidRPr="00DD056F">
              <w:rPr>
                <w:lang w:val="cy-GB"/>
              </w:rPr>
              <w:t xml:space="preserve">Enw, math a chryfder y feddyginiaeth (fel y disgrifir ar y cynhwysydd) </w:t>
            </w:r>
          </w:p>
        </w:tc>
        <w:tc>
          <w:tcPr>
            <w:tcW w:w="5305" w:type="dxa"/>
            <w:gridSpan w:val="4"/>
            <w:tcBorders>
              <w:top w:val="single" w:sz="4" w:space="0" w:color="auto"/>
            </w:tcBorders>
            <w:shd w:val="clear" w:color="auto" w:fill="auto"/>
          </w:tcPr>
          <w:p w14:paraId="6586F036" w14:textId="77777777" w:rsidR="007F1281" w:rsidRPr="00DD056F" w:rsidRDefault="007F1281" w:rsidP="00DD056F">
            <w:pPr>
              <w:pStyle w:val="DCCTableStyle"/>
            </w:pPr>
          </w:p>
        </w:tc>
      </w:tr>
      <w:tr w:rsidR="007F1281" w:rsidRPr="00C6484E" w14:paraId="3F0317E2" w14:textId="77777777" w:rsidTr="003C40A6">
        <w:trPr>
          <w:trHeight w:val="480"/>
        </w:trPr>
        <w:tc>
          <w:tcPr>
            <w:tcW w:w="4248" w:type="dxa"/>
            <w:shd w:val="clear" w:color="auto" w:fill="auto"/>
          </w:tcPr>
          <w:p w14:paraId="753D64AE" w14:textId="77777777" w:rsidR="007F1281" w:rsidRPr="00DD056F" w:rsidRDefault="007F1281" w:rsidP="00DD056F">
            <w:pPr>
              <w:pStyle w:val="DCCTableStyle"/>
            </w:pPr>
            <w:r w:rsidRPr="00DD056F">
              <w:rPr>
                <w:lang w:val="cy-GB"/>
              </w:rPr>
              <w:t xml:space="preserve">Dyddiad y cafodd ei roi gan fferyllydd </w:t>
            </w:r>
          </w:p>
        </w:tc>
        <w:tc>
          <w:tcPr>
            <w:tcW w:w="5305" w:type="dxa"/>
            <w:gridSpan w:val="4"/>
            <w:shd w:val="clear" w:color="auto" w:fill="auto"/>
          </w:tcPr>
          <w:p w14:paraId="4F4C591A" w14:textId="77777777" w:rsidR="007F1281" w:rsidRPr="00DD056F" w:rsidRDefault="007F1281" w:rsidP="00DD056F">
            <w:pPr>
              <w:pStyle w:val="DCCTableStyle"/>
            </w:pPr>
          </w:p>
        </w:tc>
      </w:tr>
      <w:tr w:rsidR="007F1281" w:rsidRPr="00C6484E" w14:paraId="3B8FB2D6" w14:textId="77777777" w:rsidTr="003C40A6">
        <w:trPr>
          <w:trHeight w:val="480"/>
        </w:trPr>
        <w:tc>
          <w:tcPr>
            <w:tcW w:w="4248" w:type="dxa"/>
            <w:shd w:val="clear" w:color="auto" w:fill="auto"/>
          </w:tcPr>
          <w:p w14:paraId="74B7FFFB" w14:textId="77777777" w:rsidR="007F1281" w:rsidRPr="00DD056F" w:rsidRDefault="007F1281" w:rsidP="00DD056F">
            <w:pPr>
              <w:pStyle w:val="DCCTableStyle"/>
            </w:pPr>
            <w:r w:rsidRPr="00DD056F">
              <w:rPr>
                <w:lang w:val="cy-GB"/>
              </w:rPr>
              <w:t>Dyddiad y daw i ben</w:t>
            </w:r>
          </w:p>
        </w:tc>
        <w:tc>
          <w:tcPr>
            <w:tcW w:w="5305" w:type="dxa"/>
            <w:gridSpan w:val="4"/>
            <w:shd w:val="clear" w:color="auto" w:fill="auto"/>
          </w:tcPr>
          <w:p w14:paraId="51E439F1" w14:textId="77777777" w:rsidR="007F1281" w:rsidRPr="00DD056F" w:rsidRDefault="007F1281" w:rsidP="00DD056F">
            <w:pPr>
              <w:pStyle w:val="DCCTableStyle"/>
            </w:pPr>
          </w:p>
        </w:tc>
      </w:tr>
      <w:tr w:rsidR="007F1281" w:rsidRPr="00C6484E" w14:paraId="20B8AAFE" w14:textId="77777777" w:rsidTr="003C40A6">
        <w:trPr>
          <w:trHeight w:val="502"/>
        </w:trPr>
        <w:tc>
          <w:tcPr>
            <w:tcW w:w="4248" w:type="dxa"/>
            <w:shd w:val="clear" w:color="auto" w:fill="auto"/>
          </w:tcPr>
          <w:p w14:paraId="12CC7EE2" w14:textId="77777777" w:rsidR="007F1281" w:rsidRPr="00DD056F" w:rsidRDefault="007F1281" w:rsidP="00DD056F">
            <w:pPr>
              <w:pStyle w:val="DCCTableStyle"/>
            </w:pPr>
            <w:r w:rsidRPr="00DD056F">
              <w:rPr>
                <w:lang w:val="cy-GB"/>
              </w:rPr>
              <w:t xml:space="preserve">Dos ac amlder y meddyginiaeth </w:t>
            </w:r>
          </w:p>
        </w:tc>
        <w:tc>
          <w:tcPr>
            <w:tcW w:w="5305" w:type="dxa"/>
            <w:gridSpan w:val="4"/>
            <w:shd w:val="clear" w:color="auto" w:fill="auto"/>
          </w:tcPr>
          <w:p w14:paraId="4A2C4DFC" w14:textId="77777777" w:rsidR="007F1281" w:rsidRPr="00DD056F" w:rsidRDefault="007F1281" w:rsidP="00DD056F">
            <w:pPr>
              <w:pStyle w:val="DCCTableStyle"/>
            </w:pPr>
          </w:p>
        </w:tc>
      </w:tr>
      <w:tr w:rsidR="007F1281" w:rsidRPr="00C6484E" w14:paraId="51D8AB4B" w14:textId="77777777" w:rsidTr="003C40A6">
        <w:trPr>
          <w:trHeight w:val="480"/>
        </w:trPr>
        <w:tc>
          <w:tcPr>
            <w:tcW w:w="4248" w:type="dxa"/>
            <w:shd w:val="clear" w:color="auto" w:fill="auto"/>
          </w:tcPr>
          <w:p w14:paraId="6784A212" w14:textId="77777777" w:rsidR="007F1281" w:rsidRPr="00DD056F" w:rsidRDefault="007F1281" w:rsidP="00DD056F">
            <w:pPr>
              <w:pStyle w:val="DCCTableStyle"/>
            </w:pPr>
            <w:r w:rsidRPr="00DD056F">
              <w:rPr>
                <w:lang w:val="cy-GB"/>
              </w:rPr>
              <w:t>Dull gweinyddu</w:t>
            </w:r>
            <w:r w:rsidRPr="00DD056F">
              <w:t xml:space="preserve">   </w:t>
            </w:r>
          </w:p>
        </w:tc>
        <w:tc>
          <w:tcPr>
            <w:tcW w:w="5305" w:type="dxa"/>
            <w:gridSpan w:val="4"/>
            <w:shd w:val="clear" w:color="auto" w:fill="auto"/>
          </w:tcPr>
          <w:p w14:paraId="664A7789" w14:textId="77777777" w:rsidR="007F1281" w:rsidRPr="00DD056F" w:rsidRDefault="007F1281" w:rsidP="00DD056F">
            <w:pPr>
              <w:pStyle w:val="DCCTableStyle"/>
            </w:pPr>
          </w:p>
        </w:tc>
      </w:tr>
      <w:tr w:rsidR="007F1281" w:rsidRPr="00C6484E" w14:paraId="14C39265" w14:textId="77777777" w:rsidTr="003C40A6">
        <w:trPr>
          <w:trHeight w:val="480"/>
        </w:trPr>
        <w:tc>
          <w:tcPr>
            <w:tcW w:w="4248" w:type="dxa"/>
            <w:shd w:val="clear" w:color="auto" w:fill="auto"/>
          </w:tcPr>
          <w:p w14:paraId="00304500" w14:textId="77777777" w:rsidR="007F1281" w:rsidRPr="00DD056F" w:rsidRDefault="007F1281" w:rsidP="00DD056F">
            <w:pPr>
              <w:pStyle w:val="DCCTableStyle"/>
            </w:pPr>
            <w:r w:rsidRPr="00DD056F">
              <w:rPr>
                <w:lang w:val="cy-GB"/>
              </w:rPr>
              <w:t xml:space="preserve">Amseru'r feddyginiaeth </w:t>
            </w:r>
          </w:p>
        </w:tc>
        <w:tc>
          <w:tcPr>
            <w:tcW w:w="5305" w:type="dxa"/>
            <w:gridSpan w:val="4"/>
            <w:shd w:val="clear" w:color="auto" w:fill="auto"/>
          </w:tcPr>
          <w:p w14:paraId="56D3C1ED" w14:textId="77777777" w:rsidR="007F1281" w:rsidRPr="00DD056F" w:rsidRDefault="007F1281" w:rsidP="00DD056F">
            <w:pPr>
              <w:pStyle w:val="DCCTableStyle"/>
            </w:pPr>
          </w:p>
        </w:tc>
      </w:tr>
      <w:tr w:rsidR="007F1281" w:rsidRPr="00C6484E" w14:paraId="46F79CC3" w14:textId="77777777" w:rsidTr="003C40A6">
        <w:trPr>
          <w:trHeight w:val="502"/>
        </w:trPr>
        <w:tc>
          <w:tcPr>
            <w:tcW w:w="4248" w:type="dxa"/>
            <w:shd w:val="clear" w:color="auto" w:fill="auto"/>
          </w:tcPr>
          <w:p w14:paraId="2DD3E0C5" w14:textId="77777777" w:rsidR="007F1281" w:rsidRPr="00DD056F" w:rsidRDefault="007F1281" w:rsidP="00DD056F">
            <w:pPr>
              <w:pStyle w:val="DCCTableStyle"/>
            </w:pPr>
            <w:r w:rsidRPr="00DD056F">
              <w:rPr>
                <w:lang w:val="cy-GB"/>
              </w:rPr>
              <w:t xml:space="preserve">Hyd y driniaeth </w:t>
            </w:r>
          </w:p>
        </w:tc>
        <w:tc>
          <w:tcPr>
            <w:tcW w:w="5305" w:type="dxa"/>
            <w:gridSpan w:val="4"/>
            <w:shd w:val="clear" w:color="auto" w:fill="auto"/>
          </w:tcPr>
          <w:p w14:paraId="3462A242" w14:textId="77777777" w:rsidR="007F1281" w:rsidRPr="00DD056F" w:rsidRDefault="007F1281" w:rsidP="00DD056F">
            <w:pPr>
              <w:pStyle w:val="DCCTableStyle"/>
            </w:pPr>
          </w:p>
        </w:tc>
      </w:tr>
      <w:tr w:rsidR="007F1281" w:rsidRPr="00C6484E" w14:paraId="6E8E2810" w14:textId="77777777" w:rsidTr="003C40A6">
        <w:trPr>
          <w:trHeight w:val="480"/>
        </w:trPr>
        <w:tc>
          <w:tcPr>
            <w:tcW w:w="4248" w:type="dxa"/>
            <w:shd w:val="clear" w:color="auto" w:fill="auto"/>
          </w:tcPr>
          <w:p w14:paraId="2445B610" w14:textId="77777777" w:rsidR="007F1281" w:rsidRPr="00DD056F" w:rsidRDefault="007F1281" w:rsidP="00DD056F">
            <w:pPr>
              <w:pStyle w:val="DCCTableStyle"/>
            </w:pPr>
            <w:r w:rsidRPr="00DD056F">
              <w:rPr>
                <w:lang w:val="cy-GB"/>
              </w:rPr>
              <w:t xml:space="preserve">Rhagofalon arbennig </w:t>
            </w:r>
          </w:p>
        </w:tc>
        <w:tc>
          <w:tcPr>
            <w:tcW w:w="5305" w:type="dxa"/>
            <w:gridSpan w:val="4"/>
            <w:shd w:val="clear" w:color="auto" w:fill="auto"/>
          </w:tcPr>
          <w:p w14:paraId="216659C2" w14:textId="77777777" w:rsidR="007F1281" w:rsidRPr="00DD056F" w:rsidRDefault="007F1281" w:rsidP="00DD056F">
            <w:pPr>
              <w:pStyle w:val="DCCTableStyle"/>
            </w:pPr>
          </w:p>
        </w:tc>
      </w:tr>
      <w:tr w:rsidR="007F1281" w:rsidRPr="00C6484E" w14:paraId="6C4C15B8" w14:textId="77777777" w:rsidTr="003C40A6">
        <w:trPr>
          <w:trHeight w:val="502"/>
        </w:trPr>
        <w:tc>
          <w:tcPr>
            <w:tcW w:w="4248" w:type="dxa"/>
            <w:shd w:val="clear" w:color="auto" w:fill="auto"/>
          </w:tcPr>
          <w:p w14:paraId="5EA3DDAE" w14:textId="77777777" w:rsidR="007F1281" w:rsidRPr="00DD056F" w:rsidRDefault="007F1281" w:rsidP="00DD056F">
            <w:pPr>
              <w:pStyle w:val="DCCTableStyle"/>
              <w:rPr>
                <w:color w:val="000000" w:themeColor="text1"/>
              </w:rPr>
            </w:pPr>
            <w:r w:rsidRPr="00DD056F">
              <w:rPr>
                <w:color w:val="000000" w:themeColor="text1"/>
                <w:lang w:val="cy-GB"/>
              </w:rPr>
              <w:t xml:space="preserve">Gofynion arbennig er mwyn gweinyddu'r feddyginiaeth e.e. dau aelod o staff yn bresennol, yr un rhyw â'r disgybl. </w:t>
            </w:r>
          </w:p>
        </w:tc>
        <w:tc>
          <w:tcPr>
            <w:tcW w:w="5305" w:type="dxa"/>
            <w:gridSpan w:val="4"/>
            <w:tcBorders>
              <w:bottom w:val="single" w:sz="4" w:space="0" w:color="auto"/>
            </w:tcBorders>
            <w:shd w:val="clear" w:color="auto" w:fill="auto"/>
          </w:tcPr>
          <w:p w14:paraId="4F7C3D64" w14:textId="77777777" w:rsidR="007F1281" w:rsidRPr="00DD056F" w:rsidRDefault="007F1281" w:rsidP="00DD056F">
            <w:pPr>
              <w:pStyle w:val="DCCTableStyle"/>
              <w:rPr>
                <w:color w:val="00B050"/>
              </w:rPr>
            </w:pPr>
          </w:p>
        </w:tc>
      </w:tr>
      <w:tr w:rsidR="007F1281" w:rsidRPr="00C6484E" w14:paraId="0830FC59" w14:textId="77777777" w:rsidTr="003C40A6">
        <w:trPr>
          <w:trHeight w:val="502"/>
        </w:trPr>
        <w:tc>
          <w:tcPr>
            <w:tcW w:w="4248" w:type="dxa"/>
            <w:shd w:val="clear" w:color="auto" w:fill="auto"/>
          </w:tcPr>
          <w:p w14:paraId="3DEA1F5E" w14:textId="77777777" w:rsidR="007F1281" w:rsidRPr="00DD056F" w:rsidRDefault="007F1281" w:rsidP="00DD056F">
            <w:pPr>
              <w:pStyle w:val="DCCTableStyle"/>
              <w:rPr>
                <w:color w:val="000000" w:themeColor="text1"/>
              </w:rPr>
            </w:pPr>
            <w:r w:rsidRPr="00DD056F">
              <w:rPr>
                <w:color w:val="000000" w:themeColor="text1"/>
                <w:lang w:val="cy-GB"/>
              </w:rPr>
              <w:t xml:space="preserve">Gofynion storio </w:t>
            </w:r>
          </w:p>
        </w:tc>
        <w:tc>
          <w:tcPr>
            <w:tcW w:w="5305" w:type="dxa"/>
            <w:gridSpan w:val="4"/>
            <w:tcBorders>
              <w:bottom w:val="single" w:sz="4" w:space="0" w:color="auto"/>
            </w:tcBorders>
            <w:shd w:val="clear" w:color="auto" w:fill="auto"/>
          </w:tcPr>
          <w:p w14:paraId="59C225CD" w14:textId="77777777" w:rsidR="007F1281" w:rsidRPr="00DD056F" w:rsidRDefault="007F1281" w:rsidP="00DD056F">
            <w:pPr>
              <w:pStyle w:val="DCCTableStyle"/>
              <w:rPr>
                <w:color w:val="000000" w:themeColor="text1"/>
              </w:rPr>
            </w:pPr>
          </w:p>
        </w:tc>
      </w:tr>
      <w:tr w:rsidR="007F1281" w:rsidRPr="00C6484E" w14:paraId="11EFA94F" w14:textId="77777777" w:rsidTr="003C40A6">
        <w:trPr>
          <w:trHeight w:val="480"/>
        </w:trPr>
        <w:tc>
          <w:tcPr>
            <w:tcW w:w="4248" w:type="dxa"/>
            <w:shd w:val="clear" w:color="auto" w:fill="auto"/>
          </w:tcPr>
          <w:p w14:paraId="5A4D91C3" w14:textId="77777777" w:rsidR="007F1281" w:rsidRPr="00DD056F" w:rsidRDefault="007F1281" w:rsidP="00DD056F">
            <w:pPr>
              <w:pStyle w:val="DCCTableStyle"/>
              <w:rPr>
                <w:color w:val="000000" w:themeColor="text1"/>
              </w:rPr>
            </w:pPr>
            <w:r w:rsidRPr="00DD056F">
              <w:rPr>
                <w:color w:val="000000" w:themeColor="text1"/>
                <w:lang w:val="cy-GB"/>
              </w:rPr>
              <w:t xml:space="preserve">Pwy fydd yn dod â'r feddyginiaeth i'r ysgol a pha mor aml? </w:t>
            </w:r>
          </w:p>
        </w:tc>
        <w:tc>
          <w:tcPr>
            <w:tcW w:w="5305" w:type="dxa"/>
            <w:gridSpan w:val="4"/>
            <w:shd w:val="clear" w:color="auto" w:fill="auto"/>
          </w:tcPr>
          <w:p w14:paraId="6CDDBEDA" w14:textId="77777777" w:rsidR="007F1281" w:rsidRPr="00DD056F" w:rsidRDefault="007F1281" w:rsidP="00DD056F">
            <w:pPr>
              <w:pStyle w:val="DCCTableStyle"/>
              <w:rPr>
                <w:color w:val="000000" w:themeColor="text1"/>
              </w:rPr>
            </w:pPr>
          </w:p>
        </w:tc>
      </w:tr>
      <w:tr w:rsidR="007F1281" w:rsidRPr="00C6484E" w14:paraId="7B99F695" w14:textId="77777777" w:rsidTr="003C40A6">
        <w:trPr>
          <w:trHeight w:val="480"/>
        </w:trPr>
        <w:tc>
          <w:tcPr>
            <w:tcW w:w="4248" w:type="dxa"/>
            <w:shd w:val="clear" w:color="auto" w:fill="auto"/>
          </w:tcPr>
          <w:p w14:paraId="323EF5C5" w14:textId="77777777" w:rsidR="007F1281" w:rsidRPr="00DD056F" w:rsidRDefault="007F1281" w:rsidP="00DD056F">
            <w:pPr>
              <w:pStyle w:val="DCCTableStyle"/>
              <w:rPr>
                <w:color w:val="000000" w:themeColor="text1"/>
              </w:rPr>
            </w:pPr>
            <w:r w:rsidRPr="00DD056F">
              <w:rPr>
                <w:color w:val="000000" w:themeColor="text1"/>
                <w:lang w:val="cy-GB"/>
              </w:rPr>
              <w:t xml:space="preserve">Pwy fydd yn derbyn y feddyginiaeth? </w:t>
            </w:r>
          </w:p>
        </w:tc>
        <w:tc>
          <w:tcPr>
            <w:tcW w:w="5305" w:type="dxa"/>
            <w:gridSpan w:val="4"/>
            <w:shd w:val="clear" w:color="auto" w:fill="auto"/>
          </w:tcPr>
          <w:p w14:paraId="346757A4" w14:textId="77777777" w:rsidR="007F1281" w:rsidRPr="00DD056F" w:rsidRDefault="007F1281" w:rsidP="00DD056F">
            <w:pPr>
              <w:pStyle w:val="DCCTableStyle"/>
              <w:rPr>
                <w:color w:val="000000" w:themeColor="text1"/>
              </w:rPr>
            </w:pPr>
          </w:p>
        </w:tc>
      </w:tr>
      <w:tr w:rsidR="007F1281" w:rsidRPr="00C6484E" w14:paraId="7A016D6E" w14:textId="77777777" w:rsidTr="003C40A6">
        <w:trPr>
          <w:trHeight w:val="480"/>
        </w:trPr>
        <w:tc>
          <w:tcPr>
            <w:tcW w:w="4248" w:type="dxa"/>
            <w:shd w:val="clear" w:color="auto" w:fill="auto"/>
          </w:tcPr>
          <w:p w14:paraId="5C95A152" w14:textId="77777777" w:rsidR="007F1281" w:rsidRPr="00DD056F" w:rsidRDefault="007F1281" w:rsidP="00DD056F">
            <w:pPr>
              <w:pStyle w:val="DCCTableStyle"/>
              <w:rPr>
                <w:color w:val="000000" w:themeColor="text1"/>
              </w:rPr>
            </w:pPr>
            <w:r w:rsidRPr="00DD056F">
              <w:rPr>
                <w:color w:val="000000" w:themeColor="text1"/>
                <w:lang w:val="cy-GB"/>
              </w:rPr>
              <w:t xml:space="preserve">A yw triniaeth cyflwr meddygol yn effeithio ar ymddygiad neu allu i ganolbwyntio? </w:t>
            </w:r>
          </w:p>
        </w:tc>
        <w:tc>
          <w:tcPr>
            <w:tcW w:w="5305" w:type="dxa"/>
            <w:gridSpan w:val="4"/>
            <w:shd w:val="clear" w:color="auto" w:fill="auto"/>
          </w:tcPr>
          <w:p w14:paraId="735AB5E8" w14:textId="77777777" w:rsidR="007F1281" w:rsidRPr="00DD056F" w:rsidRDefault="007F1281" w:rsidP="00DD056F">
            <w:pPr>
              <w:pStyle w:val="DCCTableStyle"/>
              <w:rPr>
                <w:color w:val="000000" w:themeColor="text1"/>
              </w:rPr>
            </w:pPr>
          </w:p>
        </w:tc>
      </w:tr>
      <w:tr w:rsidR="007F1281" w:rsidRPr="00C6484E" w14:paraId="7790D995" w14:textId="77777777" w:rsidTr="003C40A6">
        <w:trPr>
          <w:trHeight w:val="480"/>
        </w:trPr>
        <w:tc>
          <w:tcPr>
            <w:tcW w:w="4248" w:type="dxa"/>
            <w:shd w:val="clear" w:color="auto" w:fill="auto"/>
          </w:tcPr>
          <w:p w14:paraId="23D00162" w14:textId="77777777" w:rsidR="007F1281" w:rsidRPr="00DD056F" w:rsidRDefault="007F1281" w:rsidP="00DD056F">
            <w:pPr>
              <w:pStyle w:val="DCCTableStyle"/>
            </w:pPr>
            <w:r w:rsidRPr="00DD056F">
              <w:rPr>
                <w:lang w:val="cy-GB"/>
              </w:rPr>
              <w:t xml:space="preserve">A oes unrhyw sgil-effeithiau y dylai'r ysgol fod yn ymwybodol ohonynt? </w:t>
            </w:r>
          </w:p>
        </w:tc>
        <w:tc>
          <w:tcPr>
            <w:tcW w:w="5305" w:type="dxa"/>
            <w:gridSpan w:val="4"/>
            <w:shd w:val="clear" w:color="auto" w:fill="auto"/>
          </w:tcPr>
          <w:p w14:paraId="7DD1E025" w14:textId="77777777" w:rsidR="007F1281" w:rsidRPr="00DD056F" w:rsidRDefault="007F1281" w:rsidP="00DD056F">
            <w:pPr>
              <w:pStyle w:val="DCCTableStyle"/>
            </w:pPr>
          </w:p>
        </w:tc>
      </w:tr>
      <w:tr w:rsidR="007F1281" w:rsidRPr="00C6484E" w14:paraId="1AD1F09C" w14:textId="77777777" w:rsidTr="003C40A6">
        <w:trPr>
          <w:trHeight w:val="480"/>
        </w:trPr>
        <w:tc>
          <w:tcPr>
            <w:tcW w:w="4248" w:type="dxa"/>
            <w:shd w:val="clear" w:color="auto" w:fill="auto"/>
          </w:tcPr>
          <w:p w14:paraId="0AF829EF" w14:textId="77777777" w:rsidR="007F1281" w:rsidRPr="00DD056F" w:rsidRDefault="007F1281" w:rsidP="00DD056F">
            <w:pPr>
              <w:pStyle w:val="DCCTableStyle"/>
              <w:rPr>
                <w:color w:val="000000" w:themeColor="text1"/>
              </w:rPr>
            </w:pPr>
            <w:r w:rsidRPr="00DD056F">
              <w:rPr>
                <w:color w:val="000000" w:themeColor="text1"/>
                <w:lang w:val="cy-GB"/>
              </w:rPr>
              <w:t>A oes unrhyw feddyginiaethau sy'n cael eu gweinyddu y tu hwnt i ddiwrnod yr ysgol y mae angen i ni wybod amdanynt?</w:t>
            </w:r>
            <w:r w:rsidRPr="00DD056F">
              <w:rPr>
                <w:color w:val="000000" w:themeColor="text1"/>
              </w:rPr>
              <w:t xml:space="preserve">  </w:t>
            </w:r>
            <w:r w:rsidRPr="00DD056F">
              <w:rPr>
                <w:color w:val="000000" w:themeColor="text1"/>
                <w:lang w:val="cy-GB"/>
              </w:rPr>
              <w:t xml:space="preserve">A oes unrhyw sgil-effeithiau y dylem fod yn ymwybodol ohonynt? </w:t>
            </w:r>
          </w:p>
        </w:tc>
        <w:tc>
          <w:tcPr>
            <w:tcW w:w="5305" w:type="dxa"/>
            <w:gridSpan w:val="4"/>
            <w:shd w:val="clear" w:color="auto" w:fill="auto"/>
          </w:tcPr>
          <w:p w14:paraId="6D6D7297" w14:textId="77777777" w:rsidR="007F1281" w:rsidRPr="00DD056F" w:rsidRDefault="007F1281" w:rsidP="00DD056F">
            <w:pPr>
              <w:pStyle w:val="DCCTableStyle"/>
              <w:rPr>
                <w:color w:val="000000" w:themeColor="text1"/>
              </w:rPr>
            </w:pPr>
          </w:p>
        </w:tc>
      </w:tr>
      <w:tr w:rsidR="007F1281" w:rsidRPr="00C6484E" w14:paraId="169A671A" w14:textId="77777777" w:rsidTr="003C40A6">
        <w:trPr>
          <w:trHeight w:val="502"/>
        </w:trPr>
        <w:tc>
          <w:tcPr>
            <w:tcW w:w="4248" w:type="dxa"/>
            <w:shd w:val="clear" w:color="auto" w:fill="auto"/>
          </w:tcPr>
          <w:p w14:paraId="03085DED" w14:textId="77777777" w:rsidR="007F1281" w:rsidRPr="00DD056F" w:rsidRDefault="007F1281" w:rsidP="00DD056F">
            <w:pPr>
              <w:pStyle w:val="DCCTableStyle"/>
              <w:rPr>
                <w:color w:val="000000" w:themeColor="text1"/>
              </w:rPr>
            </w:pPr>
            <w:r w:rsidRPr="00DD056F">
              <w:rPr>
                <w:color w:val="000000" w:themeColor="text1"/>
                <w:lang w:val="cy-GB"/>
              </w:rPr>
              <w:lastRenderedPageBreak/>
              <w:t xml:space="preserve">Unrhyw gyfarwyddiadau eraill </w:t>
            </w:r>
          </w:p>
        </w:tc>
        <w:tc>
          <w:tcPr>
            <w:tcW w:w="5305" w:type="dxa"/>
            <w:gridSpan w:val="4"/>
            <w:tcBorders>
              <w:bottom w:val="single" w:sz="4" w:space="0" w:color="auto"/>
            </w:tcBorders>
            <w:shd w:val="clear" w:color="auto" w:fill="auto"/>
          </w:tcPr>
          <w:p w14:paraId="73080AFC" w14:textId="77777777" w:rsidR="007F1281" w:rsidRPr="00DD056F" w:rsidRDefault="007F1281" w:rsidP="00DD056F">
            <w:pPr>
              <w:pStyle w:val="DCCTableStyle"/>
              <w:rPr>
                <w:color w:val="000000" w:themeColor="text1"/>
              </w:rPr>
            </w:pPr>
          </w:p>
        </w:tc>
      </w:tr>
      <w:tr w:rsidR="007F1281" w:rsidRPr="00C6484E" w14:paraId="1F982DD2" w14:textId="77777777" w:rsidTr="003C40A6">
        <w:trPr>
          <w:trHeight w:val="723"/>
        </w:trPr>
        <w:tc>
          <w:tcPr>
            <w:tcW w:w="4248" w:type="dxa"/>
            <w:shd w:val="clear" w:color="auto" w:fill="auto"/>
          </w:tcPr>
          <w:p w14:paraId="3C721D19" w14:textId="77777777" w:rsidR="007F1281" w:rsidRPr="00DD056F" w:rsidRDefault="007F1281" w:rsidP="00DD056F">
            <w:pPr>
              <w:pStyle w:val="DCCTableStyle"/>
            </w:pPr>
            <w:r w:rsidRPr="00DD056F">
              <w:rPr>
                <w:lang w:val="cy-GB"/>
              </w:rPr>
              <w:t xml:space="preserve">Disgybl i hunan-weinyddu meddyginiaeth o dan oruchwyliaeth o leoliad storio'r feddyginiaeth </w:t>
            </w:r>
          </w:p>
        </w:tc>
        <w:tc>
          <w:tcPr>
            <w:tcW w:w="1134" w:type="dxa"/>
            <w:tcBorders>
              <w:right w:val="nil"/>
            </w:tcBorders>
            <w:shd w:val="clear" w:color="auto" w:fill="auto"/>
          </w:tcPr>
          <w:p w14:paraId="00D31AF5" w14:textId="77777777" w:rsidR="007F1281" w:rsidRPr="00DD056F" w:rsidRDefault="007F1281" w:rsidP="00DD056F">
            <w:pPr>
              <w:pStyle w:val="DCCTableStyle"/>
            </w:pPr>
            <w:r w:rsidRPr="00DD056F">
              <w:rPr>
                <w:lang w:val="cy-GB"/>
              </w:rPr>
              <w:t>Ie / Na</w:t>
            </w:r>
            <w:r w:rsidRPr="00DD056F">
              <w:t xml:space="preserve"> </w:t>
            </w:r>
          </w:p>
        </w:tc>
        <w:tc>
          <w:tcPr>
            <w:tcW w:w="4171" w:type="dxa"/>
            <w:gridSpan w:val="3"/>
            <w:tcBorders>
              <w:left w:val="nil"/>
            </w:tcBorders>
            <w:shd w:val="clear" w:color="auto" w:fill="auto"/>
          </w:tcPr>
          <w:p w14:paraId="3DBDD86F" w14:textId="77777777" w:rsidR="007F1281" w:rsidRPr="00DD056F" w:rsidRDefault="007F1281" w:rsidP="00DD056F">
            <w:pPr>
              <w:pStyle w:val="DCCTableStyle"/>
            </w:pPr>
            <w:r w:rsidRPr="00DD056F">
              <w:rPr>
                <w:lang w:val="cy-GB"/>
              </w:rPr>
              <w:t xml:space="preserve"> (rhowch gylch)</w:t>
            </w:r>
          </w:p>
          <w:p w14:paraId="3724F357" w14:textId="77777777" w:rsidR="007F1281" w:rsidRPr="00DD056F" w:rsidRDefault="007F1281" w:rsidP="00DD056F">
            <w:pPr>
              <w:pStyle w:val="DCCTableStyle"/>
              <w:rPr>
                <w:i/>
              </w:rPr>
            </w:pPr>
            <w:r w:rsidRPr="00DD056F">
              <w:rPr>
                <w:i/>
                <w:lang w:val="cy-GB"/>
              </w:rPr>
              <w:t xml:space="preserve">Os ie, mae'n rhaid i'r disgybl lofnodi datganiad hefyd* </w:t>
            </w:r>
          </w:p>
        </w:tc>
      </w:tr>
      <w:tr w:rsidR="007F1281" w:rsidRPr="00C6484E" w14:paraId="61DCBB55" w14:textId="77777777" w:rsidTr="003C40A6">
        <w:trPr>
          <w:trHeight w:val="523"/>
        </w:trPr>
        <w:tc>
          <w:tcPr>
            <w:tcW w:w="4248" w:type="dxa"/>
            <w:shd w:val="clear" w:color="auto" w:fill="auto"/>
          </w:tcPr>
          <w:p w14:paraId="2C228345" w14:textId="77777777" w:rsidR="007F1281" w:rsidRPr="00DD056F" w:rsidRDefault="007F1281" w:rsidP="00DD056F">
            <w:pPr>
              <w:pStyle w:val="DCCTableStyle"/>
            </w:pPr>
            <w:r w:rsidRPr="00DD056F">
              <w:rPr>
                <w:lang w:val="cy-GB"/>
              </w:rPr>
              <w:t xml:space="preserve">Disgybl i gludo a hunan-weinyddu meddyginiaeth </w:t>
            </w:r>
          </w:p>
        </w:tc>
        <w:tc>
          <w:tcPr>
            <w:tcW w:w="1134" w:type="dxa"/>
            <w:tcBorders>
              <w:right w:val="nil"/>
            </w:tcBorders>
            <w:shd w:val="clear" w:color="auto" w:fill="auto"/>
          </w:tcPr>
          <w:p w14:paraId="4312A776" w14:textId="77777777" w:rsidR="007F1281" w:rsidRPr="00DD056F" w:rsidRDefault="007F1281" w:rsidP="00DD056F">
            <w:pPr>
              <w:pStyle w:val="DCCTableStyle"/>
            </w:pPr>
            <w:r w:rsidRPr="00DD056F">
              <w:rPr>
                <w:lang w:val="cy-GB"/>
              </w:rPr>
              <w:t>Ie / Na</w:t>
            </w:r>
            <w:r w:rsidRPr="00DD056F">
              <w:t xml:space="preserve"> </w:t>
            </w:r>
          </w:p>
        </w:tc>
        <w:tc>
          <w:tcPr>
            <w:tcW w:w="4171" w:type="dxa"/>
            <w:gridSpan w:val="3"/>
            <w:tcBorders>
              <w:left w:val="nil"/>
            </w:tcBorders>
            <w:shd w:val="clear" w:color="auto" w:fill="auto"/>
          </w:tcPr>
          <w:p w14:paraId="3DAF38F4" w14:textId="77777777" w:rsidR="007F1281" w:rsidRPr="00DD056F" w:rsidRDefault="007F1281" w:rsidP="00DD056F">
            <w:pPr>
              <w:pStyle w:val="DCCTableStyle"/>
            </w:pPr>
            <w:r w:rsidRPr="00DD056F">
              <w:rPr>
                <w:lang w:val="cy-GB"/>
              </w:rPr>
              <w:t xml:space="preserve"> (rhowch gylch)</w:t>
            </w:r>
          </w:p>
          <w:p w14:paraId="0628AF60" w14:textId="77777777" w:rsidR="007F1281" w:rsidRPr="00DD056F" w:rsidRDefault="007F1281" w:rsidP="00DD056F">
            <w:pPr>
              <w:pStyle w:val="DCCTableStyle"/>
            </w:pPr>
            <w:r w:rsidRPr="00DD056F">
              <w:rPr>
                <w:i/>
                <w:lang w:val="cy-GB"/>
              </w:rPr>
              <w:t>Os ie, mae'n rhaid i'r disgybl lofnodi datganiad hefyd*</w:t>
            </w:r>
          </w:p>
        </w:tc>
      </w:tr>
      <w:tr w:rsidR="007F1281" w:rsidRPr="00C6484E" w14:paraId="4CAA8F9B" w14:textId="77777777" w:rsidTr="003C40A6">
        <w:trPr>
          <w:trHeight w:val="920"/>
        </w:trPr>
        <w:tc>
          <w:tcPr>
            <w:tcW w:w="4248" w:type="dxa"/>
            <w:shd w:val="clear" w:color="auto" w:fill="auto"/>
          </w:tcPr>
          <w:p w14:paraId="6C0B9454" w14:textId="77777777" w:rsidR="007F1281" w:rsidRPr="00DD056F" w:rsidRDefault="007F1281" w:rsidP="00DD056F">
            <w:pPr>
              <w:pStyle w:val="DCCTableStyle"/>
            </w:pPr>
            <w:r w:rsidRPr="00DD056F">
              <w:rPr>
                <w:lang w:val="cy-GB"/>
              </w:rPr>
              <w:t xml:space="preserve">Camau i'w cymryd mewn argyfwng </w:t>
            </w:r>
          </w:p>
        </w:tc>
        <w:tc>
          <w:tcPr>
            <w:tcW w:w="5305" w:type="dxa"/>
            <w:gridSpan w:val="4"/>
            <w:shd w:val="clear" w:color="auto" w:fill="auto"/>
          </w:tcPr>
          <w:p w14:paraId="08840B1A" w14:textId="661DA060" w:rsidR="007F1281" w:rsidRPr="00DD056F" w:rsidRDefault="007F1281" w:rsidP="00DD056F">
            <w:pPr>
              <w:pStyle w:val="DCCTableStyle"/>
            </w:pPr>
          </w:p>
        </w:tc>
      </w:tr>
      <w:tr w:rsidR="007F1281" w:rsidRPr="00C6484E" w14:paraId="68ECE7DF" w14:textId="77777777" w:rsidTr="003C40A6">
        <w:trPr>
          <w:trHeight w:val="1062"/>
        </w:trPr>
        <w:tc>
          <w:tcPr>
            <w:tcW w:w="4248" w:type="dxa"/>
            <w:shd w:val="clear" w:color="auto" w:fill="auto"/>
          </w:tcPr>
          <w:p w14:paraId="4653F8C3" w14:textId="77777777" w:rsidR="007F1281" w:rsidRPr="00DD056F" w:rsidRDefault="007F1281" w:rsidP="00DD056F">
            <w:pPr>
              <w:pStyle w:val="DCCTableStyle"/>
              <w:rPr>
                <w:color w:val="000000" w:themeColor="text1"/>
                <w:highlight w:val="darkGray"/>
                <w:lang w:val="cy-GB"/>
              </w:rPr>
            </w:pPr>
            <w:r w:rsidRPr="00DD056F">
              <w:rPr>
                <w:color w:val="000000" w:themeColor="text1"/>
                <w:highlight w:val="darkGray"/>
              </w:rPr>
              <w:t>Os oes gan yr ysgol anadlydd argyfwng:</w:t>
            </w:r>
            <w:r w:rsidRPr="00DD056F">
              <w:rPr>
                <w:color w:val="000000" w:themeColor="text1"/>
                <w:highlight w:val="darkGray"/>
              </w:rPr>
              <w:br/>
            </w:r>
          </w:p>
          <w:p w14:paraId="1E7B274F" w14:textId="77777777" w:rsidR="007F1281" w:rsidRPr="00DD056F" w:rsidRDefault="007F1281" w:rsidP="00DD056F">
            <w:pPr>
              <w:pStyle w:val="DCCTableStyle"/>
              <w:rPr>
                <w:color w:val="000000" w:themeColor="text1"/>
                <w:highlight w:val="darkGray"/>
              </w:rPr>
            </w:pPr>
            <w:r w:rsidRPr="00DD056F">
              <w:rPr>
                <w:color w:val="000000" w:themeColor="text1"/>
                <w:highlight w:val="darkGray"/>
              </w:rPr>
              <w:t>Os oes gan eich plentyn anadlydd drwy brescriptsiwn: y</w:t>
            </w:r>
            <w:r w:rsidRPr="00DD056F">
              <w:rPr>
                <w:color w:val="000000" w:themeColor="text1"/>
                <w:highlight w:val="darkGray"/>
                <w:lang w:val="cy-GB"/>
              </w:rPr>
              <w:t>dych chi wedi rhoi caniatâd i'ch plentyn ddefnyddio anadlydd argyfwng ar ffurflen ganiatâd ar wahân?</w:t>
            </w:r>
          </w:p>
        </w:tc>
        <w:tc>
          <w:tcPr>
            <w:tcW w:w="5305" w:type="dxa"/>
            <w:gridSpan w:val="4"/>
            <w:shd w:val="clear" w:color="auto" w:fill="auto"/>
          </w:tcPr>
          <w:p w14:paraId="759FCCB3" w14:textId="77777777" w:rsidR="007F1281" w:rsidRPr="00DD056F" w:rsidRDefault="007F1281" w:rsidP="00DD056F">
            <w:pPr>
              <w:pStyle w:val="DCCTableStyle"/>
              <w:rPr>
                <w:color w:val="000000" w:themeColor="text1"/>
              </w:rPr>
            </w:pPr>
            <w:r w:rsidRPr="00DD056F">
              <w:rPr>
                <w:color w:val="000000" w:themeColor="text1"/>
                <w:highlight w:val="darkGray"/>
                <w:lang w:val="cy-GB"/>
              </w:rPr>
              <w:t>Do/ Naddo   (cylchwch)</w:t>
            </w:r>
          </w:p>
          <w:p w14:paraId="0E7CE86A" w14:textId="77777777" w:rsidR="007F1281" w:rsidRPr="00DD056F" w:rsidRDefault="007F1281" w:rsidP="00DD056F">
            <w:pPr>
              <w:pStyle w:val="DCCTableStyle"/>
              <w:rPr>
                <w:color w:val="000000" w:themeColor="text1"/>
              </w:rPr>
            </w:pPr>
          </w:p>
        </w:tc>
      </w:tr>
      <w:tr w:rsidR="007F1281" w:rsidRPr="00C6484E" w14:paraId="5F74FA23" w14:textId="77777777" w:rsidTr="003C40A6">
        <w:trPr>
          <w:trHeight w:val="502"/>
        </w:trPr>
        <w:tc>
          <w:tcPr>
            <w:tcW w:w="4248" w:type="dxa"/>
            <w:shd w:val="clear" w:color="auto" w:fill="auto"/>
          </w:tcPr>
          <w:p w14:paraId="63884D25" w14:textId="77777777" w:rsidR="007F1281" w:rsidRPr="00DD056F" w:rsidRDefault="007F1281" w:rsidP="00DD056F">
            <w:pPr>
              <w:pStyle w:val="DCCTableStyle"/>
              <w:rPr>
                <w:color w:val="000000" w:themeColor="text1"/>
              </w:rPr>
            </w:pPr>
            <w:r w:rsidRPr="00DD056F">
              <w:rPr>
                <w:color w:val="000000" w:themeColor="text1"/>
                <w:lang w:val="cy-GB"/>
              </w:rPr>
              <w:t xml:space="preserve">Dyddiad adolygu a gytunwyd </w:t>
            </w:r>
          </w:p>
        </w:tc>
        <w:tc>
          <w:tcPr>
            <w:tcW w:w="5305" w:type="dxa"/>
            <w:gridSpan w:val="4"/>
            <w:shd w:val="clear" w:color="auto" w:fill="auto"/>
          </w:tcPr>
          <w:p w14:paraId="7F047D4C" w14:textId="77777777" w:rsidR="007F1281" w:rsidRPr="00DD056F" w:rsidRDefault="007F1281" w:rsidP="00DD056F">
            <w:pPr>
              <w:pStyle w:val="DCCTableStyle"/>
              <w:rPr>
                <w:i/>
                <w:color w:val="000000" w:themeColor="text1"/>
              </w:rPr>
            </w:pPr>
            <w:r w:rsidRPr="00DD056F">
              <w:rPr>
                <w:i/>
                <w:color w:val="000000" w:themeColor="text1"/>
              </w:rPr>
              <w:t xml:space="preserve">I’w cwblhau hefo’r Ysgol </w:t>
            </w:r>
          </w:p>
          <w:p w14:paraId="6A47CC49" w14:textId="77777777" w:rsidR="007F1281" w:rsidRPr="00DD056F" w:rsidRDefault="007F1281" w:rsidP="00DD056F">
            <w:pPr>
              <w:pStyle w:val="DCCTableStyle"/>
              <w:rPr>
                <w:i/>
              </w:rPr>
            </w:pPr>
          </w:p>
        </w:tc>
      </w:tr>
      <w:tr w:rsidR="007F1281" w:rsidRPr="00C6484E" w14:paraId="1BF450EE" w14:textId="77777777" w:rsidTr="003C40A6">
        <w:trPr>
          <w:trHeight w:val="480"/>
        </w:trPr>
        <w:tc>
          <w:tcPr>
            <w:tcW w:w="4248" w:type="dxa"/>
            <w:shd w:val="clear" w:color="auto" w:fill="auto"/>
          </w:tcPr>
          <w:p w14:paraId="25AD06F4" w14:textId="77777777" w:rsidR="007F1281" w:rsidRPr="00DD056F" w:rsidRDefault="007F1281" w:rsidP="00DD056F">
            <w:pPr>
              <w:pStyle w:val="DCCTableStyle"/>
              <w:rPr>
                <w:color w:val="000000" w:themeColor="text1"/>
              </w:rPr>
            </w:pPr>
            <w:r w:rsidRPr="00DD056F">
              <w:rPr>
                <w:color w:val="000000" w:themeColor="text1"/>
                <w:lang w:val="cy-GB"/>
              </w:rPr>
              <w:t xml:space="preserve">Enw'r aelod o staff sy'n gyfrifol am adolygu </w:t>
            </w:r>
          </w:p>
        </w:tc>
        <w:tc>
          <w:tcPr>
            <w:tcW w:w="5305" w:type="dxa"/>
            <w:gridSpan w:val="4"/>
            <w:shd w:val="clear" w:color="auto" w:fill="auto"/>
          </w:tcPr>
          <w:p w14:paraId="79F08A3D" w14:textId="77777777" w:rsidR="007F1281" w:rsidRPr="00DD056F" w:rsidRDefault="007F1281" w:rsidP="00DD056F">
            <w:pPr>
              <w:pStyle w:val="DCCTableStyle"/>
              <w:rPr>
                <w:i/>
                <w:color w:val="000000" w:themeColor="text1"/>
              </w:rPr>
            </w:pPr>
            <w:r w:rsidRPr="00DD056F">
              <w:rPr>
                <w:i/>
                <w:color w:val="000000" w:themeColor="text1"/>
              </w:rPr>
              <w:t xml:space="preserve">I’w cwblhau hefo’r Ysgol </w:t>
            </w:r>
          </w:p>
        </w:tc>
      </w:tr>
      <w:tr w:rsidR="007F1281" w:rsidRPr="00C6484E" w14:paraId="2DBDC77A" w14:textId="77777777" w:rsidTr="003C40A6">
        <w:trPr>
          <w:trHeight w:val="181"/>
        </w:trPr>
        <w:tc>
          <w:tcPr>
            <w:tcW w:w="9553" w:type="dxa"/>
            <w:gridSpan w:val="5"/>
            <w:tcBorders>
              <w:bottom w:val="single" w:sz="4" w:space="0" w:color="auto"/>
            </w:tcBorders>
            <w:shd w:val="clear" w:color="auto" w:fill="BFBFBF"/>
          </w:tcPr>
          <w:p w14:paraId="06D17D3A" w14:textId="77777777" w:rsidR="007F1281" w:rsidRPr="00DD056F" w:rsidRDefault="007F1281" w:rsidP="00DD056F">
            <w:pPr>
              <w:pStyle w:val="DCCTableStyle"/>
              <w:rPr>
                <w:b/>
                <w:color w:val="000000" w:themeColor="text1"/>
                <w:highlight w:val="red"/>
              </w:rPr>
            </w:pPr>
            <w:r w:rsidRPr="00DD056F">
              <w:rPr>
                <w:b/>
                <w:color w:val="000000" w:themeColor="text1"/>
                <w:lang w:val="cy-GB"/>
              </w:rPr>
              <w:t xml:space="preserve">CYNLLUNIAU GOFAL IECHYD UNIGOL (CGIU) </w:t>
            </w:r>
          </w:p>
        </w:tc>
      </w:tr>
      <w:tr w:rsidR="007F1281" w:rsidRPr="00C6484E" w14:paraId="54984D1B" w14:textId="77777777" w:rsidTr="003C40A6">
        <w:trPr>
          <w:trHeight w:val="480"/>
        </w:trPr>
        <w:tc>
          <w:tcPr>
            <w:tcW w:w="4248" w:type="dxa"/>
            <w:tcBorders>
              <w:right w:val="single" w:sz="4" w:space="0" w:color="auto"/>
            </w:tcBorders>
            <w:shd w:val="clear" w:color="auto" w:fill="auto"/>
          </w:tcPr>
          <w:p w14:paraId="649A7001" w14:textId="77777777" w:rsidR="007F1281" w:rsidRPr="00DD056F" w:rsidRDefault="007F1281" w:rsidP="00DD056F">
            <w:pPr>
              <w:pStyle w:val="DCCTableStyle"/>
              <w:rPr>
                <w:color w:val="000000" w:themeColor="text1"/>
              </w:rPr>
            </w:pPr>
            <w:r w:rsidRPr="00DD056F">
              <w:rPr>
                <w:color w:val="000000" w:themeColor="text1"/>
                <w:lang w:val="cy-GB"/>
              </w:rPr>
              <w:t xml:space="preserve">Cynllun Gofal Iechyd gan weithiwr iechyd proffesiynol wedi’i atodi os yn briodol </w:t>
            </w:r>
          </w:p>
        </w:tc>
        <w:tc>
          <w:tcPr>
            <w:tcW w:w="1134" w:type="dxa"/>
            <w:tcBorders>
              <w:left w:val="single" w:sz="4" w:space="0" w:color="auto"/>
              <w:right w:val="nil"/>
            </w:tcBorders>
            <w:shd w:val="clear" w:color="auto" w:fill="auto"/>
          </w:tcPr>
          <w:p w14:paraId="13C7CAA8" w14:textId="77777777" w:rsidR="007F1281" w:rsidRPr="00DD056F" w:rsidRDefault="007F1281" w:rsidP="00DD056F">
            <w:pPr>
              <w:pStyle w:val="DCCTableStyle"/>
              <w:rPr>
                <w:color w:val="000000" w:themeColor="text1"/>
              </w:rPr>
            </w:pPr>
            <w:r w:rsidRPr="00DD056F">
              <w:rPr>
                <w:color w:val="000000" w:themeColor="text1"/>
                <w:lang w:val="cy-GB"/>
              </w:rPr>
              <w:t xml:space="preserve">Ydi / Nac ydi </w:t>
            </w:r>
          </w:p>
        </w:tc>
        <w:tc>
          <w:tcPr>
            <w:tcW w:w="4171" w:type="dxa"/>
            <w:gridSpan w:val="3"/>
            <w:tcBorders>
              <w:left w:val="nil"/>
            </w:tcBorders>
            <w:shd w:val="clear" w:color="auto" w:fill="auto"/>
          </w:tcPr>
          <w:p w14:paraId="72B63EE8" w14:textId="77777777" w:rsidR="007F1281" w:rsidRPr="00DD056F" w:rsidRDefault="007F1281" w:rsidP="00DD056F">
            <w:pPr>
              <w:pStyle w:val="DCCTableStyle"/>
              <w:rPr>
                <w:color w:val="000000" w:themeColor="text1"/>
              </w:rPr>
            </w:pPr>
            <w:r w:rsidRPr="00DD056F">
              <w:rPr>
                <w:color w:val="000000" w:themeColor="text1"/>
                <w:lang w:val="cy-GB"/>
              </w:rPr>
              <w:t xml:space="preserve"> (rhowch gylch)</w:t>
            </w:r>
          </w:p>
        </w:tc>
      </w:tr>
      <w:tr w:rsidR="007F1281" w:rsidRPr="00C6484E" w14:paraId="12BCD3FF" w14:textId="77777777" w:rsidTr="003C40A6">
        <w:trPr>
          <w:trHeight w:val="480"/>
        </w:trPr>
        <w:tc>
          <w:tcPr>
            <w:tcW w:w="4248" w:type="dxa"/>
            <w:tcBorders>
              <w:right w:val="single" w:sz="4" w:space="0" w:color="auto"/>
            </w:tcBorders>
            <w:shd w:val="clear" w:color="auto" w:fill="auto"/>
          </w:tcPr>
          <w:p w14:paraId="71D2E457" w14:textId="77777777" w:rsidR="007F1281" w:rsidRPr="00DD056F" w:rsidRDefault="007F1281" w:rsidP="00DD056F">
            <w:pPr>
              <w:pStyle w:val="DCCTableStyle"/>
              <w:rPr>
                <w:color w:val="000000" w:themeColor="text1"/>
              </w:rPr>
            </w:pPr>
            <w:r w:rsidRPr="00DD056F">
              <w:rPr>
                <w:color w:val="000000" w:themeColor="text1"/>
                <w:lang w:val="cy-GB"/>
              </w:rPr>
              <w:t xml:space="preserve">CGIU wedi'i greu gan yr ysgol wedi'i atodi os yn briodol (atodiad 3) </w:t>
            </w:r>
          </w:p>
        </w:tc>
        <w:tc>
          <w:tcPr>
            <w:tcW w:w="1134" w:type="dxa"/>
            <w:tcBorders>
              <w:left w:val="single" w:sz="4" w:space="0" w:color="auto"/>
              <w:right w:val="nil"/>
            </w:tcBorders>
            <w:shd w:val="clear" w:color="auto" w:fill="auto"/>
          </w:tcPr>
          <w:p w14:paraId="428ECE26" w14:textId="77777777" w:rsidR="007F1281" w:rsidRPr="00DD056F" w:rsidRDefault="007F1281" w:rsidP="00DD056F">
            <w:pPr>
              <w:pStyle w:val="DCCTableStyle"/>
              <w:rPr>
                <w:color w:val="000000" w:themeColor="text1"/>
              </w:rPr>
            </w:pPr>
            <w:r w:rsidRPr="00DD056F">
              <w:rPr>
                <w:color w:val="000000" w:themeColor="text1"/>
                <w:lang w:val="cy-GB"/>
              </w:rPr>
              <w:t xml:space="preserve">Ydi / Nac ydi </w:t>
            </w:r>
          </w:p>
        </w:tc>
        <w:tc>
          <w:tcPr>
            <w:tcW w:w="4171" w:type="dxa"/>
            <w:gridSpan w:val="3"/>
            <w:tcBorders>
              <w:left w:val="nil"/>
            </w:tcBorders>
            <w:shd w:val="clear" w:color="auto" w:fill="auto"/>
          </w:tcPr>
          <w:p w14:paraId="7B875B0C" w14:textId="77777777" w:rsidR="007F1281" w:rsidRPr="00DD056F" w:rsidRDefault="007F1281" w:rsidP="00DD056F">
            <w:pPr>
              <w:pStyle w:val="DCCTableStyle"/>
              <w:rPr>
                <w:color w:val="000000" w:themeColor="text1"/>
              </w:rPr>
            </w:pPr>
            <w:r w:rsidRPr="00DD056F">
              <w:rPr>
                <w:color w:val="000000" w:themeColor="text1"/>
                <w:lang w:val="cy-GB"/>
              </w:rPr>
              <w:t xml:space="preserve"> (rhowch gylch)</w:t>
            </w:r>
          </w:p>
        </w:tc>
      </w:tr>
      <w:tr w:rsidR="007F1281" w:rsidRPr="00C6484E" w14:paraId="0C03E724" w14:textId="77777777" w:rsidTr="003C40A6">
        <w:trPr>
          <w:trHeight w:val="480"/>
        </w:trPr>
        <w:tc>
          <w:tcPr>
            <w:tcW w:w="4248" w:type="dxa"/>
            <w:tcBorders>
              <w:right w:val="single" w:sz="4" w:space="0" w:color="auto"/>
            </w:tcBorders>
            <w:shd w:val="clear" w:color="auto" w:fill="auto"/>
          </w:tcPr>
          <w:p w14:paraId="711DA232" w14:textId="77777777" w:rsidR="007F1281" w:rsidRPr="00DD056F" w:rsidRDefault="007F1281" w:rsidP="00DD056F">
            <w:pPr>
              <w:pStyle w:val="DCCTableStyle"/>
              <w:rPr>
                <w:color w:val="000000" w:themeColor="text1"/>
              </w:rPr>
            </w:pPr>
            <w:r w:rsidRPr="00DD056F">
              <w:rPr>
                <w:color w:val="000000" w:themeColor="text1"/>
                <w:lang w:val="cy-GB"/>
              </w:rPr>
              <w:t xml:space="preserve">Canllawiau wedi'u darparu gan iechyd wedi'u hatodi os yn briodol e.e. taflen wybodaeth claf </w:t>
            </w:r>
          </w:p>
        </w:tc>
        <w:tc>
          <w:tcPr>
            <w:tcW w:w="1134" w:type="dxa"/>
            <w:tcBorders>
              <w:left w:val="single" w:sz="4" w:space="0" w:color="auto"/>
              <w:right w:val="nil"/>
            </w:tcBorders>
            <w:shd w:val="clear" w:color="auto" w:fill="auto"/>
          </w:tcPr>
          <w:p w14:paraId="18E439B9" w14:textId="77777777" w:rsidR="007F1281" w:rsidRPr="00DD056F" w:rsidRDefault="007F1281" w:rsidP="00DD056F">
            <w:pPr>
              <w:pStyle w:val="DCCTableStyle"/>
              <w:rPr>
                <w:color w:val="000000" w:themeColor="text1"/>
              </w:rPr>
            </w:pPr>
            <w:r w:rsidRPr="00DD056F">
              <w:rPr>
                <w:color w:val="000000" w:themeColor="text1"/>
                <w:lang w:val="cy-GB"/>
              </w:rPr>
              <w:t xml:space="preserve">Ydi / Nac ydi </w:t>
            </w:r>
          </w:p>
        </w:tc>
        <w:tc>
          <w:tcPr>
            <w:tcW w:w="4171" w:type="dxa"/>
            <w:gridSpan w:val="3"/>
            <w:tcBorders>
              <w:left w:val="nil"/>
            </w:tcBorders>
            <w:shd w:val="clear" w:color="auto" w:fill="auto"/>
          </w:tcPr>
          <w:p w14:paraId="068734DE" w14:textId="77777777" w:rsidR="007F1281" w:rsidRPr="00DD056F" w:rsidRDefault="007F1281" w:rsidP="00DD056F">
            <w:pPr>
              <w:pStyle w:val="DCCTableStyle"/>
              <w:rPr>
                <w:color w:val="000000" w:themeColor="text1"/>
              </w:rPr>
            </w:pPr>
            <w:r w:rsidRPr="00DD056F">
              <w:rPr>
                <w:color w:val="000000" w:themeColor="text1"/>
                <w:lang w:val="cy-GB"/>
              </w:rPr>
              <w:t xml:space="preserve"> (rhowch gylch)</w:t>
            </w:r>
          </w:p>
        </w:tc>
      </w:tr>
      <w:tr w:rsidR="007F1281" w:rsidRPr="00C6484E" w14:paraId="696B9608" w14:textId="77777777" w:rsidTr="003C40A6">
        <w:trPr>
          <w:trHeight w:val="480"/>
        </w:trPr>
        <w:tc>
          <w:tcPr>
            <w:tcW w:w="4248" w:type="dxa"/>
            <w:tcBorders>
              <w:right w:val="single" w:sz="4" w:space="0" w:color="auto"/>
            </w:tcBorders>
            <w:shd w:val="clear" w:color="auto" w:fill="auto"/>
          </w:tcPr>
          <w:p w14:paraId="0CC7164A" w14:textId="77777777" w:rsidR="007F1281" w:rsidRPr="00DD056F" w:rsidRDefault="007F1281" w:rsidP="00DD056F">
            <w:pPr>
              <w:pStyle w:val="DCCTableStyle"/>
              <w:rPr>
                <w:color w:val="000000" w:themeColor="text1"/>
              </w:rPr>
            </w:pPr>
            <w:r w:rsidRPr="00DD056F">
              <w:rPr>
                <w:color w:val="000000" w:themeColor="text1"/>
                <w:lang w:val="cy-GB"/>
              </w:rPr>
              <w:t xml:space="preserve">Dyddiad adolygu'r uchod </w:t>
            </w:r>
          </w:p>
        </w:tc>
        <w:tc>
          <w:tcPr>
            <w:tcW w:w="5305" w:type="dxa"/>
            <w:gridSpan w:val="4"/>
            <w:tcBorders>
              <w:left w:val="single" w:sz="4" w:space="0" w:color="auto"/>
            </w:tcBorders>
            <w:shd w:val="clear" w:color="auto" w:fill="auto"/>
          </w:tcPr>
          <w:p w14:paraId="4CAECFED" w14:textId="77777777" w:rsidR="007F1281" w:rsidRPr="00DD056F" w:rsidRDefault="007F1281" w:rsidP="00DD056F">
            <w:pPr>
              <w:pStyle w:val="DCCTableStyle"/>
              <w:rPr>
                <w:color w:val="000000" w:themeColor="text1"/>
              </w:rPr>
            </w:pPr>
          </w:p>
        </w:tc>
      </w:tr>
      <w:tr w:rsidR="007F1281" w:rsidRPr="00C6484E" w14:paraId="512F67BA" w14:textId="77777777" w:rsidTr="003C40A6">
        <w:trPr>
          <w:trHeight w:val="334"/>
        </w:trPr>
        <w:tc>
          <w:tcPr>
            <w:tcW w:w="4248" w:type="dxa"/>
            <w:tcBorders>
              <w:right w:val="nil"/>
            </w:tcBorders>
            <w:shd w:val="clear" w:color="auto" w:fill="BFBFBF"/>
          </w:tcPr>
          <w:p w14:paraId="5F679010" w14:textId="77777777" w:rsidR="007F1281" w:rsidRPr="00DD056F" w:rsidRDefault="007F1281" w:rsidP="00DD056F">
            <w:pPr>
              <w:pStyle w:val="DCCTableStyle"/>
              <w:rPr>
                <w:b/>
              </w:rPr>
            </w:pPr>
            <w:r w:rsidRPr="00DD056F">
              <w:rPr>
                <w:b/>
                <w:lang w:val="cy-GB"/>
              </w:rPr>
              <w:t>Manylion cyswllt</w:t>
            </w:r>
            <w:r w:rsidRPr="00DD056F">
              <w:rPr>
                <w:b/>
              </w:rPr>
              <w:t xml:space="preserve"> </w:t>
            </w:r>
          </w:p>
        </w:tc>
        <w:tc>
          <w:tcPr>
            <w:tcW w:w="2652" w:type="dxa"/>
            <w:gridSpan w:val="3"/>
            <w:tcBorders>
              <w:left w:val="nil"/>
            </w:tcBorders>
            <w:shd w:val="clear" w:color="auto" w:fill="BFBFBF"/>
          </w:tcPr>
          <w:p w14:paraId="230EA9E1" w14:textId="77777777" w:rsidR="007F1281" w:rsidRPr="00DD056F" w:rsidRDefault="007F1281" w:rsidP="00DD056F">
            <w:pPr>
              <w:pStyle w:val="DCCTableStyle"/>
              <w:rPr>
                <w:b/>
              </w:rPr>
            </w:pPr>
            <w:r w:rsidRPr="00DD056F">
              <w:rPr>
                <w:b/>
              </w:rPr>
              <w:t>Cyswllt 1</w:t>
            </w:r>
          </w:p>
        </w:tc>
        <w:tc>
          <w:tcPr>
            <w:tcW w:w="2653" w:type="dxa"/>
            <w:tcBorders>
              <w:left w:val="nil"/>
            </w:tcBorders>
            <w:shd w:val="clear" w:color="auto" w:fill="BFBFBF"/>
          </w:tcPr>
          <w:p w14:paraId="0497DE14" w14:textId="77777777" w:rsidR="007F1281" w:rsidRPr="00DD056F" w:rsidRDefault="007F1281" w:rsidP="00DD056F">
            <w:pPr>
              <w:pStyle w:val="DCCTableStyle"/>
              <w:rPr>
                <w:b/>
              </w:rPr>
            </w:pPr>
            <w:r w:rsidRPr="00DD056F">
              <w:rPr>
                <w:b/>
              </w:rPr>
              <w:t xml:space="preserve">Cyswllt 2 </w:t>
            </w:r>
          </w:p>
        </w:tc>
      </w:tr>
      <w:tr w:rsidR="007F1281" w:rsidRPr="00C6484E" w14:paraId="6918759D" w14:textId="77777777" w:rsidTr="003C40A6">
        <w:trPr>
          <w:trHeight w:val="502"/>
        </w:trPr>
        <w:tc>
          <w:tcPr>
            <w:tcW w:w="4248" w:type="dxa"/>
            <w:shd w:val="clear" w:color="auto" w:fill="auto"/>
          </w:tcPr>
          <w:p w14:paraId="22AB28D5" w14:textId="77777777" w:rsidR="007F1281" w:rsidRPr="00DD056F" w:rsidRDefault="007F1281" w:rsidP="00DD056F">
            <w:pPr>
              <w:pStyle w:val="DCCTableStyle"/>
            </w:pPr>
            <w:r w:rsidRPr="00DD056F">
              <w:rPr>
                <w:lang w:val="cy-GB"/>
              </w:rPr>
              <w:t>Enw</w:t>
            </w:r>
          </w:p>
        </w:tc>
        <w:tc>
          <w:tcPr>
            <w:tcW w:w="2652" w:type="dxa"/>
            <w:gridSpan w:val="3"/>
            <w:shd w:val="clear" w:color="auto" w:fill="auto"/>
          </w:tcPr>
          <w:p w14:paraId="1B4A3A30" w14:textId="77777777" w:rsidR="007F1281" w:rsidRPr="00DD056F" w:rsidRDefault="007F1281" w:rsidP="00DD056F">
            <w:pPr>
              <w:pStyle w:val="DCCTableStyle"/>
            </w:pPr>
          </w:p>
        </w:tc>
        <w:tc>
          <w:tcPr>
            <w:tcW w:w="2653" w:type="dxa"/>
            <w:shd w:val="clear" w:color="auto" w:fill="auto"/>
          </w:tcPr>
          <w:p w14:paraId="09A70FDE" w14:textId="77777777" w:rsidR="007F1281" w:rsidRPr="00DD056F" w:rsidRDefault="007F1281" w:rsidP="00DD056F">
            <w:pPr>
              <w:pStyle w:val="DCCTableStyle"/>
            </w:pPr>
          </w:p>
        </w:tc>
      </w:tr>
      <w:tr w:rsidR="007F1281" w:rsidRPr="00C6484E" w14:paraId="54536B7B" w14:textId="77777777" w:rsidTr="003C40A6">
        <w:trPr>
          <w:trHeight w:val="480"/>
        </w:trPr>
        <w:tc>
          <w:tcPr>
            <w:tcW w:w="4248" w:type="dxa"/>
            <w:shd w:val="clear" w:color="auto" w:fill="auto"/>
          </w:tcPr>
          <w:p w14:paraId="6A64EA30" w14:textId="77777777" w:rsidR="007F1281" w:rsidRPr="00DD056F" w:rsidRDefault="007F1281" w:rsidP="00DD056F">
            <w:pPr>
              <w:pStyle w:val="DCCTableStyle"/>
            </w:pPr>
            <w:r w:rsidRPr="00DD056F">
              <w:rPr>
                <w:lang w:val="cy-GB"/>
              </w:rPr>
              <w:lastRenderedPageBreak/>
              <w:t>Rhif ffôn yn ystod y dydd</w:t>
            </w:r>
          </w:p>
        </w:tc>
        <w:tc>
          <w:tcPr>
            <w:tcW w:w="2652" w:type="dxa"/>
            <w:gridSpan w:val="3"/>
            <w:shd w:val="clear" w:color="auto" w:fill="auto"/>
          </w:tcPr>
          <w:p w14:paraId="3C7931B1" w14:textId="77777777" w:rsidR="007F1281" w:rsidRPr="00DD056F" w:rsidRDefault="007F1281" w:rsidP="00DD056F">
            <w:pPr>
              <w:pStyle w:val="DCCTableStyle"/>
            </w:pPr>
          </w:p>
        </w:tc>
        <w:tc>
          <w:tcPr>
            <w:tcW w:w="2653" w:type="dxa"/>
            <w:shd w:val="clear" w:color="auto" w:fill="auto"/>
          </w:tcPr>
          <w:p w14:paraId="10742F9E" w14:textId="77777777" w:rsidR="007F1281" w:rsidRPr="00DD056F" w:rsidRDefault="007F1281" w:rsidP="00DD056F">
            <w:pPr>
              <w:pStyle w:val="DCCTableStyle"/>
            </w:pPr>
          </w:p>
        </w:tc>
      </w:tr>
      <w:tr w:rsidR="007F1281" w:rsidRPr="00C6484E" w14:paraId="11B6CF40" w14:textId="77777777" w:rsidTr="003C40A6">
        <w:trPr>
          <w:trHeight w:val="480"/>
        </w:trPr>
        <w:tc>
          <w:tcPr>
            <w:tcW w:w="4248" w:type="dxa"/>
            <w:shd w:val="clear" w:color="auto" w:fill="auto"/>
          </w:tcPr>
          <w:p w14:paraId="1F4F3889" w14:textId="77777777" w:rsidR="007F1281" w:rsidRPr="00DD056F" w:rsidRDefault="007F1281" w:rsidP="00DD056F">
            <w:pPr>
              <w:pStyle w:val="DCCTableStyle"/>
            </w:pPr>
            <w:r w:rsidRPr="00DD056F">
              <w:rPr>
                <w:lang w:val="cy-GB"/>
              </w:rPr>
              <w:t>Perthynas i’r plentyn</w:t>
            </w:r>
            <w:r w:rsidRPr="00DD056F">
              <w:t xml:space="preserve"> </w:t>
            </w:r>
          </w:p>
        </w:tc>
        <w:tc>
          <w:tcPr>
            <w:tcW w:w="2652" w:type="dxa"/>
            <w:gridSpan w:val="3"/>
            <w:shd w:val="clear" w:color="auto" w:fill="auto"/>
          </w:tcPr>
          <w:p w14:paraId="3D3893FF" w14:textId="77777777" w:rsidR="007F1281" w:rsidRPr="00DD056F" w:rsidRDefault="007F1281" w:rsidP="00DD056F">
            <w:pPr>
              <w:pStyle w:val="DCCTableStyle"/>
            </w:pPr>
          </w:p>
        </w:tc>
        <w:tc>
          <w:tcPr>
            <w:tcW w:w="2653" w:type="dxa"/>
            <w:shd w:val="clear" w:color="auto" w:fill="auto"/>
          </w:tcPr>
          <w:p w14:paraId="3E926844" w14:textId="77777777" w:rsidR="007F1281" w:rsidRPr="00DD056F" w:rsidRDefault="007F1281" w:rsidP="00DD056F">
            <w:pPr>
              <w:pStyle w:val="DCCTableStyle"/>
            </w:pPr>
          </w:p>
        </w:tc>
      </w:tr>
      <w:tr w:rsidR="007F1281" w:rsidRPr="00C6484E" w14:paraId="20871AF2" w14:textId="77777777" w:rsidTr="003C40A6">
        <w:trPr>
          <w:trHeight w:val="502"/>
        </w:trPr>
        <w:tc>
          <w:tcPr>
            <w:tcW w:w="4248" w:type="dxa"/>
            <w:shd w:val="clear" w:color="auto" w:fill="auto"/>
          </w:tcPr>
          <w:p w14:paraId="2D3975DC" w14:textId="77777777" w:rsidR="007F1281" w:rsidRPr="00DD056F" w:rsidRDefault="007F1281" w:rsidP="00DD056F">
            <w:pPr>
              <w:pStyle w:val="DCCTableStyle"/>
            </w:pPr>
            <w:r w:rsidRPr="00DD056F">
              <w:rPr>
                <w:lang w:val="cy-GB"/>
              </w:rPr>
              <w:t>Cyfeiriad</w:t>
            </w:r>
            <w:r w:rsidRPr="00DD056F">
              <w:t xml:space="preserve"> </w:t>
            </w:r>
          </w:p>
        </w:tc>
        <w:tc>
          <w:tcPr>
            <w:tcW w:w="2652" w:type="dxa"/>
            <w:gridSpan w:val="3"/>
            <w:shd w:val="clear" w:color="auto" w:fill="auto"/>
          </w:tcPr>
          <w:p w14:paraId="106B47D3" w14:textId="77777777" w:rsidR="007F1281" w:rsidRPr="00DD056F" w:rsidRDefault="007F1281" w:rsidP="00DD056F">
            <w:pPr>
              <w:pStyle w:val="DCCTableStyle"/>
            </w:pPr>
          </w:p>
        </w:tc>
        <w:tc>
          <w:tcPr>
            <w:tcW w:w="2653" w:type="dxa"/>
            <w:shd w:val="clear" w:color="auto" w:fill="auto"/>
          </w:tcPr>
          <w:p w14:paraId="7EAF2764" w14:textId="77777777" w:rsidR="007F1281" w:rsidRPr="00DD056F" w:rsidRDefault="007F1281" w:rsidP="00DD056F">
            <w:pPr>
              <w:pStyle w:val="DCCTableStyle"/>
            </w:pPr>
          </w:p>
        </w:tc>
      </w:tr>
      <w:tr w:rsidR="007F1281" w:rsidRPr="00C6484E" w14:paraId="2E5806C2" w14:textId="77777777" w:rsidTr="003C40A6">
        <w:trPr>
          <w:trHeight w:val="480"/>
        </w:trPr>
        <w:tc>
          <w:tcPr>
            <w:tcW w:w="4248" w:type="dxa"/>
            <w:shd w:val="clear" w:color="auto" w:fill="auto"/>
          </w:tcPr>
          <w:p w14:paraId="7A2173E0" w14:textId="77777777" w:rsidR="007F1281" w:rsidRPr="00DD056F" w:rsidRDefault="007F1281" w:rsidP="00DD056F">
            <w:pPr>
              <w:pStyle w:val="DCCTableStyle"/>
            </w:pPr>
            <w:r w:rsidRPr="00DD056F">
              <w:rPr>
                <w:lang w:val="cy-GB"/>
              </w:rPr>
              <w:t xml:space="preserve">Cod Post </w:t>
            </w:r>
          </w:p>
        </w:tc>
        <w:tc>
          <w:tcPr>
            <w:tcW w:w="2652" w:type="dxa"/>
            <w:gridSpan w:val="3"/>
            <w:tcBorders>
              <w:bottom w:val="single" w:sz="4" w:space="0" w:color="auto"/>
            </w:tcBorders>
            <w:shd w:val="clear" w:color="auto" w:fill="auto"/>
          </w:tcPr>
          <w:p w14:paraId="706760E4" w14:textId="77777777" w:rsidR="007F1281" w:rsidRPr="00DD056F" w:rsidRDefault="007F1281" w:rsidP="00DD056F">
            <w:pPr>
              <w:pStyle w:val="DCCTableStyle"/>
            </w:pPr>
          </w:p>
        </w:tc>
        <w:tc>
          <w:tcPr>
            <w:tcW w:w="2653" w:type="dxa"/>
            <w:tcBorders>
              <w:bottom w:val="single" w:sz="4" w:space="0" w:color="auto"/>
            </w:tcBorders>
            <w:shd w:val="clear" w:color="auto" w:fill="auto"/>
          </w:tcPr>
          <w:p w14:paraId="48FD093B" w14:textId="77777777" w:rsidR="007F1281" w:rsidRPr="00DD056F" w:rsidRDefault="007F1281" w:rsidP="00DD056F">
            <w:pPr>
              <w:pStyle w:val="DCCTableStyle"/>
            </w:pPr>
          </w:p>
        </w:tc>
      </w:tr>
      <w:tr w:rsidR="007F1281" w:rsidRPr="00C6484E" w14:paraId="5B5EA23E" w14:textId="77777777" w:rsidTr="003C40A6">
        <w:trPr>
          <w:trHeight w:val="480"/>
        </w:trPr>
        <w:tc>
          <w:tcPr>
            <w:tcW w:w="4248" w:type="dxa"/>
            <w:shd w:val="clear" w:color="auto" w:fill="auto"/>
          </w:tcPr>
          <w:p w14:paraId="020810A7" w14:textId="77777777" w:rsidR="007F1281" w:rsidRPr="00DD056F" w:rsidRDefault="007F1281" w:rsidP="00DD056F">
            <w:pPr>
              <w:pStyle w:val="DCCTableStyle"/>
              <w:rPr>
                <w:color w:val="000000" w:themeColor="text1"/>
              </w:rPr>
            </w:pPr>
            <w:r w:rsidRPr="00DD056F">
              <w:rPr>
                <w:color w:val="000000" w:themeColor="text1"/>
                <w:lang w:val="cy-GB"/>
              </w:rPr>
              <w:t>Er lles gorau'r plentyn efallai y bydd angen i'r ysgol rannu gwybodaeth gyda staff yr ysgol a gweithwyr proffesiynol eraill am anghenion gofal iechyd eich plentyn e.e. staff nyrsio.</w:t>
            </w:r>
            <w:r w:rsidRPr="00DD056F">
              <w:rPr>
                <w:color w:val="000000" w:themeColor="text1"/>
              </w:rPr>
              <w:t xml:space="preserve"> </w:t>
            </w:r>
          </w:p>
          <w:p w14:paraId="0A7397C9" w14:textId="77777777" w:rsidR="007F1281" w:rsidRPr="00DD056F" w:rsidRDefault="007F1281" w:rsidP="00DD056F">
            <w:pPr>
              <w:pStyle w:val="DCCTableStyle"/>
              <w:rPr>
                <w:color w:val="000000" w:themeColor="text1"/>
              </w:rPr>
            </w:pPr>
          </w:p>
          <w:p w14:paraId="0F92A795" w14:textId="77777777" w:rsidR="007F1281" w:rsidRPr="00DD056F" w:rsidRDefault="007F1281" w:rsidP="00DD056F">
            <w:pPr>
              <w:pStyle w:val="DCCTableStyle"/>
              <w:rPr>
                <w:color w:val="000000" w:themeColor="text1"/>
              </w:rPr>
            </w:pPr>
            <w:r w:rsidRPr="00DD056F">
              <w:rPr>
                <w:color w:val="000000" w:themeColor="text1"/>
                <w:lang w:val="cy-GB"/>
              </w:rPr>
              <w:t xml:space="preserve">Ydych chi'n rhoi caniatâd i rannu'r wybodaeth hon? </w:t>
            </w:r>
          </w:p>
        </w:tc>
        <w:tc>
          <w:tcPr>
            <w:tcW w:w="1276" w:type="dxa"/>
            <w:gridSpan w:val="2"/>
            <w:tcBorders>
              <w:right w:val="nil"/>
            </w:tcBorders>
            <w:shd w:val="clear" w:color="auto" w:fill="auto"/>
          </w:tcPr>
          <w:p w14:paraId="0833B406" w14:textId="77777777" w:rsidR="007F1281" w:rsidRPr="00DD056F" w:rsidRDefault="007F1281" w:rsidP="00DD056F">
            <w:pPr>
              <w:pStyle w:val="DCCTableStyle"/>
              <w:rPr>
                <w:color w:val="000000" w:themeColor="text1"/>
              </w:rPr>
            </w:pPr>
            <w:r w:rsidRPr="00DD056F">
              <w:rPr>
                <w:color w:val="000000" w:themeColor="text1"/>
                <w:lang w:val="cy-GB"/>
              </w:rPr>
              <w:t>Ydw / Nac ydw</w:t>
            </w:r>
            <w:r w:rsidRPr="00DD056F">
              <w:rPr>
                <w:color w:val="000000" w:themeColor="text1"/>
              </w:rPr>
              <w:t xml:space="preserve"> </w:t>
            </w:r>
          </w:p>
        </w:tc>
        <w:tc>
          <w:tcPr>
            <w:tcW w:w="4029" w:type="dxa"/>
            <w:gridSpan w:val="2"/>
            <w:tcBorders>
              <w:left w:val="nil"/>
            </w:tcBorders>
            <w:shd w:val="clear" w:color="auto" w:fill="auto"/>
          </w:tcPr>
          <w:p w14:paraId="428DF78D" w14:textId="77777777" w:rsidR="007F1281" w:rsidRPr="00DD056F" w:rsidRDefault="007F1281" w:rsidP="00DD056F">
            <w:pPr>
              <w:pStyle w:val="DCCTableStyle"/>
              <w:rPr>
                <w:color w:val="000000" w:themeColor="text1"/>
              </w:rPr>
            </w:pPr>
            <w:r w:rsidRPr="00DD056F">
              <w:rPr>
                <w:color w:val="000000" w:themeColor="text1"/>
                <w:lang w:val="cy-GB"/>
              </w:rPr>
              <w:t xml:space="preserve"> (rhowch gylch)</w:t>
            </w:r>
          </w:p>
        </w:tc>
      </w:tr>
      <w:tr w:rsidR="007F1281" w:rsidRPr="00C6484E" w14:paraId="3C5D4103" w14:textId="77777777" w:rsidTr="003C40A6">
        <w:trPr>
          <w:trHeight w:val="428"/>
        </w:trPr>
        <w:tc>
          <w:tcPr>
            <w:tcW w:w="9553" w:type="dxa"/>
            <w:gridSpan w:val="5"/>
            <w:shd w:val="clear" w:color="auto" w:fill="auto"/>
          </w:tcPr>
          <w:p w14:paraId="588307BA" w14:textId="5ACD8183" w:rsidR="007F1281" w:rsidRPr="00DD056F" w:rsidRDefault="007F1281" w:rsidP="00BC1A92">
            <w:pPr>
              <w:pStyle w:val="DCCTableStyle"/>
              <w:numPr>
                <w:ilvl w:val="0"/>
                <w:numId w:val="62"/>
              </w:numPr>
              <w:spacing w:line="360" w:lineRule="auto"/>
              <w:ind w:left="312" w:hanging="284"/>
              <w:rPr>
                <w:color w:val="000000" w:themeColor="text1"/>
              </w:rPr>
            </w:pPr>
            <w:r w:rsidRPr="00DD056F">
              <w:rPr>
                <w:color w:val="000000" w:themeColor="text1"/>
                <w:lang w:val="cy-GB"/>
              </w:rPr>
              <w:t xml:space="preserve">Rwyf wedi darllen ac yn cytuno bod yr ysgol yn rhoi meddyginiaeth yn unol â pholisi'r ysgol. Rwy'n deall fy ymrwymiadau fel rhiant / gofalwr o dan y canllawiau </w:t>
            </w:r>
            <w:hyperlink r:id="rId22" w:history="1">
              <w:r w:rsidRPr="00DD056F">
                <w:rPr>
                  <w:rStyle w:val="Hyperlink"/>
                  <w:color w:val="000000" w:themeColor="text1"/>
                  <w:lang w:val="cy-GB"/>
                </w:rPr>
                <w:t>Llywodraeth Cymr</w:t>
              </w:r>
              <w:r w:rsidR="00DD056F" w:rsidRPr="00DD056F">
                <w:rPr>
                  <w:rStyle w:val="Hyperlink"/>
                  <w:color w:val="000000" w:themeColor="text1"/>
                  <w:lang w:val="cy-GB"/>
                </w:rPr>
                <w:t>u – Cefnogi Disgyblion ag Anghenion Gofal Iechyd.</w:t>
              </w:r>
            </w:hyperlink>
            <w:r w:rsidR="00DD056F" w:rsidRPr="00DD056F">
              <w:rPr>
                <w:color w:val="000000" w:themeColor="text1"/>
              </w:rPr>
              <w:t xml:space="preserve"> </w:t>
            </w:r>
          </w:p>
          <w:p w14:paraId="35CC574B" w14:textId="77777777" w:rsidR="007F1281" w:rsidRPr="00DD056F" w:rsidRDefault="007F1281" w:rsidP="00BC1A92">
            <w:pPr>
              <w:pStyle w:val="DCCTableStyle"/>
              <w:numPr>
                <w:ilvl w:val="0"/>
                <w:numId w:val="62"/>
              </w:numPr>
              <w:spacing w:line="360" w:lineRule="auto"/>
              <w:ind w:left="312" w:hanging="284"/>
              <w:rPr>
                <w:color w:val="000000" w:themeColor="text1"/>
              </w:rPr>
            </w:pPr>
            <w:r w:rsidRPr="00DD056F">
              <w:rPr>
                <w:color w:val="000000" w:themeColor="text1"/>
                <w:lang w:val="cy-GB"/>
              </w:rPr>
              <w:t xml:space="preserve">Mae'r wybodaeth uchod, hyd eithaf fy ngwybodaeth, yn gywir ar adeg ei hysgrifennu ac rwy'n rhoi caniatâd i staff yr ysgol weinyddu'r feddyginiaeth yn unol â'r wybodaeth a nodwyd uchod a pholisi'r ysgol. </w:t>
            </w:r>
          </w:p>
          <w:p w14:paraId="7B3DA139" w14:textId="77777777" w:rsidR="007F1281" w:rsidRPr="00DD056F" w:rsidRDefault="007F1281" w:rsidP="00BC1A92">
            <w:pPr>
              <w:pStyle w:val="DCCTableStyle"/>
              <w:numPr>
                <w:ilvl w:val="0"/>
                <w:numId w:val="62"/>
              </w:numPr>
              <w:spacing w:line="360" w:lineRule="auto"/>
              <w:ind w:left="312" w:hanging="284"/>
              <w:rPr>
                <w:color w:val="000000" w:themeColor="text1"/>
              </w:rPr>
            </w:pPr>
            <w:r w:rsidRPr="00DD056F">
              <w:rPr>
                <w:color w:val="000000" w:themeColor="text1"/>
                <w:lang w:val="cy-GB"/>
              </w:rPr>
              <w:t xml:space="preserve">Byddaf yn hysbysu'r ysgol o unrhyw wybodaeth newydd gan weithwyr iechyd proffesiynol ynglŷn â fy mhlentyn e.e. os oes newid i'r ddos neu'r amlder neu os dylid rhoi'r gorau i'r feddyginiaeth. Byddaf yn sicrhau bod hyn yn cael ei ddarparu'n ysgrifenedig gan y gweithiwr iechyd proffesiynol. </w:t>
            </w:r>
          </w:p>
          <w:p w14:paraId="065F04C4" w14:textId="77777777" w:rsidR="007F1281" w:rsidRPr="00DD056F" w:rsidRDefault="007F1281" w:rsidP="00BC1A92">
            <w:pPr>
              <w:pStyle w:val="DCCTableStyle"/>
              <w:numPr>
                <w:ilvl w:val="0"/>
                <w:numId w:val="62"/>
              </w:numPr>
              <w:spacing w:line="360" w:lineRule="auto"/>
              <w:ind w:left="312" w:hanging="284"/>
              <w:rPr>
                <w:color w:val="000000" w:themeColor="text1"/>
              </w:rPr>
            </w:pPr>
            <w:r w:rsidRPr="00DD056F">
              <w:rPr>
                <w:rFonts w:cs="Century Gothic"/>
                <w:color w:val="000000"/>
                <w:lang w:val="cy-GB"/>
              </w:rPr>
              <w:t>Rwy’n deall mai fy nghyfrifoldeb i yw darparu/ailenwi cyflenwad y feddyginiaeth yn yr ysgol drwy ei roi i aelod o staff yr ysgol a chasglu’r feddyginiaeth sydd wedi pasio ei ddyddiad defnyddio, neu feddyginiaeth heb ei ddefnyddio.</w:t>
            </w:r>
            <w:r w:rsidRPr="00DD056F">
              <w:rPr>
                <w:color w:val="000000" w:themeColor="text1"/>
              </w:rPr>
              <w:t xml:space="preserve"> </w:t>
            </w:r>
          </w:p>
          <w:p w14:paraId="06468CD4" w14:textId="77777777" w:rsidR="007F1281" w:rsidRPr="00DD056F" w:rsidRDefault="007F1281" w:rsidP="00BC1A92">
            <w:pPr>
              <w:pStyle w:val="DCCTableStyle"/>
              <w:numPr>
                <w:ilvl w:val="0"/>
                <w:numId w:val="62"/>
              </w:numPr>
              <w:spacing w:line="360" w:lineRule="auto"/>
              <w:ind w:left="312" w:hanging="284"/>
              <w:rPr>
                <w:color w:val="000000" w:themeColor="text1"/>
              </w:rPr>
            </w:pPr>
            <w:r w:rsidRPr="00DD056F">
              <w:rPr>
                <w:color w:val="000000" w:themeColor="text1"/>
                <w:lang w:val="cy-GB"/>
              </w:rPr>
              <w:t xml:space="preserve">Pan nad yw'r feddyginiaeth briodol ar gael ar ddiwrnod penodol a bod hyn yn rhoi'r plentyn mewn perygl, mae gan y pennaeth yr hawl i wrthod derbyn fy mhlentyn i'r ysgol nes y darperir y feddyginiaeth honno. </w:t>
            </w:r>
          </w:p>
          <w:p w14:paraId="5B954847" w14:textId="77777777" w:rsidR="007F1281" w:rsidRPr="00DD056F" w:rsidRDefault="007F1281" w:rsidP="00BC1A92">
            <w:pPr>
              <w:pStyle w:val="DCCTableStyle"/>
              <w:numPr>
                <w:ilvl w:val="0"/>
                <w:numId w:val="62"/>
              </w:numPr>
              <w:spacing w:line="360" w:lineRule="auto"/>
              <w:ind w:left="312" w:hanging="284"/>
              <w:rPr>
                <w:color w:val="000000" w:themeColor="text1"/>
              </w:rPr>
            </w:pPr>
            <w:r w:rsidRPr="00DD056F">
              <w:rPr>
                <w:color w:val="000000" w:themeColor="text1"/>
                <w:lang w:val="cy-GB"/>
              </w:rPr>
              <w:t>Fy nghyfrifoldeb i yw darparu meddyginiaeth o fewn ei ddyddiad ac wedi ei labelu’n gywir.</w:t>
            </w:r>
            <w:r w:rsidRPr="00DD056F">
              <w:rPr>
                <w:color w:val="000000" w:themeColor="text1"/>
              </w:rPr>
              <w:t xml:space="preserve"> </w:t>
            </w:r>
          </w:p>
          <w:p w14:paraId="0902AC87" w14:textId="77777777" w:rsidR="007F1281" w:rsidRPr="00DD056F" w:rsidRDefault="007F1281" w:rsidP="00BC1A92">
            <w:pPr>
              <w:pStyle w:val="DCCTableStyle"/>
              <w:numPr>
                <w:ilvl w:val="0"/>
                <w:numId w:val="62"/>
              </w:numPr>
              <w:spacing w:line="360" w:lineRule="auto"/>
              <w:ind w:left="312" w:hanging="284"/>
              <w:rPr>
                <w:color w:val="000000" w:themeColor="text1"/>
              </w:rPr>
            </w:pPr>
            <w:r w:rsidRPr="00DD056F">
              <w:rPr>
                <w:color w:val="000000" w:themeColor="text1"/>
                <w:lang w:val="cy-GB"/>
              </w:rPr>
              <w:lastRenderedPageBreak/>
              <w:t xml:space="preserve">Rwy'n rhoi caniatâd i rannu'r wybodaeth sydd ar y ffurflen gyda gweithwyr iechyd proffesiynol / gofal mewn argyfwng. </w:t>
            </w:r>
          </w:p>
          <w:p w14:paraId="46A17DA0" w14:textId="77777777" w:rsidR="007F1281" w:rsidRPr="00DD056F" w:rsidRDefault="007F1281" w:rsidP="00BC1A92">
            <w:pPr>
              <w:pStyle w:val="DCCTableStyle"/>
              <w:numPr>
                <w:ilvl w:val="0"/>
                <w:numId w:val="62"/>
              </w:numPr>
              <w:spacing w:line="360" w:lineRule="auto"/>
              <w:ind w:left="312" w:hanging="284"/>
              <w:rPr>
                <w:color w:val="000000" w:themeColor="text1"/>
              </w:rPr>
            </w:pPr>
            <w:r w:rsidRPr="00DD056F">
              <w:rPr>
                <w:color w:val="000000" w:themeColor="text1"/>
                <w:lang w:val="cy-GB"/>
              </w:rPr>
              <w:t xml:space="preserve">Os yw fy mhlentyn wedi derbyn unrhyw feddyginiaeth frys cyn dod i'r ysgol, byddaf yn hysbysu'r pennaeth / aelod dynodedig o staff yr ysgol cyn dechrau diwrnod yr ysgol. </w:t>
            </w:r>
          </w:p>
        </w:tc>
      </w:tr>
      <w:tr w:rsidR="007F1281" w:rsidRPr="00C6484E" w14:paraId="614E4F5F" w14:textId="77777777" w:rsidTr="003C40A6">
        <w:trPr>
          <w:trHeight w:val="502"/>
        </w:trPr>
        <w:tc>
          <w:tcPr>
            <w:tcW w:w="4248" w:type="dxa"/>
            <w:shd w:val="clear" w:color="auto" w:fill="auto"/>
          </w:tcPr>
          <w:p w14:paraId="6093DA6B" w14:textId="77777777" w:rsidR="007F1281" w:rsidRPr="00DD056F" w:rsidRDefault="007F1281" w:rsidP="00DD056F">
            <w:pPr>
              <w:pStyle w:val="DCCTableStyle"/>
            </w:pPr>
            <w:r w:rsidRPr="00DD056F">
              <w:rPr>
                <w:lang w:val="cy-GB"/>
              </w:rPr>
              <w:lastRenderedPageBreak/>
              <w:t xml:space="preserve">Llofnod rhiant/gofalwr: </w:t>
            </w:r>
          </w:p>
        </w:tc>
        <w:tc>
          <w:tcPr>
            <w:tcW w:w="5305" w:type="dxa"/>
            <w:gridSpan w:val="4"/>
            <w:shd w:val="clear" w:color="auto" w:fill="auto"/>
          </w:tcPr>
          <w:p w14:paraId="232F1BE8" w14:textId="77777777" w:rsidR="007F1281" w:rsidRPr="00DD056F" w:rsidRDefault="007F1281" w:rsidP="00DD056F">
            <w:pPr>
              <w:pStyle w:val="DCCTableStyle"/>
            </w:pPr>
          </w:p>
        </w:tc>
      </w:tr>
      <w:tr w:rsidR="007F1281" w:rsidRPr="00C6484E" w14:paraId="492A34B5" w14:textId="77777777" w:rsidTr="003C40A6">
        <w:trPr>
          <w:trHeight w:val="502"/>
        </w:trPr>
        <w:tc>
          <w:tcPr>
            <w:tcW w:w="4248" w:type="dxa"/>
            <w:shd w:val="clear" w:color="auto" w:fill="auto"/>
          </w:tcPr>
          <w:p w14:paraId="1447E347" w14:textId="77777777" w:rsidR="007F1281" w:rsidRPr="00DD056F" w:rsidRDefault="007F1281" w:rsidP="00DD056F">
            <w:pPr>
              <w:pStyle w:val="DCCTableStyle"/>
            </w:pPr>
            <w:r w:rsidRPr="00DD056F">
              <w:rPr>
                <w:lang w:val="cy-GB"/>
              </w:rPr>
              <w:t>Dyddiad:</w:t>
            </w:r>
          </w:p>
        </w:tc>
        <w:tc>
          <w:tcPr>
            <w:tcW w:w="5305" w:type="dxa"/>
            <w:gridSpan w:val="4"/>
            <w:shd w:val="clear" w:color="auto" w:fill="auto"/>
          </w:tcPr>
          <w:p w14:paraId="24E6E69F" w14:textId="77777777" w:rsidR="007F1281" w:rsidRPr="00DD056F" w:rsidRDefault="007F1281" w:rsidP="00DD056F">
            <w:pPr>
              <w:pStyle w:val="DCCTableStyle"/>
            </w:pPr>
          </w:p>
        </w:tc>
      </w:tr>
    </w:tbl>
    <w:p w14:paraId="4E95FCD9" w14:textId="77777777" w:rsidR="007F1281" w:rsidRPr="00DD056F" w:rsidRDefault="007F1281" w:rsidP="00DD056F">
      <w:pPr>
        <w:rPr>
          <w:b/>
        </w:rPr>
      </w:pPr>
      <w:r w:rsidRPr="00DD056F">
        <w:rPr>
          <w:b/>
          <w:lang w:val="cy-GB"/>
        </w:rPr>
        <w:t xml:space="preserve">Hoffwn i fy mhlentyn weinyddu a /neu gludo eu meddyginiaeth eu hunain.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5628"/>
      </w:tblGrid>
      <w:tr w:rsidR="007F1281" w:rsidRPr="00881E6D" w14:paraId="18393C48" w14:textId="77777777" w:rsidTr="003C40A6">
        <w:trPr>
          <w:jc w:val="center"/>
        </w:trPr>
        <w:tc>
          <w:tcPr>
            <w:tcW w:w="4000" w:type="dxa"/>
            <w:shd w:val="clear" w:color="auto" w:fill="auto"/>
          </w:tcPr>
          <w:p w14:paraId="6B11E307" w14:textId="77777777" w:rsidR="007F1281" w:rsidRPr="00A05902" w:rsidRDefault="007F1281" w:rsidP="00DD056F">
            <w:pPr>
              <w:pStyle w:val="DCCTableStyle"/>
            </w:pPr>
            <w:r w:rsidRPr="00A05902">
              <w:rPr>
                <w:lang w:val="cy-GB"/>
              </w:rPr>
              <w:t xml:space="preserve">Llofnod rhiant/ gofalwr: </w:t>
            </w:r>
          </w:p>
          <w:p w14:paraId="283F6759" w14:textId="77777777" w:rsidR="007F1281" w:rsidRPr="00881E6D" w:rsidRDefault="007F1281" w:rsidP="00DD056F">
            <w:pPr>
              <w:pStyle w:val="DCCTableStyle"/>
            </w:pPr>
          </w:p>
        </w:tc>
        <w:tc>
          <w:tcPr>
            <w:tcW w:w="5628" w:type="dxa"/>
            <w:shd w:val="clear" w:color="auto" w:fill="auto"/>
          </w:tcPr>
          <w:p w14:paraId="236C9913" w14:textId="77777777" w:rsidR="007F1281" w:rsidRPr="00881E6D" w:rsidRDefault="007F1281" w:rsidP="00DD056F">
            <w:pPr>
              <w:pStyle w:val="DCCTableStyle"/>
            </w:pPr>
          </w:p>
        </w:tc>
      </w:tr>
      <w:tr w:rsidR="007F1281" w:rsidRPr="00881E6D" w14:paraId="23949B70" w14:textId="77777777" w:rsidTr="003C40A6">
        <w:trPr>
          <w:jc w:val="center"/>
        </w:trPr>
        <w:tc>
          <w:tcPr>
            <w:tcW w:w="4000" w:type="dxa"/>
            <w:shd w:val="clear" w:color="auto" w:fill="auto"/>
          </w:tcPr>
          <w:p w14:paraId="66CA497B" w14:textId="77777777" w:rsidR="007F1281" w:rsidRPr="00A05902" w:rsidRDefault="007F1281" w:rsidP="00DD056F">
            <w:pPr>
              <w:pStyle w:val="DCCTableStyle"/>
            </w:pPr>
            <w:r w:rsidRPr="00A05902">
              <w:rPr>
                <w:lang w:val="cy-GB"/>
              </w:rPr>
              <w:t>Dyddiad:</w:t>
            </w:r>
          </w:p>
          <w:p w14:paraId="7971DDC7" w14:textId="77777777" w:rsidR="007F1281" w:rsidRPr="00881E6D" w:rsidRDefault="007F1281" w:rsidP="00DD056F">
            <w:pPr>
              <w:pStyle w:val="DCCTableStyle"/>
            </w:pPr>
          </w:p>
        </w:tc>
        <w:tc>
          <w:tcPr>
            <w:tcW w:w="5628" w:type="dxa"/>
            <w:shd w:val="clear" w:color="auto" w:fill="auto"/>
          </w:tcPr>
          <w:p w14:paraId="2056234A" w14:textId="77777777" w:rsidR="007F1281" w:rsidRPr="00881E6D" w:rsidRDefault="007F1281" w:rsidP="00DD056F">
            <w:pPr>
              <w:pStyle w:val="DCCTableStyle"/>
            </w:pPr>
          </w:p>
        </w:tc>
      </w:tr>
    </w:tbl>
    <w:p w14:paraId="2C84F8E7" w14:textId="0FF5D724" w:rsidR="00DD056F" w:rsidRPr="00BC1A92" w:rsidRDefault="007F1281" w:rsidP="00BC1A92">
      <w:pPr>
        <w:rPr>
          <w:lang w:val="cy-GB"/>
        </w:rPr>
      </w:pPr>
      <w:r w:rsidRPr="00A239E2">
        <w:rPr>
          <w:lang w:val="cy-GB"/>
        </w:rPr>
        <w:t>*Os ie i gwestiynau yma: rwy'n cytuno i weinyddu a/neu gludo fy meddyginiaeth fy hunan.</w:t>
      </w:r>
      <w:r w:rsidRPr="00A239E2">
        <w:t xml:space="preserve">  </w:t>
      </w:r>
      <w:r w:rsidRPr="00A239E2">
        <w:rPr>
          <w:lang w:val="cy-GB"/>
        </w:rPr>
        <w:t xml:space="preserve">Os ydw i'n gwrthod gweinyddu fy meddyginiaeth fel y cytunwyd, yna bydd y cytundeb hwn yn cael ei adolygu.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5628"/>
      </w:tblGrid>
      <w:tr w:rsidR="007F1281" w:rsidRPr="00881E6D" w14:paraId="23727FDB" w14:textId="77777777" w:rsidTr="003C40A6">
        <w:trPr>
          <w:jc w:val="center"/>
        </w:trPr>
        <w:tc>
          <w:tcPr>
            <w:tcW w:w="4000" w:type="dxa"/>
            <w:shd w:val="clear" w:color="auto" w:fill="auto"/>
          </w:tcPr>
          <w:p w14:paraId="77B4A8F5" w14:textId="77777777" w:rsidR="007F1281" w:rsidRPr="00A05902" w:rsidRDefault="007F1281" w:rsidP="00DD056F">
            <w:pPr>
              <w:pStyle w:val="DCCTableStyle"/>
            </w:pPr>
            <w:r w:rsidRPr="00A05902">
              <w:rPr>
                <w:lang w:val="cy-GB"/>
              </w:rPr>
              <w:t>Llofnod Disgybl:</w:t>
            </w:r>
          </w:p>
          <w:p w14:paraId="68C2B337" w14:textId="77777777" w:rsidR="007F1281" w:rsidRPr="00881E6D" w:rsidRDefault="007F1281" w:rsidP="00DD056F">
            <w:pPr>
              <w:pStyle w:val="DCCTableStyle"/>
            </w:pPr>
          </w:p>
        </w:tc>
        <w:tc>
          <w:tcPr>
            <w:tcW w:w="5628" w:type="dxa"/>
            <w:shd w:val="clear" w:color="auto" w:fill="auto"/>
          </w:tcPr>
          <w:p w14:paraId="10623AB2" w14:textId="77777777" w:rsidR="007F1281" w:rsidRPr="00881E6D" w:rsidRDefault="007F1281" w:rsidP="00DD056F">
            <w:pPr>
              <w:pStyle w:val="DCCTableStyle"/>
            </w:pPr>
          </w:p>
        </w:tc>
      </w:tr>
      <w:tr w:rsidR="007F1281" w:rsidRPr="00881E6D" w14:paraId="1029EE9E" w14:textId="77777777" w:rsidTr="003C40A6">
        <w:trPr>
          <w:jc w:val="center"/>
        </w:trPr>
        <w:tc>
          <w:tcPr>
            <w:tcW w:w="4000" w:type="dxa"/>
            <w:shd w:val="clear" w:color="auto" w:fill="auto"/>
          </w:tcPr>
          <w:p w14:paraId="7A9FA915" w14:textId="77777777" w:rsidR="007F1281" w:rsidRPr="00A05902" w:rsidRDefault="007F1281" w:rsidP="00DD056F">
            <w:pPr>
              <w:pStyle w:val="DCCTableStyle"/>
            </w:pPr>
            <w:r w:rsidRPr="00A05902">
              <w:rPr>
                <w:lang w:val="cy-GB"/>
              </w:rPr>
              <w:t>Dyddiad:</w:t>
            </w:r>
          </w:p>
          <w:p w14:paraId="5A267121" w14:textId="77777777" w:rsidR="007F1281" w:rsidRPr="00881E6D" w:rsidRDefault="007F1281" w:rsidP="00DD056F">
            <w:pPr>
              <w:pStyle w:val="DCCTableStyle"/>
            </w:pPr>
          </w:p>
        </w:tc>
        <w:tc>
          <w:tcPr>
            <w:tcW w:w="5628" w:type="dxa"/>
            <w:shd w:val="clear" w:color="auto" w:fill="auto"/>
          </w:tcPr>
          <w:p w14:paraId="0FCEEB6A" w14:textId="77777777" w:rsidR="007F1281" w:rsidRPr="00881E6D" w:rsidRDefault="007F1281" w:rsidP="00DD056F">
            <w:pPr>
              <w:pStyle w:val="DCCTableStyle"/>
            </w:pPr>
          </w:p>
        </w:tc>
      </w:tr>
    </w:tbl>
    <w:p w14:paraId="1746CA08" w14:textId="77777777" w:rsidR="007F1281" w:rsidRPr="00881E6D" w:rsidRDefault="007F1281" w:rsidP="00DD056F">
      <w:pPr>
        <w:jc w:val="center"/>
        <w:rPr>
          <w:rFonts w:ascii="Century Gothic" w:hAnsi="Century Gothic" w:cs="Arial"/>
          <w:b/>
          <w:sz w:val="22"/>
          <w:szCs w:val="22"/>
        </w:rPr>
      </w:pPr>
      <w:r w:rsidRPr="00881E6D">
        <w:rPr>
          <w:rFonts w:ascii="Century Gothic" w:hAnsi="Century Gothic" w:cs="Arial"/>
          <w:b/>
          <w:sz w:val="22"/>
          <w:szCs w:val="22"/>
        </w:rPr>
        <w:t>*****************************************************************************</w:t>
      </w:r>
    </w:p>
    <w:p w14:paraId="3E3F3211" w14:textId="77777777" w:rsidR="007F1281" w:rsidRPr="00A05902" w:rsidRDefault="007F1281" w:rsidP="00DD056F">
      <w:pPr>
        <w:pStyle w:val="Heading1"/>
      </w:pPr>
      <w:r w:rsidRPr="00A05902">
        <w:rPr>
          <w:lang w:val="cy-GB"/>
        </w:rPr>
        <w:t>CYTUNDEB Y PENNAETH / UNIGOLION DYNODEDIG I WEINYDDU MEDDYGINIAETH</w:t>
      </w:r>
    </w:p>
    <w:p w14:paraId="1000E7BB" w14:textId="63A9076B" w:rsidR="007F1281" w:rsidRPr="00A239E2" w:rsidRDefault="007F1281" w:rsidP="00DD056F">
      <w:r w:rsidRPr="00A239E2">
        <w:rPr>
          <w:lang w:val="cy-GB"/>
        </w:rPr>
        <w:t>Cytunir bod (noder enw'r plentyn)</w:t>
      </w:r>
      <w:r w:rsidRPr="00A239E2">
        <w:rPr>
          <w:u w:val="dotted"/>
        </w:rPr>
        <w:tab/>
      </w:r>
      <w:r w:rsidRPr="00A239E2">
        <w:rPr>
          <w:u w:val="dotted"/>
        </w:rPr>
        <w:tab/>
      </w:r>
      <w:r w:rsidRPr="00A239E2">
        <w:rPr>
          <w:u w:val="dotted"/>
        </w:rPr>
        <w:tab/>
      </w:r>
      <w:r w:rsidRPr="00A239E2">
        <w:rPr>
          <w:u w:val="dotted"/>
        </w:rPr>
        <w:tab/>
      </w:r>
      <w:r w:rsidRPr="00A239E2">
        <w:rPr>
          <w:u w:val="dotted"/>
        </w:rPr>
        <w:tab/>
        <w:t xml:space="preserve"> </w:t>
      </w:r>
      <w:r w:rsidRPr="00A239E2">
        <w:t xml:space="preserve"> </w:t>
      </w:r>
      <w:r w:rsidRPr="00A239E2">
        <w:rPr>
          <w:lang w:val="cy-GB"/>
        </w:rPr>
        <w:t>yn derbyn (noder enw a swm y feddyginiaeth)</w:t>
      </w:r>
      <w:r w:rsidRPr="00A239E2">
        <w:t xml:space="preserve">  </w:t>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t xml:space="preserve"> </w:t>
      </w:r>
      <w:r w:rsidRPr="00A239E2">
        <w:rPr>
          <w:lang w:val="cy-GB"/>
        </w:rPr>
        <w:t>am (noder yr amser y darperir y feddyginiaeth)</w:t>
      </w:r>
      <w:r w:rsidRPr="00A239E2">
        <w:tab/>
      </w:r>
      <w:r w:rsidRPr="00A239E2">
        <w:rPr>
          <w:u w:val="dotted"/>
        </w:rPr>
        <w:t xml:space="preserve"> </w:t>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p>
    <w:p w14:paraId="0DC69F9E" w14:textId="77777777" w:rsidR="007F1281" w:rsidRPr="00866720" w:rsidRDefault="007F1281" w:rsidP="00DD056F">
      <w:pPr>
        <w:rPr>
          <w:sz w:val="4"/>
          <w:szCs w:val="4"/>
          <w:u w:val="dotted"/>
        </w:rPr>
      </w:pPr>
    </w:p>
    <w:p w14:paraId="17E62A19" w14:textId="58A813AC" w:rsidR="007F1281" w:rsidRPr="00A239E2" w:rsidRDefault="007F1281" w:rsidP="00DD056F">
      <w:r w:rsidRPr="00A239E2">
        <w:rPr>
          <w:lang w:val="cy-GB"/>
        </w:rPr>
        <w:lastRenderedPageBreak/>
        <w:t>Bydd (enw'r disgybl)</w:t>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t xml:space="preserve"> </w:t>
      </w:r>
      <w:r w:rsidRPr="00A239E2">
        <w:rPr>
          <w:lang w:val="cy-GB"/>
        </w:rPr>
        <w:t>yn derbyn eu meddyginiaeth / yn cael eu goruchwylio tra byddant yn cymryd eu meddyginiaeth gan (noder enw'r aelod o staff)</w:t>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p>
    <w:p w14:paraId="73E9AF4F" w14:textId="77777777" w:rsidR="007F1281" w:rsidRPr="00866720" w:rsidRDefault="007F1281" w:rsidP="00DD056F">
      <w:pPr>
        <w:rPr>
          <w:sz w:val="4"/>
          <w:szCs w:val="4"/>
          <w:u w:val="dotted"/>
        </w:rPr>
      </w:pPr>
    </w:p>
    <w:p w14:paraId="66F76CAC" w14:textId="3490B90E" w:rsidR="007F1281" w:rsidRPr="00A239E2" w:rsidRDefault="007F1281" w:rsidP="00DD056F">
      <w:pPr>
        <w:rPr>
          <w:u w:val="dotted"/>
        </w:rPr>
      </w:pPr>
      <w:r w:rsidRPr="00A239E2">
        <w:rPr>
          <w:lang w:val="cy-GB"/>
        </w:rPr>
        <w:t>Bydd y trefniant hwn yn parhau tan (e.e. naill ai dyddiad terfynu'r cwrs o feddyginiaeth neu nes y ceir cyfarwyddyd gan y rhieni/gofalwyr)</w:t>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p>
    <w:p w14:paraId="3D10EFCE" w14:textId="77777777" w:rsidR="007F1281" w:rsidRPr="00866720" w:rsidRDefault="007F1281" w:rsidP="00DD056F">
      <w:pPr>
        <w:rPr>
          <w:sz w:val="4"/>
          <w:szCs w:val="4"/>
          <w:u w:val="dotted"/>
        </w:rPr>
      </w:pPr>
    </w:p>
    <w:p w14:paraId="4DCC8C33" w14:textId="77777777" w:rsidR="007F1281" w:rsidRPr="00A239E2" w:rsidRDefault="007F1281" w:rsidP="00DD056F">
      <w:pPr>
        <w:rPr>
          <w:u w:val="dotted"/>
        </w:rPr>
      </w:pPr>
      <w:r w:rsidRPr="00A239E2">
        <w:rPr>
          <w:lang w:val="cy-GB"/>
        </w:rPr>
        <w:t xml:space="preserve">Enw (pennaeth/unigolyn dynodedig ): </w:t>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p>
    <w:p w14:paraId="3B2B5C9D" w14:textId="0919A1FA" w:rsidR="007F1281" w:rsidRDefault="007F1281" w:rsidP="00DD056F">
      <w:pPr>
        <w:rPr>
          <w:u w:val="dotted"/>
        </w:rPr>
      </w:pPr>
      <w:r w:rsidRPr="00A239E2">
        <w:rPr>
          <w:lang w:val="cy-GB"/>
        </w:rPr>
        <w:t>Llofnodwyd:</w:t>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u w:val="dotted"/>
        </w:rPr>
        <w:tab/>
      </w:r>
      <w:r w:rsidRPr="00A239E2">
        <w:rPr>
          <w:lang w:val="cy-GB"/>
        </w:rPr>
        <w:t>Dyddiad:</w:t>
      </w:r>
      <w:r w:rsidRPr="00A239E2">
        <w:t xml:space="preserve"> </w:t>
      </w:r>
      <w:r w:rsidRPr="00A239E2">
        <w:tab/>
      </w:r>
      <w:r w:rsidRPr="00A239E2">
        <w:rPr>
          <w:u w:val="dotted"/>
        </w:rPr>
        <w:tab/>
      </w:r>
      <w:r w:rsidRPr="00A239E2">
        <w:rPr>
          <w:u w:val="dotted"/>
        </w:rPr>
        <w:tab/>
      </w:r>
      <w:r w:rsidRPr="00A239E2">
        <w:rPr>
          <w:u w:val="dotted"/>
        </w:rPr>
        <w:tab/>
      </w:r>
    </w:p>
    <w:p w14:paraId="3767A80C" w14:textId="77777777" w:rsidR="00DD056F" w:rsidRPr="00A239E2" w:rsidRDefault="00DD056F" w:rsidP="00DD056F">
      <w:pPr>
        <w:rPr>
          <w:u w:val="dotted"/>
        </w:rPr>
      </w:pPr>
    </w:p>
    <w:p w14:paraId="098CD5F2" w14:textId="77777777" w:rsidR="007F1281" w:rsidRPr="00A239E2" w:rsidRDefault="007F1281" w:rsidP="00DD056F">
      <w:r w:rsidRPr="00A239E2">
        <w:sym w:font="Wingdings 2" w:char="F0A3"/>
      </w:r>
      <w:r w:rsidRPr="00A239E2">
        <w:tab/>
      </w:r>
      <w:r w:rsidRPr="00A239E2">
        <w:rPr>
          <w:lang w:val="cy-GB"/>
        </w:rPr>
        <w:t xml:space="preserve">Cynllun Gofal Iechyd unigol ar waith; NEU </w:t>
      </w:r>
    </w:p>
    <w:p w14:paraId="7AF84F65" w14:textId="77777777" w:rsidR="007F1281" w:rsidRPr="00A239E2" w:rsidRDefault="007F1281" w:rsidP="00DD056F">
      <w:pPr>
        <w:rPr>
          <w:lang w:val="cy-GB"/>
        </w:rPr>
      </w:pPr>
      <w:r w:rsidRPr="00A239E2">
        <w:sym w:font="Wingdings 2" w:char="F0A3"/>
      </w:r>
      <w:r w:rsidRPr="00A239E2">
        <w:tab/>
      </w:r>
      <w:r w:rsidRPr="00A239E2">
        <w:rPr>
          <w:lang w:val="cy-GB"/>
        </w:rPr>
        <w:t xml:space="preserve">Nid oes angen Cynllun Gofal Iechyd Unigol </w:t>
      </w:r>
    </w:p>
    <w:p w14:paraId="50164D25" w14:textId="08B359C3" w:rsidR="00DD056F" w:rsidRPr="00B7002F" w:rsidRDefault="007F1281" w:rsidP="00DD056F">
      <w:pPr>
        <w:pStyle w:val="Heading1"/>
        <w:ind w:right="-285"/>
        <w:rPr>
          <w:b w:val="0"/>
          <w:sz w:val="28"/>
          <w:szCs w:val="28"/>
        </w:rPr>
      </w:pPr>
      <w:r w:rsidRPr="00866720">
        <w:rPr>
          <w:sz w:val="20"/>
          <w:szCs w:val="20"/>
          <w:u w:val="dotted"/>
        </w:rPr>
        <w:br w:type="page"/>
      </w:r>
      <w:r w:rsidR="00DD056F" w:rsidRPr="00DD056F">
        <w:lastRenderedPageBreak/>
        <w:t xml:space="preserve"> </w:t>
      </w:r>
      <w:r w:rsidR="00DD056F" w:rsidRPr="00B7002F">
        <w:t xml:space="preserve">ATODIAD </w:t>
      </w:r>
      <w:r w:rsidR="00DD056F">
        <w:t>3</w:t>
      </w:r>
      <w:r w:rsidR="00DD056F" w:rsidRPr="00B7002F">
        <w:rPr>
          <w:lang w:val="cy-GB"/>
        </w:rPr>
        <w:t xml:space="preserve"> </w:t>
      </w:r>
      <w:r w:rsidR="00DD056F">
        <w:rPr>
          <w:lang w:val="cy-GB"/>
        </w:rPr>
        <w:tab/>
      </w:r>
      <w:r w:rsidR="00DD056F">
        <w:rPr>
          <w:lang w:val="cy-GB"/>
        </w:rPr>
        <w:tab/>
      </w:r>
      <w:r w:rsidR="00DD056F">
        <w:rPr>
          <w:lang w:val="cy-GB"/>
        </w:rPr>
        <w:tab/>
      </w:r>
      <w:r w:rsidR="00DD056F">
        <w:rPr>
          <w:lang w:val="cy-GB"/>
        </w:rPr>
        <w:tab/>
      </w:r>
      <w:r w:rsidR="00DD056F">
        <w:rPr>
          <w:lang w:val="cy-GB"/>
        </w:rPr>
        <w:tab/>
      </w:r>
      <w:r w:rsidR="00DD056F" w:rsidRPr="00B7002F">
        <w:rPr>
          <w:b w:val="0"/>
          <w:sz w:val="28"/>
          <w:szCs w:val="28"/>
          <w:bdr w:val="single" w:sz="4" w:space="0" w:color="auto"/>
        </w:rPr>
        <w:t>Efallai yr hoffech atodi llun o’r disgybl</w:t>
      </w:r>
      <w:r w:rsidR="00DD056F" w:rsidRPr="00B7002F">
        <w:rPr>
          <w:b w:val="0"/>
          <w:sz w:val="28"/>
          <w:szCs w:val="28"/>
        </w:rPr>
        <w:t xml:space="preserve"> </w:t>
      </w:r>
    </w:p>
    <w:p w14:paraId="029A51FF" w14:textId="77777777" w:rsidR="00DD056F" w:rsidRPr="00F4113F" w:rsidRDefault="00DD056F" w:rsidP="00DD056F">
      <w:pPr>
        <w:pStyle w:val="Heading2"/>
      </w:pPr>
      <w:r w:rsidRPr="00F4113F">
        <w:rPr>
          <w:lang w:val="cy-GB"/>
        </w:rPr>
        <w:t xml:space="preserve">Ysgol </w:t>
      </w:r>
      <w:r w:rsidRPr="00B7002F">
        <w:rPr>
          <w:highlight w:val="darkGray"/>
          <w:lang w:val="cy-GB"/>
        </w:rPr>
        <w:t>NODWCH ENW’R YSGOL</w:t>
      </w:r>
    </w:p>
    <w:p w14:paraId="40C13CF7" w14:textId="7E20EC4D" w:rsidR="007F1281" w:rsidRPr="00A05902" w:rsidRDefault="007F1281" w:rsidP="00DD056F">
      <w:pPr>
        <w:pStyle w:val="Heading1"/>
        <w:rPr>
          <w:rFonts w:ascii="Century Gothic" w:hAnsi="Century Gothic" w:cs="Arial"/>
        </w:rPr>
      </w:pPr>
      <w:r w:rsidRPr="00A05902">
        <w:rPr>
          <w:rFonts w:ascii="Century Gothic" w:hAnsi="Century Gothic" w:cs="Arial"/>
          <w:lang w:val="cy-GB"/>
        </w:rPr>
        <w:t xml:space="preserve">Model Cynllun Gofal Iechyd Unigol </w:t>
      </w:r>
      <w:r>
        <w:rPr>
          <w:rFonts w:ascii="Century Gothic" w:hAnsi="Century Gothic" w:cs="Arial"/>
          <w:lang w:val="cy-GB"/>
        </w:rPr>
        <w:t>(CGIU)</w:t>
      </w:r>
    </w:p>
    <w:p w14:paraId="504C93FD" w14:textId="52105350" w:rsidR="007F1281" w:rsidRPr="00C6484E" w:rsidRDefault="007F1281" w:rsidP="00DD056F">
      <w:pPr>
        <w:rPr>
          <w:rFonts w:cs="HelveticaNeueLT Std Blk"/>
        </w:rPr>
      </w:pPr>
      <w:r w:rsidRPr="00A05902">
        <w:rPr>
          <w:lang w:val="cy-GB"/>
        </w:rPr>
        <w:t xml:space="preserve"> </w:t>
      </w:r>
      <w:r w:rsidR="00DD056F">
        <w:rPr>
          <w:lang w:val="cy-GB"/>
        </w:rPr>
        <w:t>A</w:t>
      </w:r>
      <w:r w:rsidRPr="00A05902">
        <w:rPr>
          <w:lang w:val="cy-GB"/>
        </w:rPr>
        <w:t xml:space="preserve">ddaswyd o </w:t>
      </w:r>
      <w:r w:rsidR="00DD056F">
        <w:rPr>
          <w:lang w:val="cy-GB"/>
        </w:rPr>
        <w:t xml:space="preserve">wefan </w:t>
      </w:r>
      <w:hyperlink r:id="rId23" w:history="1">
        <w:r w:rsidR="00DD056F" w:rsidRPr="00DD056F">
          <w:rPr>
            <w:rStyle w:val="Hyperlink"/>
            <w:lang w:val="cy-GB"/>
          </w:rPr>
          <w:t>Medical Conditions at School</w:t>
        </w:r>
      </w:hyperlink>
      <w:r w:rsidR="00DD056F">
        <w:rPr>
          <w:lang w:val="cy-GB"/>
        </w:rPr>
        <w:t xml:space="preserve"> </w:t>
      </w:r>
    </w:p>
    <w:p w14:paraId="49ED59FF" w14:textId="132EED81" w:rsidR="007F1281" w:rsidRPr="00DD056F" w:rsidRDefault="00AE3F39" w:rsidP="00DD056F">
      <w:hyperlink r:id="rId24" w:history="1">
        <w:r w:rsidR="007F1281" w:rsidRPr="00DD056F">
          <w:rPr>
            <w:rStyle w:val="Hyperlink"/>
            <w:lang w:val="cy-GB"/>
          </w:rPr>
          <w:t xml:space="preserve">Cysylltiadau i dempledi CGIU ar </w:t>
        </w:r>
        <w:r w:rsidR="00DD056F" w:rsidRPr="00DD056F">
          <w:rPr>
            <w:rStyle w:val="Hyperlink"/>
            <w:lang w:val="cy-GB"/>
          </w:rPr>
          <w:t>gyfer cyflyrau meddygol penodol</w:t>
        </w:r>
      </w:hyperlink>
      <w:r w:rsidR="00DD056F" w:rsidRPr="00DD056F">
        <w:rPr>
          <w:lang w:val="cy-GB"/>
        </w:rPr>
        <w:t xml:space="preserve"> </w:t>
      </w:r>
    </w:p>
    <w:p w14:paraId="3D72329F" w14:textId="77777777" w:rsidR="007F1281" w:rsidRPr="00DC2EC4" w:rsidRDefault="007F1281" w:rsidP="00DD056F">
      <w:r w:rsidRPr="00DC2EC4">
        <w:rPr>
          <w:lang w:val="cy-GB"/>
        </w:rPr>
        <w:t>Nodwch: Dyma restr CGIU llawn.</w:t>
      </w:r>
      <w:r w:rsidRPr="00DC2EC4">
        <w:t xml:space="preserve">  </w:t>
      </w:r>
      <w:r w:rsidRPr="00DC2EC4">
        <w:rPr>
          <w:lang w:val="cy-GB"/>
        </w:rPr>
        <w:t>Ni fydd pob adran yn berthnasol.</w:t>
      </w:r>
      <w:r w:rsidRPr="00DC2EC4">
        <w:t xml:space="preserve">  </w:t>
      </w:r>
      <w:r w:rsidRPr="00DC2EC4">
        <w:rPr>
          <w:lang w:val="cy-GB"/>
        </w:rPr>
        <w:t>Gofynnir i’r ysgol ddefnyddio’r adrannau sy’n berthnasol ac yn ddefnyddiol ar gyfer gofalu am y disgybl yn unig.</w:t>
      </w:r>
    </w:p>
    <w:p w14:paraId="46980B05" w14:textId="77777777" w:rsidR="007F1281" w:rsidRDefault="007F1281" w:rsidP="00DD056F">
      <w:r w:rsidRPr="00DC2EC4">
        <w:rPr>
          <w:lang w:val="cy-GB"/>
        </w:rPr>
        <w:t>Os yw gweithiwr iechyd proffesiynol wedi darparu eu cynllun gofal iechyd eu hunain, efallai na fyddai angen i’r ysgol greu CGIU, cyn belled â bod un y gweithiwr iechyd proffesiynol yn cwmpasu’r holl wybodaeth sydd ei angen ar yr ysgol.</w:t>
      </w:r>
      <w:r w:rsidRPr="00212AEF">
        <w:t xml:space="preserve"> </w:t>
      </w:r>
    </w:p>
    <w:p w14:paraId="56941378" w14:textId="77777777" w:rsidR="007F1281" w:rsidRPr="00212AEF" w:rsidRDefault="007F1281" w:rsidP="00DD056F">
      <w:r w:rsidRPr="00DD056F">
        <w:rPr>
          <w:lang w:val="cy-GB"/>
        </w:rPr>
        <w:t>Mae pob rhiant wedi cael copi o hysbysiad preifatrwydd yr ysgol sy’n amlinellu sut mae gwybodaeth yn cael ei phrosesu.</w:t>
      </w:r>
      <w:r w:rsidRPr="00DD056F">
        <w:t xml:space="preserve">  </w:t>
      </w:r>
      <w:r w:rsidRPr="00DD056F">
        <w:rPr>
          <w:lang w:val="cy-GB"/>
        </w:rPr>
        <w:t xml:space="preserve">Mae’r ysgol yn dibynnu ar gydsyniad i brosesu data mewn perthynas â’r Polisi Anghenion Rheoli Gofal Iechyd, fodd bynnag dan rhai amgylchiadau rydym yn dibynnu ar seiliau tasgau cyhoeddus i rannu gwybodaeth gydag asiantaethau diogelu perthnasol. </w:t>
      </w:r>
    </w:p>
    <w:p w14:paraId="1ACC9015" w14:textId="77777777" w:rsidR="007F1281" w:rsidRPr="00A05902" w:rsidRDefault="007F1281" w:rsidP="00DD056F">
      <w:pPr>
        <w:rPr>
          <w:b/>
        </w:rPr>
      </w:pPr>
      <w:r>
        <w:rPr>
          <w:b/>
          <w:lang w:val="cy-GB"/>
        </w:rPr>
        <w:t>Bydd Adran 4</w:t>
      </w:r>
      <w:r w:rsidRPr="00A05902">
        <w:rPr>
          <w:b/>
          <w:lang w:val="cy-GB"/>
        </w:rPr>
        <w:t xml:space="preserve"> y polisi'n cael ei ddilyn wrth ddatblygu'r </w:t>
      </w:r>
      <w:r>
        <w:rPr>
          <w:b/>
          <w:lang w:val="cy-GB"/>
        </w:rPr>
        <w:t>CGIU</w:t>
      </w:r>
      <w:r w:rsidRPr="00A05902">
        <w:rPr>
          <w:b/>
          <w:lang w:val="cy-GB"/>
        </w:rPr>
        <w:t xml:space="preserve"> hwn. </w:t>
      </w:r>
    </w:p>
    <w:p w14:paraId="4C2C3483" w14:textId="77777777" w:rsidR="007F1281" w:rsidRPr="00DD056F" w:rsidRDefault="007F1281" w:rsidP="00DD056F">
      <w:pPr>
        <w:pStyle w:val="Heading2"/>
        <w:rPr>
          <w:rStyle w:val="A1"/>
          <w:rFonts w:cstheme="majorBidi"/>
          <w:b/>
          <w:bCs w:val="0"/>
          <w:color w:val="000000" w:themeColor="text1"/>
          <w:szCs w:val="26"/>
        </w:rPr>
      </w:pPr>
      <w:r w:rsidRPr="00DD056F">
        <w:rPr>
          <w:rStyle w:val="A1"/>
          <w:rFonts w:cstheme="majorBidi"/>
          <w:b/>
          <w:bCs w:val="0"/>
          <w:color w:val="000000" w:themeColor="text1"/>
          <w:szCs w:val="26"/>
        </w:rPr>
        <w:t>1. GWYBODAETH AM Y DISGYBL</w:t>
      </w:r>
    </w:p>
    <w:p w14:paraId="077DF708" w14:textId="77777777" w:rsidR="007F1281" w:rsidRPr="00DD056F" w:rsidRDefault="007F1281" w:rsidP="00DD056F">
      <w:pPr>
        <w:pStyle w:val="Heading2"/>
      </w:pPr>
      <w:r w:rsidRPr="00DD056F">
        <w:rPr>
          <w:rStyle w:val="A1"/>
          <w:rFonts w:cstheme="majorBidi"/>
          <w:b/>
          <w:bCs w:val="0"/>
          <w:color w:val="000000" w:themeColor="text1"/>
          <w:szCs w:val="26"/>
        </w:rPr>
        <w:t>1.1 Manylion y Disgybl</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5810"/>
      </w:tblGrid>
      <w:tr w:rsidR="007F1281" w:rsidRPr="009A4BC0" w14:paraId="3FC50C90" w14:textId="77777777" w:rsidTr="003C40A6">
        <w:trPr>
          <w:trHeight w:val="201"/>
          <w:jc w:val="center"/>
        </w:trPr>
        <w:tc>
          <w:tcPr>
            <w:tcW w:w="3774" w:type="dxa"/>
          </w:tcPr>
          <w:p w14:paraId="067A9699" w14:textId="77777777" w:rsidR="007F1281" w:rsidRPr="00A05902" w:rsidRDefault="007F1281" w:rsidP="00DD056F">
            <w:pPr>
              <w:pStyle w:val="DCCTableStyle"/>
            </w:pPr>
            <w:r w:rsidRPr="00A05902">
              <w:rPr>
                <w:lang w:val="cy-GB"/>
              </w:rPr>
              <w:t>Enw'r Disgybl:</w:t>
            </w:r>
          </w:p>
        </w:tc>
        <w:tc>
          <w:tcPr>
            <w:tcW w:w="5810" w:type="dxa"/>
          </w:tcPr>
          <w:p w14:paraId="27F010E6" w14:textId="77777777" w:rsidR="007F1281" w:rsidRPr="009A4BC0" w:rsidRDefault="007F1281" w:rsidP="00DD056F">
            <w:pPr>
              <w:pStyle w:val="DCCTableStyle"/>
              <w:rPr>
                <w:b/>
              </w:rPr>
            </w:pPr>
          </w:p>
        </w:tc>
      </w:tr>
      <w:tr w:rsidR="007F1281" w:rsidRPr="009A4BC0" w14:paraId="447DB234" w14:textId="77777777" w:rsidTr="003C40A6">
        <w:trPr>
          <w:trHeight w:val="201"/>
          <w:jc w:val="center"/>
        </w:trPr>
        <w:tc>
          <w:tcPr>
            <w:tcW w:w="3774" w:type="dxa"/>
          </w:tcPr>
          <w:p w14:paraId="057FD552" w14:textId="77777777" w:rsidR="007F1281" w:rsidRPr="00A05902" w:rsidRDefault="007F1281" w:rsidP="00DD056F">
            <w:pPr>
              <w:pStyle w:val="DCCTableStyle"/>
            </w:pPr>
            <w:r w:rsidRPr="00A05902">
              <w:rPr>
                <w:lang w:val="cy-GB"/>
              </w:rPr>
              <w:t>Dyddiad Geni:</w:t>
            </w:r>
          </w:p>
        </w:tc>
        <w:tc>
          <w:tcPr>
            <w:tcW w:w="5810" w:type="dxa"/>
          </w:tcPr>
          <w:p w14:paraId="14275893" w14:textId="77777777" w:rsidR="007F1281" w:rsidRPr="009A4BC0" w:rsidRDefault="007F1281" w:rsidP="00DD056F">
            <w:pPr>
              <w:pStyle w:val="DCCTableStyle"/>
              <w:rPr>
                <w:b/>
              </w:rPr>
            </w:pPr>
          </w:p>
        </w:tc>
      </w:tr>
      <w:tr w:rsidR="007F1281" w:rsidRPr="009A4BC0" w14:paraId="3E25B02C" w14:textId="77777777" w:rsidTr="003C40A6">
        <w:trPr>
          <w:trHeight w:val="201"/>
          <w:jc w:val="center"/>
        </w:trPr>
        <w:tc>
          <w:tcPr>
            <w:tcW w:w="3774" w:type="dxa"/>
          </w:tcPr>
          <w:p w14:paraId="252A5493" w14:textId="77777777" w:rsidR="007F1281" w:rsidRPr="00A05902" w:rsidRDefault="007F1281" w:rsidP="00DD056F">
            <w:pPr>
              <w:pStyle w:val="DCCTableStyle"/>
            </w:pPr>
            <w:r w:rsidRPr="00A05902">
              <w:rPr>
                <w:lang w:val="cy-GB"/>
              </w:rPr>
              <w:t>Grŵp blwyddyn:</w:t>
            </w:r>
          </w:p>
        </w:tc>
        <w:tc>
          <w:tcPr>
            <w:tcW w:w="5810" w:type="dxa"/>
          </w:tcPr>
          <w:p w14:paraId="63FB6384" w14:textId="77777777" w:rsidR="007F1281" w:rsidRPr="009A4BC0" w:rsidRDefault="007F1281" w:rsidP="00DD056F">
            <w:pPr>
              <w:pStyle w:val="DCCTableStyle"/>
              <w:rPr>
                <w:b/>
              </w:rPr>
            </w:pPr>
          </w:p>
        </w:tc>
      </w:tr>
      <w:tr w:rsidR="007F1281" w:rsidRPr="009A4BC0" w14:paraId="649A8ED4" w14:textId="77777777" w:rsidTr="003C40A6">
        <w:trPr>
          <w:trHeight w:val="201"/>
          <w:jc w:val="center"/>
        </w:trPr>
        <w:tc>
          <w:tcPr>
            <w:tcW w:w="3774" w:type="dxa"/>
          </w:tcPr>
          <w:p w14:paraId="46E44D11" w14:textId="77777777" w:rsidR="007F1281" w:rsidRPr="00A05902" w:rsidRDefault="007F1281" w:rsidP="00DD056F">
            <w:pPr>
              <w:pStyle w:val="DCCTableStyle"/>
            </w:pPr>
            <w:r w:rsidRPr="00A05902">
              <w:rPr>
                <w:lang w:val="cy-GB"/>
              </w:rPr>
              <w:t xml:space="preserve">Meithrinfa / Ysgol / Coleg: </w:t>
            </w:r>
          </w:p>
        </w:tc>
        <w:tc>
          <w:tcPr>
            <w:tcW w:w="5810" w:type="dxa"/>
          </w:tcPr>
          <w:p w14:paraId="3F6D7126" w14:textId="77777777" w:rsidR="007F1281" w:rsidRPr="009A4BC0" w:rsidRDefault="007F1281" w:rsidP="00DD056F">
            <w:pPr>
              <w:pStyle w:val="DCCTableStyle"/>
              <w:rPr>
                <w:b/>
              </w:rPr>
            </w:pPr>
          </w:p>
        </w:tc>
      </w:tr>
      <w:tr w:rsidR="007F1281" w:rsidRPr="009A4BC0" w14:paraId="70651442" w14:textId="77777777" w:rsidTr="003C40A6">
        <w:trPr>
          <w:trHeight w:val="201"/>
          <w:jc w:val="center"/>
        </w:trPr>
        <w:tc>
          <w:tcPr>
            <w:tcW w:w="3774" w:type="dxa"/>
          </w:tcPr>
          <w:p w14:paraId="1866348F" w14:textId="77777777" w:rsidR="007F1281" w:rsidRPr="00A05902" w:rsidRDefault="007F1281" w:rsidP="00DD056F">
            <w:pPr>
              <w:pStyle w:val="DCCTableStyle"/>
            </w:pPr>
            <w:r w:rsidRPr="00A05902">
              <w:rPr>
                <w:lang w:val="cy-GB"/>
              </w:rPr>
              <w:t>Cyfeiriad:</w:t>
            </w:r>
          </w:p>
        </w:tc>
        <w:tc>
          <w:tcPr>
            <w:tcW w:w="5810" w:type="dxa"/>
          </w:tcPr>
          <w:p w14:paraId="23FB07C0" w14:textId="77777777" w:rsidR="007F1281" w:rsidRPr="009A4BC0" w:rsidRDefault="007F1281" w:rsidP="00DD056F">
            <w:pPr>
              <w:pStyle w:val="DCCTableStyle"/>
              <w:rPr>
                <w:b/>
              </w:rPr>
            </w:pPr>
          </w:p>
        </w:tc>
      </w:tr>
      <w:tr w:rsidR="007F1281" w:rsidRPr="009A4BC0" w14:paraId="690CAC33" w14:textId="77777777" w:rsidTr="003C40A6">
        <w:trPr>
          <w:trHeight w:val="201"/>
          <w:jc w:val="center"/>
        </w:trPr>
        <w:tc>
          <w:tcPr>
            <w:tcW w:w="3774" w:type="dxa"/>
          </w:tcPr>
          <w:p w14:paraId="70C71B10" w14:textId="77777777" w:rsidR="007F1281" w:rsidRPr="00A05902" w:rsidRDefault="007F1281" w:rsidP="00DD056F">
            <w:pPr>
              <w:pStyle w:val="DCCTableStyle"/>
            </w:pPr>
            <w:r w:rsidRPr="00A05902">
              <w:rPr>
                <w:lang w:val="cy-GB"/>
              </w:rPr>
              <w:lastRenderedPageBreak/>
              <w:t>Tref:</w:t>
            </w:r>
          </w:p>
        </w:tc>
        <w:tc>
          <w:tcPr>
            <w:tcW w:w="5810" w:type="dxa"/>
          </w:tcPr>
          <w:p w14:paraId="21663504" w14:textId="77777777" w:rsidR="007F1281" w:rsidRPr="009A4BC0" w:rsidRDefault="007F1281" w:rsidP="00DD056F">
            <w:pPr>
              <w:pStyle w:val="DCCTableStyle"/>
              <w:rPr>
                <w:b/>
              </w:rPr>
            </w:pPr>
          </w:p>
        </w:tc>
      </w:tr>
      <w:tr w:rsidR="007F1281" w:rsidRPr="009A4BC0" w14:paraId="09E6832B" w14:textId="77777777" w:rsidTr="003C40A6">
        <w:trPr>
          <w:trHeight w:val="201"/>
          <w:jc w:val="center"/>
        </w:trPr>
        <w:tc>
          <w:tcPr>
            <w:tcW w:w="3774" w:type="dxa"/>
          </w:tcPr>
          <w:p w14:paraId="263700E3" w14:textId="77777777" w:rsidR="007F1281" w:rsidRPr="00A05902" w:rsidRDefault="007F1281" w:rsidP="00DD056F">
            <w:pPr>
              <w:pStyle w:val="DCCTableStyle"/>
            </w:pPr>
            <w:r w:rsidRPr="00A05902">
              <w:rPr>
                <w:lang w:val="cy-GB"/>
              </w:rPr>
              <w:t xml:space="preserve">Cod post: </w:t>
            </w:r>
          </w:p>
        </w:tc>
        <w:tc>
          <w:tcPr>
            <w:tcW w:w="5810" w:type="dxa"/>
          </w:tcPr>
          <w:p w14:paraId="2729CE92" w14:textId="77777777" w:rsidR="007F1281" w:rsidRPr="009A4BC0" w:rsidRDefault="007F1281" w:rsidP="00DD056F">
            <w:pPr>
              <w:pStyle w:val="DCCTableStyle"/>
              <w:rPr>
                <w:b/>
              </w:rPr>
            </w:pPr>
          </w:p>
        </w:tc>
      </w:tr>
      <w:tr w:rsidR="007F1281" w:rsidRPr="009A4BC0" w14:paraId="6186E8AD" w14:textId="77777777" w:rsidTr="003C40A6">
        <w:trPr>
          <w:trHeight w:val="1098"/>
          <w:jc w:val="center"/>
        </w:trPr>
        <w:tc>
          <w:tcPr>
            <w:tcW w:w="3774" w:type="dxa"/>
          </w:tcPr>
          <w:p w14:paraId="6B42D113" w14:textId="77777777" w:rsidR="007F1281" w:rsidRPr="00A05902" w:rsidRDefault="007F1281" w:rsidP="00DD056F">
            <w:pPr>
              <w:pStyle w:val="DCCTableStyle"/>
            </w:pPr>
            <w:r w:rsidRPr="00A05902">
              <w:rPr>
                <w:lang w:val="cy-GB"/>
              </w:rPr>
              <w:t>Cyflwr (cyflyrau) Meddygol:</w:t>
            </w:r>
          </w:p>
          <w:p w14:paraId="7D5BB88A" w14:textId="77777777" w:rsidR="007F1281" w:rsidRPr="00A05902" w:rsidRDefault="007F1281" w:rsidP="00DD056F">
            <w:pPr>
              <w:pStyle w:val="DCCTableStyle"/>
              <w:rPr>
                <w:rFonts w:cs="HelveticaNeueLT Std Lt"/>
                <w:i/>
              </w:rPr>
            </w:pPr>
            <w:r w:rsidRPr="00A05902">
              <w:rPr>
                <w:rFonts w:cs="HelveticaNeueLT Std Lt"/>
                <w:i/>
                <w:lang w:val="cy-GB"/>
              </w:rPr>
              <w:t xml:space="preserve">Rhowch ddisgrifiad bras o'r cyflwr (cyflyrau) meddygol gan gynnwys disgrifiad o'r arwyddion, symptomau, </w:t>
            </w:r>
            <w:r>
              <w:rPr>
                <w:rFonts w:cs="HelveticaNeueLT Std Lt"/>
                <w:i/>
                <w:lang w:val="cy-GB"/>
              </w:rPr>
              <w:t>achosion</w:t>
            </w:r>
            <w:r w:rsidRPr="00A05902">
              <w:rPr>
                <w:rFonts w:cs="HelveticaNeueLT Std Lt"/>
                <w:i/>
                <w:lang w:val="cy-GB"/>
              </w:rPr>
              <w:t xml:space="preserve">, ymddygiad. </w:t>
            </w:r>
          </w:p>
        </w:tc>
        <w:tc>
          <w:tcPr>
            <w:tcW w:w="5810" w:type="dxa"/>
          </w:tcPr>
          <w:p w14:paraId="42C3830A" w14:textId="77777777" w:rsidR="007F1281" w:rsidRPr="009A4BC0" w:rsidRDefault="007F1281" w:rsidP="00DD056F">
            <w:pPr>
              <w:pStyle w:val="DCCTableStyle"/>
              <w:rPr>
                <w:b/>
              </w:rPr>
            </w:pPr>
          </w:p>
        </w:tc>
      </w:tr>
      <w:tr w:rsidR="007F1281" w:rsidRPr="009A4BC0" w14:paraId="3268E0E0" w14:textId="77777777" w:rsidTr="003C40A6">
        <w:trPr>
          <w:trHeight w:val="201"/>
          <w:jc w:val="center"/>
        </w:trPr>
        <w:tc>
          <w:tcPr>
            <w:tcW w:w="3774" w:type="dxa"/>
          </w:tcPr>
          <w:p w14:paraId="0F993115" w14:textId="77777777" w:rsidR="007F1281" w:rsidRPr="00A05902" w:rsidRDefault="007F1281" w:rsidP="00DD056F">
            <w:pPr>
              <w:pStyle w:val="DCCTableStyle"/>
            </w:pPr>
            <w:r w:rsidRPr="00A05902">
              <w:rPr>
                <w:lang w:val="cy-GB"/>
              </w:rPr>
              <w:t>Alergeddau:</w:t>
            </w:r>
          </w:p>
        </w:tc>
        <w:tc>
          <w:tcPr>
            <w:tcW w:w="5810" w:type="dxa"/>
          </w:tcPr>
          <w:p w14:paraId="02FCAC41" w14:textId="77777777" w:rsidR="007F1281" w:rsidRPr="009A4BC0" w:rsidRDefault="007F1281" w:rsidP="00DD056F">
            <w:pPr>
              <w:pStyle w:val="DCCTableStyle"/>
              <w:rPr>
                <w:b/>
              </w:rPr>
            </w:pPr>
          </w:p>
        </w:tc>
      </w:tr>
      <w:tr w:rsidR="007F1281" w:rsidRPr="009A4BC0" w14:paraId="33443C5F" w14:textId="77777777" w:rsidTr="003C40A6">
        <w:trPr>
          <w:trHeight w:val="201"/>
          <w:jc w:val="center"/>
        </w:trPr>
        <w:tc>
          <w:tcPr>
            <w:tcW w:w="3774" w:type="dxa"/>
          </w:tcPr>
          <w:p w14:paraId="7C87D21B" w14:textId="77777777" w:rsidR="007F1281" w:rsidRPr="00A05902" w:rsidRDefault="007F1281" w:rsidP="00DD056F">
            <w:pPr>
              <w:pStyle w:val="DCCTableStyle"/>
            </w:pPr>
            <w:r w:rsidRPr="00A05902">
              <w:rPr>
                <w:lang w:val="cy-GB"/>
              </w:rPr>
              <w:t>Dyddiad:</w:t>
            </w:r>
          </w:p>
        </w:tc>
        <w:tc>
          <w:tcPr>
            <w:tcW w:w="5810" w:type="dxa"/>
          </w:tcPr>
          <w:p w14:paraId="019459C3" w14:textId="77777777" w:rsidR="007F1281" w:rsidRPr="009A4BC0" w:rsidRDefault="007F1281" w:rsidP="00DD056F">
            <w:pPr>
              <w:pStyle w:val="DCCTableStyle"/>
              <w:rPr>
                <w:b/>
              </w:rPr>
            </w:pPr>
          </w:p>
        </w:tc>
      </w:tr>
      <w:tr w:rsidR="007F1281" w:rsidRPr="00C6484E" w14:paraId="735958FC" w14:textId="77777777" w:rsidTr="003C40A6">
        <w:trPr>
          <w:trHeight w:val="201"/>
          <w:jc w:val="center"/>
        </w:trPr>
        <w:tc>
          <w:tcPr>
            <w:tcW w:w="3774" w:type="dxa"/>
          </w:tcPr>
          <w:p w14:paraId="5BCCDAA2" w14:textId="77777777" w:rsidR="007F1281" w:rsidRPr="00A05902" w:rsidRDefault="007F1281" w:rsidP="00DD056F">
            <w:pPr>
              <w:pStyle w:val="DCCTableStyle"/>
              <w:rPr>
                <w:color w:val="000000" w:themeColor="text1"/>
              </w:rPr>
            </w:pPr>
            <w:r w:rsidRPr="00A05902">
              <w:rPr>
                <w:color w:val="000000" w:themeColor="text1"/>
                <w:lang w:val="cy-GB"/>
              </w:rPr>
              <w:t xml:space="preserve">Diweddaru / adolygu'r ddogfen: </w:t>
            </w:r>
          </w:p>
        </w:tc>
        <w:tc>
          <w:tcPr>
            <w:tcW w:w="5810" w:type="dxa"/>
          </w:tcPr>
          <w:p w14:paraId="5CEC6130" w14:textId="77777777" w:rsidR="007F1281" w:rsidRPr="00C6484E" w:rsidRDefault="007F1281" w:rsidP="00DD056F">
            <w:pPr>
              <w:pStyle w:val="DCCTableStyle"/>
              <w:rPr>
                <w:b/>
                <w:color w:val="000000" w:themeColor="text1"/>
              </w:rPr>
            </w:pPr>
          </w:p>
        </w:tc>
      </w:tr>
      <w:tr w:rsidR="007F1281" w:rsidRPr="00C6484E" w14:paraId="410EE6D7" w14:textId="77777777" w:rsidTr="003C40A6">
        <w:trPr>
          <w:trHeight w:val="201"/>
          <w:jc w:val="center"/>
        </w:trPr>
        <w:tc>
          <w:tcPr>
            <w:tcW w:w="3774" w:type="dxa"/>
          </w:tcPr>
          <w:p w14:paraId="45B7A0A0" w14:textId="77777777" w:rsidR="007F1281" w:rsidRPr="00A05902" w:rsidRDefault="007F1281" w:rsidP="00DD056F">
            <w:pPr>
              <w:pStyle w:val="DCCTableStyle"/>
              <w:rPr>
                <w:color w:val="000000" w:themeColor="text1"/>
              </w:rPr>
            </w:pPr>
            <w:r>
              <w:rPr>
                <w:color w:val="000000" w:themeColor="text1"/>
                <w:lang w:val="cy-GB"/>
              </w:rPr>
              <w:t>Cymhellion</w:t>
            </w:r>
            <w:r w:rsidRPr="00A05902">
              <w:rPr>
                <w:color w:val="000000" w:themeColor="text1"/>
                <w:lang w:val="cy-GB"/>
              </w:rPr>
              <w:t xml:space="preserve"> adolygu: </w:t>
            </w:r>
          </w:p>
        </w:tc>
        <w:tc>
          <w:tcPr>
            <w:tcW w:w="5810" w:type="dxa"/>
          </w:tcPr>
          <w:p w14:paraId="3099F550" w14:textId="77777777" w:rsidR="007F1281" w:rsidRPr="00C6484E" w:rsidRDefault="007F1281" w:rsidP="00DD056F">
            <w:pPr>
              <w:pStyle w:val="DCCTableStyle"/>
              <w:rPr>
                <w:b/>
                <w:color w:val="000000" w:themeColor="text1"/>
              </w:rPr>
            </w:pPr>
          </w:p>
          <w:p w14:paraId="1D64DA14" w14:textId="77777777" w:rsidR="007F1281" w:rsidRPr="00C6484E" w:rsidRDefault="007F1281" w:rsidP="00DD056F">
            <w:pPr>
              <w:pStyle w:val="DCCTableStyle"/>
              <w:rPr>
                <w:color w:val="000000" w:themeColor="text1"/>
              </w:rPr>
            </w:pPr>
          </w:p>
        </w:tc>
      </w:tr>
    </w:tbl>
    <w:p w14:paraId="123328CC" w14:textId="77777777" w:rsidR="00DD056F" w:rsidRDefault="007F1281" w:rsidP="00DD056F">
      <w:pPr>
        <w:pStyle w:val="Heading2"/>
      </w:pPr>
      <w:r w:rsidRPr="00DD056F">
        <w:t xml:space="preserve"> </w:t>
      </w:r>
    </w:p>
    <w:p w14:paraId="58DC00FE" w14:textId="1E287C3E" w:rsidR="007F1281" w:rsidRPr="00DD056F" w:rsidRDefault="007F1281" w:rsidP="00DD056F">
      <w:pPr>
        <w:pStyle w:val="Heading2"/>
      </w:pPr>
      <w:r w:rsidRPr="00DD056F">
        <w:rPr>
          <w:rStyle w:val="A1"/>
          <w:rFonts w:cstheme="majorBidi"/>
          <w:b/>
          <w:bCs w:val="0"/>
          <w:color w:val="000000" w:themeColor="text1"/>
          <w:szCs w:val="26"/>
        </w:rPr>
        <w:t xml:space="preserve">1.2 Gwybodaeth gyswllt y teulu </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2347"/>
        <w:gridCol w:w="2347"/>
        <w:gridCol w:w="2094"/>
      </w:tblGrid>
      <w:tr w:rsidR="007F1281" w:rsidRPr="009A4BC0" w14:paraId="52175435" w14:textId="77777777" w:rsidTr="003C40A6">
        <w:trPr>
          <w:trHeight w:val="199"/>
          <w:jc w:val="center"/>
        </w:trPr>
        <w:tc>
          <w:tcPr>
            <w:tcW w:w="2784" w:type="dxa"/>
          </w:tcPr>
          <w:p w14:paraId="0B1EE911" w14:textId="77777777" w:rsidR="007F1281" w:rsidRPr="00A05902" w:rsidRDefault="007F1281" w:rsidP="00DD056F">
            <w:pPr>
              <w:pStyle w:val="DCCTableStyle"/>
            </w:pPr>
            <w:r w:rsidRPr="00A05902">
              <w:rPr>
                <w:lang w:val="cy-GB"/>
              </w:rPr>
              <w:t>Enw:</w:t>
            </w:r>
          </w:p>
        </w:tc>
        <w:tc>
          <w:tcPr>
            <w:tcW w:w="2347" w:type="dxa"/>
          </w:tcPr>
          <w:p w14:paraId="3BDFEE05" w14:textId="77777777" w:rsidR="007F1281" w:rsidRPr="009A4BC0" w:rsidRDefault="007F1281" w:rsidP="00DD056F">
            <w:pPr>
              <w:pStyle w:val="DCCTableStyle"/>
              <w:rPr>
                <w:b/>
              </w:rPr>
            </w:pPr>
          </w:p>
        </w:tc>
        <w:tc>
          <w:tcPr>
            <w:tcW w:w="2347" w:type="dxa"/>
          </w:tcPr>
          <w:p w14:paraId="18BAFC2D" w14:textId="77777777" w:rsidR="007F1281" w:rsidRPr="009A4BC0" w:rsidRDefault="007F1281" w:rsidP="00DD056F">
            <w:pPr>
              <w:pStyle w:val="DCCTableStyle"/>
              <w:rPr>
                <w:b/>
              </w:rPr>
            </w:pPr>
          </w:p>
        </w:tc>
        <w:tc>
          <w:tcPr>
            <w:tcW w:w="2094" w:type="dxa"/>
          </w:tcPr>
          <w:p w14:paraId="58691354" w14:textId="77777777" w:rsidR="007F1281" w:rsidRPr="009A4BC0" w:rsidRDefault="007F1281" w:rsidP="00DD056F">
            <w:pPr>
              <w:pStyle w:val="DCCTableStyle"/>
              <w:rPr>
                <w:b/>
              </w:rPr>
            </w:pPr>
          </w:p>
        </w:tc>
      </w:tr>
      <w:tr w:rsidR="007F1281" w:rsidRPr="009A4BC0" w14:paraId="1B31AE2F" w14:textId="77777777" w:rsidTr="003C40A6">
        <w:trPr>
          <w:trHeight w:val="199"/>
          <w:jc w:val="center"/>
        </w:trPr>
        <w:tc>
          <w:tcPr>
            <w:tcW w:w="2784" w:type="dxa"/>
          </w:tcPr>
          <w:p w14:paraId="64065529" w14:textId="77777777" w:rsidR="007F1281" w:rsidRPr="00A05902" w:rsidRDefault="007F1281" w:rsidP="00DD056F">
            <w:pPr>
              <w:pStyle w:val="DCCTableStyle"/>
            </w:pPr>
            <w:r w:rsidRPr="00A05902">
              <w:rPr>
                <w:lang w:val="cy-GB"/>
              </w:rPr>
              <w:t>Perthynas:</w:t>
            </w:r>
          </w:p>
        </w:tc>
        <w:tc>
          <w:tcPr>
            <w:tcW w:w="2347" w:type="dxa"/>
          </w:tcPr>
          <w:p w14:paraId="61FDF2EA" w14:textId="77777777" w:rsidR="007F1281" w:rsidRPr="009A4BC0" w:rsidRDefault="007F1281" w:rsidP="00DD056F">
            <w:pPr>
              <w:pStyle w:val="DCCTableStyle"/>
              <w:rPr>
                <w:b/>
              </w:rPr>
            </w:pPr>
          </w:p>
        </w:tc>
        <w:tc>
          <w:tcPr>
            <w:tcW w:w="2347" w:type="dxa"/>
          </w:tcPr>
          <w:p w14:paraId="665CDFDC" w14:textId="77777777" w:rsidR="007F1281" w:rsidRPr="009A4BC0" w:rsidRDefault="007F1281" w:rsidP="00DD056F">
            <w:pPr>
              <w:pStyle w:val="DCCTableStyle"/>
              <w:rPr>
                <w:b/>
              </w:rPr>
            </w:pPr>
          </w:p>
        </w:tc>
        <w:tc>
          <w:tcPr>
            <w:tcW w:w="2094" w:type="dxa"/>
          </w:tcPr>
          <w:p w14:paraId="1404E77F" w14:textId="77777777" w:rsidR="007F1281" w:rsidRPr="009A4BC0" w:rsidRDefault="007F1281" w:rsidP="00DD056F">
            <w:pPr>
              <w:pStyle w:val="DCCTableStyle"/>
              <w:rPr>
                <w:b/>
              </w:rPr>
            </w:pPr>
          </w:p>
        </w:tc>
      </w:tr>
      <w:tr w:rsidR="007F1281" w:rsidRPr="009A4BC0" w14:paraId="2CBCE5E8" w14:textId="77777777" w:rsidTr="003C40A6">
        <w:trPr>
          <w:trHeight w:val="199"/>
          <w:jc w:val="center"/>
        </w:trPr>
        <w:tc>
          <w:tcPr>
            <w:tcW w:w="2784" w:type="dxa"/>
          </w:tcPr>
          <w:p w14:paraId="5BF3F9A5" w14:textId="77777777" w:rsidR="007F1281" w:rsidRPr="00A05902" w:rsidRDefault="007F1281" w:rsidP="00DD056F">
            <w:pPr>
              <w:pStyle w:val="DCCTableStyle"/>
            </w:pPr>
            <w:r w:rsidRPr="00A05902">
              <w:rPr>
                <w:lang w:val="cy-GB"/>
              </w:rPr>
              <w:t>Rhif ffôn cartref:</w:t>
            </w:r>
          </w:p>
        </w:tc>
        <w:tc>
          <w:tcPr>
            <w:tcW w:w="2347" w:type="dxa"/>
          </w:tcPr>
          <w:p w14:paraId="39BD0E1A" w14:textId="77777777" w:rsidR="007F1281" w:rsidRPr="009A4BC0" w:rsidRDefault="007F1281" w:rsidP="00DD056F">
            <w:pPr>
              <w:pStyle w:val="DCCTableStyle"/>
              <w:rPr>
                <w:b/>
              </w:rPr>
            </w:pPr>
          </w:p>
        </w:tc>
        <w:tc>
          <w:tcPr>
            <w:tcW w:w="2347" w:type="dxa"/>
          </w:tcPr>
          <w:p w14:paraId="24D2C926" w14:textId="77777777" w:rsidR="007F1281" w:rsidRPr="009A4BC0" w:rsidRDefault="007F1281" w:rsidP="00DD056F">
            <w:pPr>
              <w:pStyle w:val="DCCTableStyle"/>
              <w:rPr>
                <w:b/>
              </w:rPr>
            </w:pPr>
          </w:p>
        </w:tc>
        <w:tc>
          <w:tcPr>
            <w:tcW w:w="2094" w:type="dxa"/>
          </w:tcPr>
          <w:p w14:paraId="457B7824" w14:textId="77777777" w:rsidR="007F1281" w:rsidRPr="009A4BC0" w:rsidRDefault="007F1281" w:rsidP="00DD056F">
            <w:pPr>
              <w:pStyle w:val="DCCTableStyle"/>
              <w:rPr>
                <w:b/>
              </w:rPr>
            </w:pPr>
          </w:p>
        </w:tc>
      </w:tr>
      <w:tr w:rsidR="007F1281" w:rsidRPr="009A4BC0" w14:paraId="44A1C5ED" w14:textId="77777777" w:rsidTr="003C40A6">
        <w:trPr>
          <w:trHeight w:val="199"/>
          <w:jc w:val="center"/>
        </w:trPr>
        <w:tc>
          <w:tcPr>
            <w:tcW w:w="2784" w:type="dxa"/>
          </w:tcPr>
          <w:p w14:paraId="65CCAD2D" w14:textId="77777777" w:rsidR="007F1281" w:rsidRPr="00A05902" w:rsidRDefault="007F1281" w:rsidP="00DD056F">
            <w:pPr>
              <w:pStyle w:val="DCCTableStyle"/>
            </w:pPr>
            <w:r w:rsidRPr="00A05902">
              <w:rPr>
                <w:lang w:val="cy-GB"/>
              </w:rPr>
              <w:t>Rhif ffôn symudol:</w:t>
            </w:r>
          </w:p>
        </w:tc>
        <w:tc>
          <w:tcPr>
            <w:tcW w:w="2347" w:type="dxa"/>
          </w:tcPr>
          <w:p w14:paraId="781C8484" w14:textId="77777777" w:rsidR="007F1281" w:rsidRPr="009A4BC0" w:rsidRDefault="007F1281" w:rsidP="00DD056F">
            <w:pPr>
              <w:pStyle w:val="DCCTableStyle"/>
              <w:rPr>
                <w:b/>
              </w:rPr>
            </w:pPr>
          </w:p>
        </w:tc>
        <w:tc>
          <w:tcPr>
            <w:tcW w:w="2347" w:type="dxa"/>
          </w:tcPr>
          <w:p w14:paraId="7914AEBD" w14:textId="77777777" w:rsidR="007F1281" w:rsidRPr="009A4BC0" w:rsidRDefault="007F1281" w:rsidP="00DD056F">
            <w:pPr>
              <w:pStyle w:val="DCCTableStyle"/>
              <w:rPr>
                <w:b/>
              </w:rPr>
            </w:pPr>
          </w:p>
        </w:tc>
        <w:tc>
          <w:tcPr>
            <w:tcW w:w="2094" w:type="dxa"/>
          </w:tcPr>
          <w:p w14:paraId="2980935B" w14:textId="77777777" w:rsidR="007F1281" w:rsidRPr="009A4BC0" w:rsidRDefault="007F1281" w:rsidP="00DD056F">
            <w:pPr>
              <w:pStyle w:val="DCCTableStyle"/>
              <w:rPr>
                <w:b/>
              </w:rPr>
            </w:pPr>
          </w:p>
        </w:tc>
      </w:tr>
      <w:tr w:rsidR="007F1281" w:rsidRPr="009A4BC0" w14:paraId="77244E5B" w14:textId="77777777" w:rsidTr="003C40A6">
        <w:trPr>
          <w:trHeight w:val="199"/>
          <w:jc w:val="center"/>
        </w:trPr>
        <w:tc>
          <w:tcPr>
            <w:tcW w:w="2784" w:type="dxa"/>
          </w:tcPr>
          <w:p w14:paraId="0D32F3F6" w14:textId="77777777" w:rsidR="007F1281" w:rsidRPr="00A05902" w:rsidRDefault="007F1281" w:rsidP="00DD056F">
            <w:pPr>
              <w:pStyle w:val="DCCTableStyle"/>
            </w:pPr>
            <w:r w:rsidRPr="00A05902">
              <w:rPr>
                <w:lang w:val="cy-GB"/>
              </w:rPr>
              <w:t>Rhif ffôn gwaith</w:t>
            </w:r>
          </w:p>
        </w:tc>
        <w:tc>
          <w:tcPr>
            <w:tcW w:w="2347" w:type="dxa"/>
          </w:tcPr>
          <w:p w14:paraId="76C5D631" w14:textId="77777777" w:rsidR="007F1281" w:rsidRPr="009A4BC0" w:rsidRDefault="007F1281" w:rsidP="00DD056F">
            <w:pPr>
              <w:pStyle w:val="DCCTableStyle"/>
              <w:rPr>
                <w:b/>
              </w:rPr>
            </w:pPr>
          </w:p>
        </w:tc>
        <w:tc>
          <w:tcPr>
            <w:tcW w:w="2347" w:type="dxa"/>
          </w:tcPr>
          <w:p w14:paraId="1EB70DFD" w14:textId="77777777" w:rsidR="007F1281" w:rsidRPr="009A4BC0" w:rsidRDefault="007F1281" w:rsidP="00DD056F">
            <w:pPr>
              <w:pStyle w:val="DCCTableStyle"/>
              <w:rPr>
                <w:b/>
              </w:rPr>
            </w:pPr>
          </w:p>
        </w:tc>
        <w:tc>
          <w:tcPr>
            <w:tcW w:w="2094" w:type="dxa"/>
          </w:tcPr>
          <w:p w14:paraId="6FA063DF" w14:textId="77777777" w:rsidR="007F1281" w:rsidRPr="009A4BC0" w:rsidRDefault="007F1281" w:rsidP="00DD056F">
            <w:pPr>
              <w:pStyle w:val="DCCTableStyle"/>
              <w:rPr>
                <w:b/>
              </w:rPr>
            </w:pPr>
          </w:p>
        </w:tc>
      </w:tr>
      <w:tr w:rsidR="007F1281" w:rsidRPr="009A4BC0" w14:paraId="3945C266" w14:textId="77777777" w:rsidTr="003C40A6">
        <w:trPr>
          <w:trHeight w:val="199"/>
          <w:jc w:val="center"/>
        </w:trPr>
        <w:tc>
          <w:tcPr>
            <w:tcW w:w="2784" w:type="dxa"/>
          </w:tcPr>
          <w:p w14:paraId="46DEEC13" w14:textId="77777777" w:rsidR="007F1281" w:rsidRPr="00A05902" w:rsidRDefault="007F1281" w:rsidP="00DD056F">
            <w:pPr>
              <w:pStyle w:val="DCCTableStyle"/>
            </w:pPr>
            <w:r w:rsidRPr="00A05902">
              <w:rPr>
                <w:lang w:val="cy-GB"/>
              </w:rPr>
              <w:t>E-bost:</w:t>
            </w:r>
          </w:p>
        </w:tc>
        <w:tc>
          <w:tcPr>
            <w:tcW w:w="2347" w:type="dxa"/>
          </w:tcPr>
          <w:p w14:paraId="711367D8" w14:textId="77777777" w:rsidR="007F1281" w:rsidRPr="009A4BC0" w:rsidRDefault="007F1281" w:rsidP="00DD056F">
            <w:pPr>
              <w:pStyle w:val="DCCTableStyle"/>
              <w:rPr>
                <w:b/>
              </w:rPr>
            </w:pPr>
          </w:p>
        </w:tc>
        <w:tc>
          <w:tcPr>
            <w:tcW w:w="2347" w:type="dxa"/>
          </w:tcPr>
          <w:p w14:paraId="1083CC99" w14:textId="77777777" w:rsidR="007F1281" w:rsidRPr="009A4BC0" w:rsidRDefault="007F1281" w:rsidP="00DD056F">
            <w:pPr>
              <w:pStyle w:val="DCCTableStyle"/>
              <w:rPr>
                <w:b/>
              </w:rPr>
            </w:pPr>
          </w:p>
        </w:tc>
        <w:tc>
          <w:tcPr>
            <w:tcW w:w="2094" w:type="dxa"/>
          </w:tcPr>
          <w:p w14:paraId="2B4CB844" w14:textId="77777777" w:rsidR="007F1281" w:rsidRPr="009A4BC0" w:rsidRDefault="007F1281" w:rsidP="00DD056F">
            <w:pPr>
              <w:pStyle w:val="DCCTableStyle"/>
              <w:rPr>
                <w:b/>
              </w:rPr>
            </w:pPr>
          </w:p>
        </w:tc>
      </w:tr>
    </w:tbl>
    <w:p w14:paraId="443F97A6" w14:textId="77777777" w:rsidR="007F1281" w:rsidRDefault="007F1281" w:rsidP="007F1281">
      <w:pPr>
        <w:rPr>
          <w:rFonts w:ascii="Century Gothic" w:hAnsi="Century Gothic" w:cs="Arial"/>
          <w:b/>
          <w:color w:val="00B050"/>
          <w:sz w:val="22"/>
          <w:szCs w:val="22"/>
        </w:rPr>
      </w:pPr>
    </w:p>
    <w:p w14:paraId="56A997EA" w14:textId="77777777" w:rsidR="007F1281" w:rsidRPr="00DD056F" w:rsidRDefault="007F1281" w:rsidP="00DD056F">
      <w:pPr>
        <w:pStyle w:val="Heading2"/>
      </w:pPr>
      <w:r w:rsidRPr="00DD056F">
        <w:rPr>
          <w:rStyle w:val="A1"/>
          <w:rFonts w:cstheme="majorBidi"/>
          <w:b/>
          <w:bCs w:val="0"/>
          <w:color w:val="000000" w:themeColor="text1"/>
          <w:szCs w:val="26"/>
        </w:rPr>
        <w:t xml:space="preserve">1.3 Gwybodaeth hanfodol ynglŷn ag anghenion iechyd y disgybl </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gridCol w:w="2721"/>
        <w:gridCol w:w="2721"/>
      </w:tblGrid>
      <w:tr w:rsidR="007F1281" w:rsidRPr="009A4BC0" w14:paraId="4028158F" w14:textId="77777777" w:rsidTr="00BC1A92">
        <w:trPr>
          <w:trHeight w:val="131"/>
          <w:jc w:val="center"/>
        </w:trPr>
        <w:tc>
          <w:tcPr>
            <w:tcW w:w="4116" w:type="dxa"/>
          </w:tcPr>
          <w:p w14:paraId="4335D954" w14:textId="77777777" w:rsidR="007F1281" w:rsidRPr="009A4BC0" w:rsidRDefault="007F1281" w:rsidP="00DD056F">
            <w:pPr>
              <w:pStyle w:val="DCCTableStyle"/>
            </w:pPr>
          </w:p>
        </w:tc>
        <w:tc>
          <w:tcPr>
            <w:tcW w:w="2721" w:type="dxa"/>
          </w:tcPr>
          <w:p w14:paraId="03DF45E2" w14:textId="77777777" w:rsidR="007F1281" w:rsidRPr="00A05902" w:rsidRDefault="007F1281" w:rsidP="00DD056F">
            <w:pPr>
              <w:pStyle w:val="DCCTableStyle"/>
              <w:rPr>
                <w:b/>
              </w:rPr>
            </w:pPr>
            <w:r w:rsidRPr="00A05902">
              <w:rPr>
                <w:b/>
                <w:lang w:val="cy-GB"/>
              </w:rPr>
              <w:t>Enw</w:t>
            </w:r>
          </w:p>
        </w:tc>
        <w:tc>
          <w:tcPr>
            <w:tcW w:w="2721" w:type="dxa"/>
          </w:tcPr>
          <w:p w14:paraId="2788A4D4" w14:textId="77777777" w:rsidR="007F1281" w:rsidRPr="00A05902" w:rsidRDefault="007F1281" w:rsidP="00DD056F">
            <w:pPr>
              <w:pStyle w:val="DCCTableStyle"/>
              <w:rPr>
                <w:b/>
              </w:rPr>
            </w:pPr>
            <w:r w:rsidRPr="00A05902">
              <w:rPr>
                <w:b/>
                <w:lang w:val="cy-GB"/>
              </w:rPr>
              <w:t>Manylion cyswllt</w:t>
            </w:r>
          </w:p>
        </w:tc>
      </w:tr>
      <w:tr w:rsidR="007F1281" w:rsidRPr="009A4BC0" w14:paraId="5ED2FF36" w14:textId="77777777" w:rsidTr="00BC1A92">
        <w:trPr>
          <w:trHeight w:val="131"/>
          <w:jc w:val="center"/>
        </w:trPr>
        <w:tc>
          <w:tcPr>
            <w:tcW w:w="4116" w:type="dxa"/>
          </w:tcPr>
          <w:p w14:paraId="5CCFDFCC" w14:textId="77777777" w:rsidR="007F1281" w:rsidRPr="00E252A6" w:rsidRDefault="007F1281" w:rsidP="00DD056F">
            <w:pPr>
              <w:pStyle w:val="DCCTableStyle"/>
            </w:pPr>
            <w:r w:rsidRPr="00E252A6">
              <w:rPr>
                <w:lang w:val="cy-GB"/>
              </w:rPr>
              <w:t xml:space="preserve">Nyrs arbenigol (os yn berthnasol): </w:t>
            </w:r>
          </w:p>
        </w:tc>
        <w:tc>
          <w:tcPr>
            <w:tcW w:w="2721" w:type="dxa"/>
          </w:tcPr>
          <w:p w14:paraId="2DC96E93" w14:textId="77777777" w:rsidR="007F1281" w:rsidRPr="009A4BC0" w:rsidRDefault="007F1281" w:rsidP="00DD056F">
            <w:pPr>
              <w:pStyle w:val="DCCTableStyle"/>
              <w:rPr>
                <w:b/>
              </w:rPr>
            </w:pPr>
          </w:p>
        </w:tc>
        <w:tc>
          <w:tcPr>
            <w:tcW w:w="2721" w:type="dxa"/>
          </w:tcPr>
          <w:p w14:paraId="23A3D299" w14:textId="77777777" w:rsidR="007F1281" w:rsidRPr="009A4BC0" w:rsidRDefault="007F1281" w:rsidP="00DD056F">
            <w:pPr>
              <w:pStyle w:val="DCCTableStyle"/>
              <w:rPr>
                <w:b/>
              </w:rPr>
            </w:pPr>
          </w:p>
        </w:tc>
      </w:tr>
      <w:tr w:rsidR="007F1281" w:rsidRPr="009A4BC0" w14:paraId="2F7B8D35" w14:textId="77777777" w:rsidTr="00BC1A92">
        <w:trPr>
          <w:trHeight w:val="131"/>
          <w:jc w:val="center"/>
        </w:trPr>
        <w:tc>
          <w:tcPr>
            <w:tcW w:w="4116" w:type="dxa"/>
          </w:tcPr>
          <w:p w14:paraId="5F95AD55" w14:textId="77777777" w:rsidR="007F1281" w:rsidRPr="00E252A6" w:rsidRDefault="007F1281" w:rsidP="00DD056F">
            <w:pPr>
              <w:pStyle w:val="DCCTableStyle"/>
            </w:pPr>
            <w:r w:rsidRPr="00E252A6">
              <w:rPr>
                <w:lang w:val="cy-GB"/>
              </w:rPr>
              <w:t>Gweithiwr Allweddol:</w:t>
            </w:r>
          </w:p>
        </w:tc>
        <w:tc>
          <w:tcPr>
            <w:tcW w:w="2721" w:type="dxa"/>
          </w:tcPr>
          <w:p w14:paraId="0C27733E" w14:textId="77777777" w:rsidR="007F1281" w:rsidRPr="009A4BC0" w:rsidRDefault="007F1281" w:rsidP="00DD056F">
            <w:pPr>
              <w:pStyle w:val="DCCTableStyle"/>
              <w:rPr>
                <w:b/>
              </w:rPr>
            </w:pPr>
          </w:p>
        </w:tc>
        <w:tc>
          <w:tcPr>
            <w:tcW w:w="2721" w:type="dxa"/>
          </w:tcPr>
          <w:p w14:paraId="607CD170" w14:textId="77777777" w:rsidR="007F1281" w:rsidRPr="009A4BC0" w:rsidRDefault="007F1281" w:rsidP="00DD056F">
            <w:pPr>
              <w:pStyle w:val="DCCTableStyle"/>
              <w:rPr>
                <w:b/>
              </w:rPr>
            </w:pPr>
          </w:p>
        </w:tc>
      </w:tr>
      <w:tr w:rsidR="007F1281" w:rsidRPr="009A4BC0" w14:paraId="29D9B87A" w14:textId="77777777" w:rsidTr="00BC1A92">
        <w:trPr>
          <w:trHeight w:val="263"/>
          <w:jc w:val="center"/>
        </w:trPr>
        <w:tc>
          <w:tcPr>
            <w:tcW w:w="4116" w:type="dxa"/>
          </w:tcPr>
          <w:p w14:paraId="31E4E3BA" w14:textId="77777777" w:rsidR="007F1281" w:rsidRPr="00E252A6" w:rsidRDefault="007F1281" w:rsidP="00DD056F">
            <w:pPr>
              <w:pStyle w:val="DCCTableStyle"/>
            </w:pPr>
            <w:r>
              <w:rPr>
                <w:rFonts w:cs="Century Gothic"/>
                <w:lang w:val="cy-GB"/>
              </w:rPr>
              <w:lastRenderedPageBreak/>
              <w:t xml:space="preserve">Paediatregydd ymgynghorol (os yn berthnasol): </w:t>
            </w:r>
          </w:p>
        </w:tc>
        <w:tc>
          <w:tcPr>
            <w:tcW w:w="2721" w:type="dxa"/>
          </w:tcPr>
          <w:p w14:paraId="35011643" w14:textId="77777777" w:rsidR="007F1281" w:rsidRPr="009A4BC0" w:rsidRDefault="007F1281" w:rsidP="00DD056F">
            <w:pPr>
              <w:pStyle w:val="DCCTableStyle"/>
              <w:rPr>
                <w:b/>
              </w:rPr>
            </w:pPr>
          </w:p>
        </w:tc>
        <w:tc>
          <w:tcPr>
            <w:tcW w:w="2721" w:type="dxa"/>
          </w:tcPr>
          <w:p w14:paraId="05BFCAF4" w14:textId="77777777" w:rsidR="007F1281" w:rsidRPr="009A4BC0" w:rsidRDefault="007F1281" w:rsidP="00DD056F">
            <w:pPr>
              <w:pStyle w:val="DCCTableStyle"/>
              <w:rPr>
                <w:b/>
              </w:rPr>
            </w:pPr>
          </w:p>
        </w:tc>
      </w:tr>
      <w:tr w:rsidR="007F1281" w:rsidRPr="009A4BC0" w14:paraId="57891CAB" w14:textId="77777777" w:rsidTr="00BC1A92">
        <w:trPr>
          <w:trHeight w:val="131"/>
          <w:jc w:val="center"/>
        </w:trPr>
        <w:tc>
          <w:tcPr>
            <w:tcW w:w="4116" w:type="dxa"/>
          </w:tcPr>
          <w:p w14:paraId="2086DEE3" w14:textId="77777777" w:rsidR="007F1281" w:rsidRPr="00E252A6" w:rsidRDefault="007F1281" w:rsidP="00DD056F">
            <w:pPr>
              <w:pStyle w:val="DCCTableStyle"/>
            </w:pPr>
            <w:r w:rsidRPr="00E252A6">
              <w:rPr>
                <w:lang w:val="cy-GB"/>
              </w:rPr>
              <w:t>Meddyg Teulu:</w:t>
            </w:r>
          </w:p>
        </w:tc>
        <w:tc>
          <w:tcPr>
            <w:tcW w:w="2721" w:type="dxa"/>
          </w:tcPr>
          <w:p w14:paraId="712177A3" w14:textId="77777777" w:rsidR="007F1281" w:rsidRPr="009A4BC0" w:rsidRDefault="007F1281" w:rsidP="00DD056F">
            <w:pPr>
              <w:pStyle w:val="DCCTableStyle"/>
              <w:rPr>
                <w:b/>
              </w:rPr>
            </w:pPr>
          </w:p>
        </w:tc>
        <w:tc>
          <w:tcPr>
            <w:tcW w:w="2721" w:type="dxa"/>
          </w:tcPr>
          <w:p w14:paraId="2BF7ABDE" w14:textId="77777777" w:rsidR="007F1281" w:rsidRPr="009A4BC0" w:rsidRDefault="007F1281" w:rsidP="00DD056F">
            <w:pPr>
              <w:pStyle w:val="DCCTableStyle"/>
              <w:rPr>
                <w:b/>
              </w:rPr>
            </w:pPr>
          </w:p>
        </w:tc>
      </w:tr>
      <w:tr w:rsidR="007F1281" w:rsidRPr="009A4BC0" w14:paraId="1E0C5122" w14:textId="77777777" w:rsidTr="00BC1A92">
        <w:trPr>
          <w:trHeight w:val="131"/>
          <w:jc w:val="center"/>
        </w:trPr>
        <w:tc>
          <w:tcPr>
            <w:tcW w:w="4116" w:type="dxa"/>
          </w:tcPr>
          <w:p w14:paraId="421DAEBA" w14:textId="77777777" w:rsidR="007F1281" w:rsidRPr="00E252A6" w:rsidRDefault="007F1281" w:rsidP="00DD056F">
            <w:pPr>
              <w:pStyle w:val="DCCTableStyle"/>
            </w:pPr>
            <w:r w:rsidRPr="00E252A6">
              <w:rPr>
                <w:lang w:val="cy-GB"/>
              </w:rPr>
              <w:t>Pennaeth:</w:t>
            </w:r>
          </w:p>
        </w:tc>
        <w:tc>
          <w:tcPr>
            <w:tcW w:w="2721" w:type="dxa"/>
          </w:tcPr>
          <w:p w14:paraId="07C4F0E9" w14:textId="77777777" w:rsidR="007F1281" w:rsidRPr="009A4BC0" w:rsidRDefault="007F1281" w:rsidP="00DD056F">
            <w:pPr>
              <w:pStyle w:val="DCCTableStyle"/>
              <w:rPr>
                <w:b/>
              </w:rPr>
            </w:pPr>
          </w:p>
        </w:tc>
        <w:tc>
          <w:tcPr>
            <w:tcW w:w="2721" w:type="dxa"/>
          </w:tcPr>
          <w:p w14:paraId="295ADE3B" w14:textId="77777777" w:rsidR="007F1281" w:rsidRPr="009A4BC0" w:rsidRDefault="007F1281" w:rsidP="00DD056F">
            <w:pPr>
              <w:pStyle w:val="DCCTableStyle"/>
              <w:rPr>
                <w:b/>
              </w:rPr>
            </w:pPr>
          </w:p>
        </w:tc>
      </w:tr>
      <w:tr w:rsidR="007F1281" w:rsidRPr="009A4BC0" w14:paraId="1BBFBC97" w14:textId="77777777" w:rsidTr="00BC1A92">
        <w:trPr>
          <w:trHeight w:val="131"/>
          <w:jc w:val="center"/>
        </w:trPr>
        <w:tc>
          <w:tcPr>
            <w:tcW w:w="4116" w:type="dxa"/>
          </w:tcPr>
          <w:p w14:paraId="599134B4" w14:textId="77777777" w:rsidR="007F1281" w:rsidRPr="00E252A6" w:rsidRDefault="007F1281" w:rsidP="00DD056F">
            <w:pPr>
              <w:pStyle w:val="DCCTableStyle"/>
            </w:pPr>
            <w:r w:rsidRPr="00E252A6">
              <w:rPr>
                <w:lang w:val="cy-GB"/>
              </w:rPr>
              <w:t xml:space="preserve">Unigolyn cyswllt addysg: </w:t>
            </w:r>
          </w:p>
        </w:tc>
        <w:tc>
          <w:tcPr>
            <w:tcW w:w="2721" w:type="dxa"/>
          </w:tcPr>
          <w:p w14:paraId="329FD5CD" w14:textId="77777777" w:rsidR="007F1281" w:rsidRPr="009A4BC0" w:rsidRDefault="007F1281" w:rsidP="00DD056F">
            <w:pPr>
              <w:pStyle w:val="DCCTableStyle"/>
              <w:rPr>
                <w:b/>
              </w:rPr>
            </w:pPr>
          </w:p>
        </w:tc>
        <w:tc>
          <w:tcPr>
            <w:tcW w:w="2721" w:type="dxa"/>
          </w:tcPr>
          <w:p w14:paraId="38D9EF57" w14:textId="77777777" w:rsidR="007F1281" w:rsidRPr="009A4BC0" w:rsidRDefault="007F1281" w:rsidP="00DD056F">
            <w:pPr>
              <w:pStyle w:val="DCCTableStyle"/>
              <w:rPr>
                <w:b/>
              </w:rPr>
            </w:pPr>
          </w:p>
        </w:tc>
      </w:tr>
      <w:tr w:rsidR="007F1281" w:rsidRPr="009A4BC0" w14:paraId="41051C07" w14:textId="77777777" w:rsidTr="00BC1A92">
        <w:trPr>
          <w:trHeight w:val="131"/>
          <w:jc w:val="center"/>
        </w:trPr>
        <w:tc>
          <w:tcPr>
            <w:tcW w:w="4116" w:type="dxa"/>
          </w:tcPr>
          <w:p w14:paraId="25B2BA7C" w14:textId="77777777" w:rsidR="007F1281" w:rsidRPr="00E252A6" w:rsidRDefault="007F1281" w:rsidP="00DD056F">
            <w:pPr>
              <w:pStyle w:val="DCCTableStyle"/>
            </w:pPr>
            <w:r w:rsidRPr="00E252A6">
              <w:rPr>
                <w:lang w:val="cy-GB"/>
              </w:rPr>
              <w:t>Athro/Athrawes Ddosbarth:</w:t>
            </w:r>
          </w:p>
        </w:tc>
        <w:tc>
          <w:tcPr>
            <w:tcW w:w="2721" w:type="dxa"/>
          </w:tcPr>
          <w:p w14:paraId="54A8E16A" w14:textId="77777777" w:rsidR="007F1281" w:rsidRPr="009A4BC0" w:rsidRDefault="007F1281" w:rsidP="00DD056F">
            <w:pPr>
              <w:pStyle w:val="DCCTableStyle"/>
              <w:rPr>
                <w:b/>
              </w:rPr>
            </w:pPr>
          </w:p>
        </w:tc>
        <w:tc>
          <w:tcPr>
            <w:tcW w:w="2721" w:type="dxa"/>
          </w:tcPr>
          <w:p w14:paraId="6DDC8C73" w14:textId="77777777" w:rsidR="007F1281" w:rsidRPr="009A4BC0" w:rsidRDefault="007F1281" w:rsidP="00DD056F">
            <w:pPr>
              <w:pStyle w:val="DCCTableStyle"/>
              <w:rPr>
                <w:b/>
              </w:rPr>
            </w:pPr>
          </w:p>
        </w:tc>
      </w:tr>
      <w:tr w:rsidR="007F1281" w:rsidRPr="009A4BC0" w14:paraId="303C9DBF" w14:textId="77777777" w:rsidTr="00BC1A92">
        <w:trPr>
          <w:trHeight w:val="131"/>
          <w:jc w:val="center"/>
        </w:trPr>
        <w:tc>
          <w:tcPr>
            <w:tcW w:w="4116" w:type="dxa"/>
          </w:tcPr>
          <w:p w14:paraId="7C1102F2" w14:textId="77777777" w:rsidR="007F1281" w:rsidRPr="00E252A6" w:rsidRDefault="007F1281" w:rsidP="00DD056F">
            <w:pPr>
              <w:pStyle w:val="DCCTableStyle"/>
            </w:pPr>
            <w:r w:rsidRPr="00E252A6">
              <w:rPr>
                <w:lang w:val="cy-GB"/>
              </w:rPr>
              <w:t xml:space="preserve">Ymwelydd Iechyd / Nyrs Ysgol: </w:t>
            </w:r>
          </w:p>
        </w:tc>
        <w:tc>
          <w:tcPr>
            <w:tcW w:w="2721" w:type="dxa"/>
          </w:tcPr>
          <w:p w14:paraId="33AAE5EA" w14:textId="77777777" w:rsidR="007F1281" w:rsidRPr="009A4BC0" w:rsidRDefault="007F1281" w:rsidP="00DD056F">
            <w:pPr>
              <w:pStyle w:val="DCCTableStyle"/>
              <w:rPr>
                <w:b/>
              </w:rPr>
            </w:pPr>
          </w:p>
        </w:tc>
        <w:tc>
          <w:tcPr>
            <w:tcW w:w="2721" w:type="dxa"/>
          </w:tcPr>
          <w:p w14:paraId="3E432058" w14:textId="77777777" w:rsidR="007F1281" w:rsidRPr="009A4BC0" w:rsidRDefault="007F1281" w:rsidP="00DD056F">
            <w:pPr>
              <w:pStyle w:val="DCCTableStyle"/>
              <w:rPr>
                <w:b/>
              </w:rPr>
            </w:pPr>
          </w:p>
        </w:tc>
      </w:tr>
      <w:tr w:rsidR="007F1281" w:rsidRPr="009A4BC0" w14:paraId="4865C749" w14:textId="77777777" w:rsidTr="00BC1A92">
        <w:trPr>
          <w:trHeight w:val="131"/>
          <w:jc w:val="center"/>
        </w:trPr>
        <w:tc>
          <w:tcPr>
            <w:tcW w:w="4116" w:type="dxa"/>
          </w:tcPr>
          <w:p w14:paraId="207C70B2" w14:textId="77777777" w:rsidR="007F1281" w:rsidRPr="00E252A6" w:rsidRDefault="007F1281" w:rsidP="00DD056F">
            <w:pPr>
              <w:pStyle w:val="DCCTableStyle"/>
            </w:pPr>
            <w:r w:rsidRPr="00E252A6">
              <w:rPr>
                <w:lang w:val="cy-GB"/>
              </w:rPr>
              <w:t>Cydlynydd AAA:</w:t>
            </w:r>
          </w:p>
        </w:tc>
        <w:tc>
          <w:tcPr>
            <w:tcW w:w="2721" w:type="dxa"/>
          </w:tcPr>
          <w:p w14:paraId="60FC1B01" w14:textId="77777777" w:rsidR="007F1281" w:rsidRPr="009A4BC0" w:rsidRDefault="007F1281" w:rsidP="00DD056F">
            <w:pPr>
              <w:pStyle w:val="DCCTableStyle"/>
              <w:rPr>
                <w:b/>
              </w:rPr>
            </w:pPr>
          </w:p>
        </w:tc>
        <w:tc>
          <w:tcPr>
            <w:tcW w:w="2721" w:type="dxa"/>
          </w:tcPr>
          <w:p w14:paraId="42A4D3FF" w14:textId="77777777" w:rsidR="007F1281" w:rsidRPr="009A4BC0" w:rsidRDefault="007F1281" w:rsidP="00DD056F">
            <w:pPr>
              <w:pStyle w:val="DCCTableStyle"/>
              <w:rPr>
                <w:b/>
              </w:rPr>
            </w:pPr>
          </w:p>
        </w:tc>
      </w:tr>
      <w:tr w:rsidR="007F1281" w:rsidRPr="009A4BC0" w14:paraId="3B02B23C" w14:textId="77777777" w:rsidTr="00BC1A92">
        <w:trPr>
          <w:trHeight w:val="131"/>
          <w:jc w:val="center"/>
        </w:trPr>
        <w:tc>
          <w:tcPr>
            <w:tcW w:w="4116" w:type="dxa"/>
          </w:tcPr>
          <w:p w14:paraId="039B19B5" w14:textId="77777777" w:rsidR="007F1281" w:rsidRPr="00E252A6" w:rsidRDefault="007F1281" w:rsidP="00DD056F">
            <w:pPr>
              <w:pStyle w:val="DCCTableStyle"/>
            </w:pPr>
            <w:r w:rsidRPr="00E252A6">
              <w:rPr>
                <w:lang w:val="cy-GB"/>
              </w:rPr>
              <w:t xml:space="preserve">Staff addysgu perthnasol arall: </w:t>
            </w:r>
          </w:p>
        </w:tc>
        <w:tc>
          <w:tcPr>
            <w:tcW w:w="2721" w:type="dxa"/>
          </w:tcPr>
          <w:p w14:paraId="7035F497" w14:textId="77777777" w:rsidR="007F1281" w:rsidRPr="009A4BC0" w:rsidRDefault="007F1281" w:rsidP="00DD056F">
            <w:pPr>
              <w:pStyle w:val="DCCTableStyle"/>
              <w:rPr>
                <w:b/>
              </w:rPr>
            </w:pPr>
          </w:p>
        </w:tc>
        <w:tc>
          <w:tcPr>
            <w:tcW w:w="2721" w:type="dxa"/>
          </w:tcPr>
          <w:p w14:paraId="60F53BC4" w14:textId="77777777" w:rsidR="007F1281" w:rsidRPr="009A4BC0" w:rsidRDefault="007F1281" w:rsidP="00DD056F">
            <w:pPr>
              <w:pStyle w:val="DCCTableStyle"/>
              <w:rPr>
                <w:b/>
              </w:rPr>
            </w:pPr>
          </w:p>
        </w:tc>
      </w:tr>
      <w:tr w:rsidR="007F1281" w:rsidRPr="009A4BC0" w14:paraId="737136BB" w14:textId="77777777" w:rsidTr="00BC1A92">
        <w:trPr>
          <w:trHeight w:val="131"/>
          <w:jc w:val="center"/>
        </w:trPr>
        <w:tc>
          <w:tcPr>
            <w:tcW w:w="4116" w:type="dxa"/>
          </w:tcPr>
          <w:p w14:paraId="717C6E14" w14:textId="77777777" w:rsidR="007F1281" w:rsidRPr="00E252A6" w:rsidRDefault="007F1281" w:rsidP="00DD056F">
            <w:pPr>
              <w:pStyle w:val="DCCTableStyle"/>
            </w:pPr>
            <w:r w:rsidRPr="00E252A6">
              <w:rPr>
                <w:lang w:val="cy-GB"/>
              </w:rPr>
              <w:t xml:space="preserve">Staff perthnasol nad ydynt yn addysgu: </w:t>
            </w:r>
          </w:p>
        </w:tc>
        <w:tc>
          <w:tcPr>
            <w:tcW w:w="2721" w:type="dxa"/>
          </w:tcPr>
          <w:p w14:paraId="4D97DDA4" w14:textId="77777777" w:rsidR="007F1281" w:rsidRPr="009A4BC0" w:rsidRDefault="007F1281" w:rsidP="00DD056F">
            <w:pPr>
              <w:pStyle w:val="DCCTableStyle"/>
              <w:rPr>
                <w:b/>
              </w:rPr>
            </w:pPr>
          </w:p>
        </w:tc>
        <w:tc>
          <w:tcPr>
            <w:tcW w:w="2721" w:type="dxa"/>
          </w:tcPr>
          <w:p w14:paraId="561EB777" w14:textId="77777777" w:rsidR="007F1281" w:rsidRPr="009A4BC0" w:rsidRDefault="007F1281" w:rsidP="00DD056F">
            <w:pPr>
              <w:pStyle w:val="DCCTableStyle"/>
              <w:rPr>
                <w:b/>
              </w:rPr>
            </w:pPr>
          </w:p>
        </w:tc>
      </w:tr>
      <w:tr w:rsidR="007F1281" w:rsidRPr="009A4BC0" w14:paraId="31597CA5" w14:textId="77777777" w:rsidTr="00BC1A92">
        <w:trPr>
          <w:trHeight w:val="263"/>
          <w:jc w:val="center"/>
        </w:trPr>
        <w:tc>
          <w:tcPr>
            <w:tcW w:w="4116" w:type="dxa"/>
          </w:tcPr>
          <w:p w14:paraId="594D905B" w14:textId="77777777" w:rsidR="007F1281" w:rsidRPr="00E252A6" w:rsidRDefault="007F1281" w:rsidP="00DD056F">
            <w:pPr>
              <w:pStyle w:val="DCCTableStyle"/>
            </w:pPr>
            <w:r w:rsidRPr="00E252A6">
              <w:rPr>
                <w:lang w:val="cy-GB"/>
              </w:rPr>
              <w:t xml:space="preserve">Unigolyn â chyfrifoldeb cyffredinol dros weithredu'r cynllun: </w:t>
            </w:r>
          </w:p>
        </w:tc>
        <w:tc>
          <w:tcPr>
            <w:tcW w:w="2721" w:type="dxa"/>
          </w:tcPr>
          <w:p w14:paraId="0FA7C69B" w14:textId="77777777" w:rsidR="007F1281" w:rsidRPr="009A4BC0" w:rsidRDefault="007F1281" w:rsidP="00DD056F">
            <w:pPr>
              <w:pStyle w:val="DCCTableStyle"/>
              <w:rPr>
                <w:b/>
              </w:rPr>
            </w:pPr>
          </w:p>
        </w:tc>
        <w:tc>
          <w:tcPr>
            <w:tcW w:w="2721" w:type="dxa"/>
          </w:tcPr>
          <w:p w14:paraId="327AF017" w14:textId="77777777" w:rsidR="007F1281" w:rsidRPr="009A4BC0" w:rsidRDefault="007F1281" w:rsidP="00DD056F">
            <w:pPr>
              <w:pStyle w:val="DCCTableStyle"/>
              <w:rPr>
                <w:b/>
              </w:rPr>
            </w:pPr>
          </w:p>
        </w:tc>
      </w:tr>
      <w:tr w:rsidR="007F1281" w:rsidRPr="009A4BC0" w14:paraId="625FDDBB" w14:textId="77777777" w:rsidTr="00BC1A92">
        <w:trPr>
          <w:trHeight w:val="263"/>
          <w:jc w:val="center"/>
        </w:trPr>
        <w:tc>
          <w:tcPr>
            <w:tcW w:w="4116" w:type="dxa"/>
          </w:tcPr>
          <w:p w14:paraId="510F9B0F" w14:textId="77777777" w:rsidR="007F1281" w:rsidRPr="00E252A6" w:rsidRDefault="007F1281" w:rsidP="00DD056F">
            <w:pPr>
              <w:pStyle w:val="DCCTableStyle"/>
              <w:rPr>
                <w:color w:val="000000" w:themeColor="text1"/>
              </w:rPr>
            </w:pPr>
            <w:r w:rsidRPr="00E252A6">
              <w:rPr>
                <w:color w:val="000000" w:themeColor="text1"/>
                <w:lang w:val="cy-GB"/>
              </w:rPr>
              <w:t xml:space="preserve">Unigolyn sy'n gyfrifol am weinyddu / goruchwylio'r feddyginiaeth: </w:t>
            </w:r>
          </w:p>
        </w:tc>
        <w:tc>
          <w:tcPr>
            <w:tcW w:w="2721" w:type="dxa"/>
          </w:tcPr>
          <w:p w14:paraId="5EBC7579" w14:textId="77777777" w:rsidR="007F1281" w:rsidRPr="009A4BC0" w:rsidRDefault="007F1281" w:rsidP="00DD056F">
            <w:pPr>
              <w:pStyle w:val="DCCTableStyle"/>
              <w:rPr>
                <w:b/>
                <w:color w:val="00B050"/>
              </w:rPr>
            </w:pPr>
          </w:p>
        </w:tc>
        <w:tc>
          <w:tcPr>
            <w:tcW w:w="2721" w:type="dxa"/>
          </w:tcPr>
          <w:p w14:paraId="7EF399CA" w14:textId="77777777" w:rsidR="007F1281" w:rsidRPr="009A4BC0" w:rsidRDefault="007F1281" w:rsidP="00DD056F">
            <w:pPr>
              <w:pStyle w:val="DCCTableStyle"/>
              <w:rPr>
                <w:b/>
                <w:color w:val="00B050"/>
              </w:rPr>
            </w:pPr>
          </w:p>
        </w:tc>
      </w:tr>
      <w:tr w:rsidR="007F1281" w:rsidRPr="009A4BC0" w14:paraId="48F7C2EF" w14:textId="77777777" w:rsidTr="00BC1A92">
        <w:trPr>
          <w:trHeight w:val="263"/>
          <w:jc w:val="center"/>
        </w:trPr>
        <w:tc>
          <w:tcPr>
            <w:tcW w:w="4116" w:type="dxa"/>
          </w:tcPr>
          <w:p w14:paraId="12CA38CF" w14:textId="77777777" w:rsidR="007F1281" w:rsidRPr="00C6484E" w:rsidRDefault="007F1281" w:rsidP="00DD056F">
            <w:pPr>
              <w:pStyle w:val="DCCTableStyle"/>
              <w:rPr>
                <w:color w:val="000000" w:themeColor="text1"/>
              </w:rPr>
            </w:pPr>
            <w:r w:rsidRPr="00E252A6">
              <w:rPr>
                <w:color w:val="000000" w:themeColor="text1"/>
                <w:lang w:val="cy-GB"/>
              </w:rPr>
              <w:t xml:space="preserve">Trefniadau os yw'r ddau unigolyn hyn yn absennol: </w:t>
            </w:r>
          </w:p>
        </w:tc>
        <w:tc>
          <w:tcPr>
            <w:tcW w:w="2721" w:type="dxa"/>
          </w:tcPr>
          <w:p w14:paraId="72F229EC" w14:textId="77777777" w:rsidR="007F1281" w:rsidRPr="009A4BC0" w:rsidRDefault="007F1281" w:rsidP="00DD056F">
            <w:pPr>
              <w:pStyle w:val="DCCTableStyle"/>
              <w:rPr>
                <w:b/>
                <w:color w:val="00B050"/>
              </w:rPr>
            </w:pPr>
          </w:p>
        </w:tc>
        <w:tc>
          <w:tcPr>
            <w:tcW w:w="2721" w:type="dxa"/>
          </w:tcPr>
          <w:p w14:paraId="4F3F42F0" w14:textId="77777777" w:rsidR="007F1281" w:rsidRPr="009A4BC0" w:rsidRDefault="007F1281" w:rsidP="00DD056F">
            <w:pPr>
              <w:pStyle w:val="DCCTableStyle"/>
              <w:rPr>
                <w:b/>
                <w:color w:val="00B050"/>
              </w:rPr>
            </w:pPr>
          </w:p>
        </w:tc>
      </w:tr>
      <w:tr w:rsidR="007F1281" w:rsidRPr="00DF20A5" w14:paraId="25D60490" w14:textId="77777777" w:rsidTr="00BC1A92">
        <w:trPr>
          <w:trHeight w:val="263"/>
          <w:jc w:val="center"/>
        </w:trPr>
        <w:tc>
          <w:tcPr>
            <w:tcW w:w="4116" w:type="dxa"/>
          </w:tcPr>
          <w:p w14:paraId="63FE2B2E" w14:textId="77777777" w:rsidR="007F1281" w:rsidRPr="00E252A6" w:rsidRDefault="007F1281" w:rsidP="00DD056F">
            <w:pPr>
              <w:pStyle w:val="DCCTableStyle"/>
            </w:pPr>
            <w:r w:rsidRPr="00E252A6">
              <w:rPr>
                <w:lang w:val="cy-GB"/>
              </w:rPr>
              <w:t xml:space="preserve">Unrhyw ddarparwr darpariaeth amgen: </w:t>
            </w:r>
          </w:p>
        </w:tc>
        <w:tc>
          <w:tcPr>
            <w:tcW w:w="2721" w:type="dxa"/>
          </w:tcPr>
          <w:p w14:paraId="28CB742E" w14:textId="77777777" w:rsidR="007F1281" w:rsidRPr="00DF20A5" w:rsidRDefault="007F1281" w:rsidP="00DD056F">
            <w:pPr>
              <w:pStyle w:val="DCCTableStyle"/>
            </w:pPr>
          </w:p>
        </w:tc>
        <w:tc>
          <w:tcPr>
            <w:tcW w:w="2721" w:type="dxa"/>
          </w:tcPr>
          <w:p w14:paraId="2034D4D7" w14:textId="77777777" w:rsidR="007F1281" w:rsidRPr="00DF20A5" w:rsidRDefault="007F1281" w:rsidP="00DD056F">
            <w:pPr>
              <w:pStyle w:val="DCCTableStyle"/>
            </w:pPr>
          </w:p>
        </w:tc>
      </w:tr>
      <w:tr w:rsidR="007F1281" w:rsidRPr="009A4BC0" w14:paraId="0C6D69AA" w14:textId="77777777" w:rsidTr="00BC1A92">
        <w:trPr>
          <w:trHeight w:val="263"/>
          <w:jc w:val="center"/>
        </w:trPr>
        <w:tc>
          <w:tcPr>
            <w:tcW w:w="4121" w:type="dxa"/>
          </w:tcPr>
          <w:p w14:paraId="42DD7B3F" w14:textId="77777777" w:rsidR="007F1281" w:rsidRPr="00E252A6" w:rsidRDefault="007F1281" w:rsidP="00DD056F">
            <w:pPr>
              <w:pStyle w:val="DCCTableStyle"/>
            </w:pPr>
            <w:r w:rsidRPr="00E252A6">
              <w:rPr>
                <w:lang w:val="cy-GB"/>
              </w:rPr>
              <w:t xml:space="preserve">Mae gan y disgybl y cyflwr (cyflyrau) meddygol canlynol sydd angen y driniaeth ganlynol. </w:t>
            </w:r>
          </w:p>
        </w:tc>
        <w:tc>
          <w:tcPr>
            <w:tcW w:w="5442" w:type="dxa"/>
            <w:gridSpan w:val="2"/>
          </w:tcPr>
          <w:p w14:paraId="45CE0A49" w14:textId="77777777" w:rsidR="007F1281" w:rsidRPr="009A4BC0" w:rsidRDefault="007F1281" w:rsidP="00DD056F">
            <w:pPr>
              <w:pStyle w:val="DCCTableStyle"/>
              <w:rPr>
                <w:rFonts w:cs="HelveticaNeueLT Std"/>
                <w:b/>
              </w:rPr>
            </w:pPr>
          </w:p>
        </w:tc>
      </w:tr>
      <w:tr w:rsidR="007F1281" w:rsidRPr="009A4BC0" w14:paraId="7F2623B8" w14:textId="77777777" w:rsidTr="00BC1A92">
        <w:trPr>
          <w:trHeight w:val="263"/>
          <w:jc w:val="center"/>
        </w:trPr>
        <w:tc>
          <w:tcPr>
            <w:tcW w:w="4121" w:type="dxa"/>
          </w:tcPr>
          <w:p w14:paraId="5C7B5BBF" w14:textId="77777777" w:rsidR="007F1281" w:rsidRPr="00DF20A5" w:rsidRDefault="007F1281" w:rsidP="00DD056F">
            <w:pPr>
              <w:pStyle w:val="DCCTableStyle"/>
              <w:rPr>
                <w:rFonts w:cs="Arial"/>
              </w:rPr>
            </w:pPr>
            <w:r w:rsidRPr="00E252A6">
              <w:rPr>
                <w:rFonts w:cs="Arial"/>
                <w:lang w:val="cy-GB"/>
              </w:rPr>
              <w:t xml:space="preserve">Gweinyddu meddyginiaeth </w:t>
            </w:r>
          </w:p>
          <w:p w14:paraId="037BA90C" w14:textId="77777777" w:rsidR="007F1281" w:rsidRPr="00DF20A5" w:rsidRDefault="007F1281" w:rsidP="00DD056F">
            <w:pPr>
              <w:pStyle w:val="DCCTableStyle"/>
            </w:pPr>
          </w:p>
        </w:tc>
        <w:tc>
          <w:tcPr>
            <w:tcW w:w="5442" w:type="dxa"/>
            <w:gridSpan w:val="2"/>
          </w:tcPr>
          <w:p w14:paraId="3A10F219" w14:textId="77777777" w:rsidR="007F1281" w:rsidRDefault="007F1281" w:rsidP="00DD056F">
            <w:pPr>
              <w:pStyle w:val="DCCTableStyle"/>
              <w:rPr>
                <w:rFonts w:cs="Arial"/>
              </w:rPr>
            </w:pPr>
            <w:r w:rsidRPr="00E252A6">
              <w:rPr>
                <w:rFonts w:cs="Arial"/>
                <w:lang w:val="cy-GB"/>
              </w:rPr>
              <w:t>Llenwch gytundeb rhiant / gofalwr er mwyn i'r ysgol weinyddu meddyginiaeth (</w:t>
            </w:r>
            <w:r w:rsidRPr="00E252A6">
              <w:rPr>
                <w:rFonts w:cs="Arial"/>
                <w:color w:val="FF0000"/>
                <w:lang w:val="cy-GB"/>
              </w:rPr>
              <w:t>atodiad 2</w:t>
            </w:r>
            <w:r w:rsidRPr="00E252A6">
              <w:rPr>
                <w:rFonts w:cs="Arial"/>
                <w:lang w:val="cy-GB"/>
              </w:rPr>
              <w:t xml:space="preserve">) a'i atodi i'r </w:t>
            </w:r>
            <w:r>
              <w:rPr>
                <w:rFonts w:cs="Arial"/>
                <w:lang w:val="cy-GB"/>
              </w:rPr>
              <w:t>CGIU</w:t>
            </w:r>
            <w:r w:rsidRPr="00E252A6">
              <w:rPr>
                <w:rFonts w:cs="Arial"/>
                <w:lang w:val="cy-GB"/>
              </w:rPr>
              <w:t xml:space="preserve"> hwn. </w:t>
            </w:r>
          </w:p>
          <w:p w14:paraId="37248086" w14:textId="77777777" w:rsidR="007F1281" w:rsidRDefault="007F1281" w:rsidP="00DD056F">
            <w:pPr>
              <w:pStyle w:val="DCCTableStyle"/>
              <w:rPr>
                <w:rFonts w:cs="Arial"/>
              </w:rPr>
            </w:pPr>
          </w:p>
          <w:p w14:paraId="0E636D8C" w14:textId="77777777" w:rsidR="007F1281" w:rsidRDefault="007F1281" w:rsidP="00DD056F">
            <w:pPr>
              <w:pStyle w:val="DCCTableStyle"/>
              <w:rPr>
                <w:rFonts w:cs="Arial"/>
              </w:rPr>
            </w:pPr>
            <w:r w:rsidRPr="00E252A6">
              <w:rPr>
                <w:rFonts w:cs="Arial"/>
                <w:lang w:val="cy-GB"/>
              </w:rPr>
              <w:t>Ffurflen 1=</w:t>
            </w:r>
            <w:r w:rsidRPr="00E252A6">
              <w:rPr>
                <w:rFonts w:cs="Arial"/>
              </w:rPr>
              <w:t xml:space="preserve"> </w:t>
            </w:r>
          </w:p>
          <w:p w14:paraId="176E57AC" w14:textId="77777777" w:rsidR="007F1281" w:rsidRPr="009A4BC0" w:rsidRDefault="007F1281" w:rsidP="00DD056F">
            <w:pPr>
              <w:pStyle w:val="DCCTableStyle"/>
              <w:rPr>
                <w:rFonts w:cs="HelveticaNeueLT Std"/>
                <w:b/>
              </w:rPr>
            </w:pPr>
            <w:r w:rsidRPr="00E252A6">
              <w:rPr>
                <w:rFonts w:cs="Arial"/>
                <w:lang w:val="cy-GB"/>
              </w:rPr>
              <w:t>Ffurflen 2=</w:t>
            </w:r>
            <w:r w:rsidRPr="00E252A6">
              <w:rPr>
                <w:rFonts w:cs="Arial"/>
              </w:rPr>
              <w:t xml:space="preserve"> </w:t>
            </w:r>
          </w:p>
        </w:tc>
      </w:tr>
    </w:tbl>
    <w:p w14:paraId="7535398F" w14:textId="77777777" w:rsidR="007F1281" w:rsidRPr="009A4BC0" w:rsidRDefault="007F1281" w:rsidP="007F1281">
      <w:pPr>
        <w:rPr>
          <w:rFonts w:ascii="Century Gothic" w:hAnsi="Century Gothic" w:cs="Arial"/>
          <w:b/>
          <w:color w:val="00B050"/>
          <w:sz w:val="22"/>
          <w:szCs w:val="22"/>
        </w:rPr>
      </w:pPr>
    </w:p>
    <w:p w14:paraId="15EE1C90" w14:textId="77777777" w:rsidR="007F1281" w:rsidRPr="00401E23" w:rsidRDefault="007F1281" w:rsidP="00DD056F">
      <w:pPr>
        <w:pStyle w:val="Heading2"/>
      </w:pPr>
      <w:r w:rsidRPr="00401E23">
        <w:rPr>
          <w:lang w:val="cy-GB"/>
        </w:rPr>
        <w:lastRenderedPageBreak/>
        <w:t xml:space="preserve">1.4 Rhannu a chofnodi gwybodaeth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7F1281" w:rsidRPr="009A4BC0" w14:paraId="582EAF5D" w14:textId="77777777" w:rsidTr="003C40A6">
        <w:trPr>
          <w:trHeight w:val="480"/>
          <w:jc w:val="center"/>
        </w:trPr>
        <w:tc>
          <w:tcPr>
            <w:tcW w:w="4111" w:type="dxa"/>
            <w:shd w:val="clear" w:color="auto" w:fill="auto"/>
          </w:tcPr>
          <w:p w14:paraId="6ACA6C4B" w14:textId="77777777" w:rsidR="007F1281" w:rsidRPr="00AB6346" w:rsidRDefault="007F1281" w:rsidP="00DD056F">
            <w:pPr>
              <w:pStyle w:val="DCCTableStyle"/>
            </w:pPr>
            <w:r w:rsidRPr="00E252A6">
              <w:rPr>
                <w:lang w:val="cy-GB"/>
              </w:rPr>
              <w:t>Er lles gorau'r plentyn efallai y bydd angen i'r ysgol rannu gwybodaeth gyda staff yr ysgol a gweithwyr proffesiynol eraill am anghenion gofal iechyd eich plentyn e.e. staff nyrsio.</w:t>
            </w:r>
            <w:r w:rsidRPr="00E252A6">
              <w:t xml:space="preserve"> </w:t>
            </w:r>
          </w:p>
          <w:p w14:paraId="687A3B8F" w14:textId="77777777" w:rsidR="007F1281" w:rsidRPr="00E252A6" w:rsidRDefault="007F1281" w:rsidP="00DD056F">
            <w:pPr>
              <w:pStyle w:val="DCCTableStyle"/>
              <w:rPr>
                <w:szCs w:val="22"/>
              </w:rPr>
            </w:pPr>
            <w:r w:rsidRPr="00E252A6">
              <w:rPr>
                <w:lang w:val="cy-GB"/>
              </w:rPr>
              <w:t xml:space="preserve">Ydych chi'n rhoi caniatâd i rannu'r wybodaeth hon? </w:t>
            </w:r>
          </w:p>
        </w:tc>
        <w:tc>
          <w:tcPr>
            <w:tcW w:w="5528" w:type="dxa"/>
            <w:shd w:val="clear" w:color="auto" w:fill="auto"/>
          </w:tcPr>
          <w:p w14:paraId="344BBA16" w14:textId="77777777" w:rsidR="007F1281" w:rsidRPr="00E252A6" w:rsidRDefault="007F1281" w:rsidP="00DD056F">
            <w:pPr>
              <w:pStyle w:val="DCCTableStyle"/>
              <w:rPr>
                <w:sz w:val="22"/>
                <w:szCs w:val="22"/>
              </w:rPr>
            </w:pPr>
            <w:r w:rsidRPr="00E252A6">
              <w:rPr>
                <w:sz w:val="22"/>
                <w:szCs w:val="22"/>
                <w:lang w:val="cy-GB"/>
              </w:rPr>
              <w:t>Ydw/    Nac ydw (Rhowch gylch)</w:t>
            </w:r>
          </w:p>
        </w:tc>
      </w:tr>
      <w:tr w:rsidR="007F1281" w:rsidRPr="009A4BC0" w14:paraId="1A94D3DA" w14:textId="77777777" w:rsidTr="003C40A6">
        <w:trPr>
          <w:trHeight w:val="480"/>
          <w:jc w:val="center"/>
        </w:trPr>
        <w:tc>
          <w:tcPr>
            <w:tcW w:w="4111" w:type="dxa"/>
            <w:shd w:val="clear" w:color="auto" w:fill="auto"/>
          </w:tcPr>
          <w:p w14:paraId="120A66AB" w14:textId="77777777" w:rsidR="007F1281" w:rsidRPr="00E252A6" w:rsidRDefault="007F1281" w:rsidP="00DD056F">
            <w:pPr>
              <w:pStyle w:val="DCCTableStyle"/>
              <w:rPr>
                <w:sz w:val="22"/>
                <w:szCs w:val="22"/>
              </w:rPr>
            </w:pPr>
            <w:r w:rsidRPr="00E252A6">
              <w:rPr>
                <w:sz w:val="22"/>
                <w:szCs w:val="22"/>
                <w:lang w:val="cy-GB"/>
              </w:rPr>
              <w:t>Pa gofnodion fydd yn cael eu cadw ynglŷn ag anghenion gofal iechyd</w:t>
            </w:r>
            <w:r>
              <w:rPr>
                <w:sz w:val="22"/>
                <w:szCs w:val="22"/>
                <w:lang w:val="cy-GB"/>
              </w:rPr>
              <w:t xml:space="preserve"> y  disgybl, a sut y b</w:t>
            </w:r>
            <w:r w:rsidRPr="00E252A6">
              <w:rPr>
                <w:sz w:val="22"/>
                <w:szCs w:val="22"/>
                <w:lang w:val="cy-GB"/>
              </w:rPr>
              <w:t xml:space="preserve">ydd hyn yn cael ei gyfathrebu gydag eraill? </w:t>
            </w:r>
          </w:p>
        </w:tc>
        <w:tc>
          <w:tcPr>
            <w:tcW w:w="5528" w:type="dxa"/>
            <w:shd w:val="clear" w:color="auto" w:fill="auto"/>
          </w:tcPr>
          <w:p w14:paraId="34116678" w14:textId="77777777" w:rsidR="007F1281" w:rsidRPr="00AB6346" w:rsidRDefault="007F1281" w:rsidP="00DD056F">
            <w:pPr>
              <w:pStyle w:val="DCCTableStyle"/>
              <w:rPr>
                <w:sz w:val="22"/>
                <w:szCs w:val="22"/>
              </w:rPr>
            </w:pPr>
          </w:p>
        </w:tc>
      </w:tr>
    </w:tbl>
    <w:p w14:paraId="5A9005E5" w14:textId="77777777" w:rsidR="007F1281" w:rsidRDefault="007F1281" w:rsidP="007F1281">
      <w:pPr>
        <w:rPr>
          <w:rFonts w:ascii="Century Gothic" w:hAnsi="Century Gothic" w:cs="Arial"/>
          <w:b/>
          <w:color w:val="00B050"/>
          <w:sz w:val="22"/>
          <w:szCs w:val="22"/>
        </w:rPr>
      </w:pPr>
    </w:p>
    <w:p w14:paraId="623F08C4" w14:textId="7100FD81" w:rsidR="007F1281" w:rsidRPr="00DD056F" w:rsidRDefault="00BC1A92" w:rsidP="00DD056F">
      <w:pPr>
        <w:pStyle w:val="Heading2"/>
      </w:pPr>
      <w:r w:rsidRPr="00DD056F">
        <w:rPr>
          <w:rStyle w:val="A1"/>
          <w:rFonts w:cstheme="majorBidi"/>
          <w:b/>
          <w:bCs w:val="0"/>
          <w:color w:val="000000" w:themeColor="text1"/>
          <w:szCs w:val="26"/>
        </w:rPr>
        <w:t>2. Monitro arferol (os yn berthnasol)</w:t>
      </w:r>
    </w:p>
    <w:p w14:paraId="27403A98" w14:textId="77777777" w:rsidR="007F1281" w:rsidRPr="00E252A6" w:rsidRDefault="007F1281" w:rsidP="00DD056F">
      <w:r w:rsidRPr="00E252A6">
        <w:rPr>
          <w:lang w:val="cy-GB"/>
        </w:rPr>
        <w:t xml:space="preserve">Bydd angen monitro rhai cyflyrau meddygol er mwyn cynorthwyo i reoli cyflwr y disgybl.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533"/>
      </w:tblGrid>
      <w:tr w:rsidR="007F1281" w:rsidRPr="00BC1A92" w14:paraId="7C199681" w14:textId="77777777" w:rsidTr="003C40A6">
        <w:trPr>
          <w:trHeight w:val="131"/>
          <w:jc w:val="center"/>
        </w:trPr>
        <w:tc>
          <w:tcPr>
            <w:tcW w:w="4106" w:type="dxa"/>
          </w:tcPr>
          <w:p w14:paraId="6614A891" w14:textId="77777777" w:rsidR="007F1281" w:rsidRPr="00BC1A92" w:rsidRDefault="007F1281" w:rsidP="00BC1A92">
            <w:pPr>
              <w:pStyle w:val="DCCTableStyle"/>
            </w:pPr>
            <w:r w:rsidRPr="00BC1A92">
              <w:t xml:space="preserve">Pa fath o fonitro sydd ei angen? </w:t>
            </w:r>
          </w:p>
        </w:tc>
        <w:tc>
          <w:tcPr>
            <w:tcW w:w="5533" w:type="dxa"/>
          </w:tcPr>
          <w:p w14:paraId="4193AA3A" w14:textId="77777777" w:rsidR="007F1281" w:rsidRPr="00BC1A92" w:rsidRDefault="007F1281" w:rsidP="00BC1A92">
            <w:pPr>
              <w:pStyle w:val="DCCTableStyle"/>
            </w:pPr>
          </w:p>
          <w:p w14:paraId="58F64DF5" w14:textId="77777777" w:rsidR="007F1281" w:rsidRPr="00BC1A92" w:rsidRDefault="007F1281" w:rsidP="00BC1A92">
            <w:pPr>
              <w:pStyle w:val="DCCTableStyle"/>
            </w:pPr>
          </w:p>
        </w:tc>
      </w:tr>
      <w:tr w:rsidR="007F1281" w:rsidRPr="00BC1A92" w14:paraId="6D1B373C" w14:textId="77777777" w:rsidTr="003C40A6">
        <w:trPr>
          <w:trHeight w:val="131"/>
          <w:jc w:val="center"/>
        </w:trPr>
        <w:tc>
          <w:tcPr>
            <w:tcW w:w="4106" w:type="dxa"/>
          </w:tcPr>
          <w:p w14:paraId="7CAFBF48" w14:textId="77777777" w:rsidR="007F1281" w:rsidRPr="00BC1A92" w:rsidRDefault="007F1281" w:rsidP="00BC1A92">
            <w:pPr>
              <w:pStyle w:val="DCCTableStyle"/>
            </w:pPr>
            <w:r w:rsidRPr="00BC1A92">
              <w:t xml:space="preserve">Pryd y mae angen monitro? </w:t>
            </w:r>
          </w:p>
        </w:tc>
        <w:tc>
          <w:tcPr>
            <w:tcW w:w="5533" w:type="dxa"/>
          </w:tcPr>
          <w:p w14:paraId="7D4A2710" w14:textId="77777777" w:rsidR="007F1281" w:rsidRPr="00BC1A92" w:rsidRDefault="007F1281" w:rsidP="00BC1A92">
            <w:pPr>
              <w:pStyle w:val="DCCTableStyle"/>
            </w:pPr>
          </w:p>
          <w:p w14:paraId="20C97F09" w14:textId="77777777" w:rsidR="007F1281" w:rsidRPr="00BC1A92" w:rsidRDefault="007F1281" w:rsidP="00BC1A92">
            <w:pPr>
              <w:pStyle w:val="DCCTableStyle"/>
            </w:pPr>
          </w:p>
        </w:tc>
      </w:tr>
      <w:tr w:rsidR="007F1281" w:rsidRPr="00BC1A92" w14:paraId="567D1750" w14:textId="77777777" w:rsidTr="003C40A6">
        <w:trPr>
          <w:trHeight w:val="131"/>
          <w:jc w:val="center"/>
        </w:trPr>
        <w:tc>
          <w:tcPr>
            <w:tcW w:w="4106" w:type="dxa"/>
          </w:tcPr>
          <w:p w14:paraId="4822F720" w14:textId="77777777" w:rsidR="007F1281" w:rsidRPr="00BC1A92" w:rsidRDefault="007F1281" w:rsidP="00BC1A92">
            <w:pPr>
              <w:pStyle w:val="DCCTableStyle"/>
            </w:pPr>
            <w:r w:rsidRPr="00BC1A92">
              <w:t xml:space="preserve">A oes angen unrhyw offer? </w:t>
            </w:r>
          </w:p>
        </w:tc>
        <w:tc>
          <w:tcPr>
            <w:tcW w:w="5533" w:type="dxa"/>
          </w:tcPr>
          <w:p w14:paraId="006F6A0F" w14:textId="77777777" w:rsidR="007F1281" w:rsidRPr="00BC1A92" w:rsidRDefault="007F1281" w:rsidP="00BC1A92">
            <w:pPr>
              <w:pStyle w:val="DCCTableStyle"/>
            </w:pPr>
          </w:p>
          <w:p w14:paraId="4D447659" w14:textId="77777777" w:rsidR="007F1281" w:rsidRPr="00BC1A92" w:rsidRDefault="007F1281" w:rsidP="00BC1A92">
            <w:pPr>
              <w:pStyle w:val="DCCTableStyle"/>
            </w:pPr>
          </w:p>
        </w:tc>
      </w:tr>
      <w:tr w:rsidR="007F1281" w:rsidRPr="00BC1A92" w14:paraId="29E326AA" w14:textId="77777777" w:rsidTr="003C40A6">
        <w:trPr>
          <w:trHeight w:val="131"/>
          <w:jc w:val="center"/>
        </w:trPr>
        <w:tc>
          <w:tcPr>
            <w:tcW w:w="4106" w:type="dxa"/>
          </w:tcPr>
          <w:p w14:paraId="17F43B58" w14:textId="77777777" w:rsidR="007F1281" w:rsidRPr="00BC1A92" w:rsidRDefault="007F1281" w:rsidP="00BC1A92">
            <w:pPr>
              <w:pStyle w:val="DCCTableStyle"/>
            </w:pPr>
            <w:r w:rsidRPr="00BC1A92">
              <w:t xml:space="preserve">Sut mae'n cael ei gyflawni? </w:t>
            </w:r>
          </w:p>
        </w:tc>
        <w:tc>
          <w:tcPr>
            <w:tcW w:w="5533" w:type="dxa"/>
          </w:tcPr>
          <w:p w14:paraId="0F956C4C" w14:textId="77777777" w:rsidR="007F1281" w:rsidRPr="00BC1A92" w:rsidRDefault="007F1281" w:rsidP="00BC1A92">
            <w:pPr>
              <w:pStyle w:val="DCCTableStyle"/>
            </w:pPr>
          </w:p>
          <w:p w14:paraId="72686477" w14:textId="77777777" w:rsidR="007F1281" w:rsidRPr="00BC1A92" w:rsidRDefault="007F1281" w:rsidP="00BC1A92">
            <w:pPr>
              <w:pStyle w:val="DCCTableStyle"/>
            </w:pPr>
          </w:p>
        </w:tc>
      </w:tr>
      <w:tr w:rsidR="007F1281" w:rsidRPr="00BC1A92" w14:paraId="5CFDFF0C" w14:textId="77777777" w:rsidTr="003C40A6">
        <w:trPr>
          <w:trHeight w:val="319"/>
          <w:jc w:val="center"/>
        </w:trPr>
        <w:tc>
          <w:tcPr>
            <w:tcW w:w="4106" w:type="dxa"/>
          </w:tcPr>
          <w:p w14:paraId="0A4EFDEF" w14:textId="77777777" w:rsidR="007F1281" w:rsidRPr="00BC1A92" w:rsidRDefault="007F1281" w:rsidP="00BC1A92">
            <w:pPr>
              <w:pStyle w:val="DCCTableStyle"/>
            </w:pPr>
            <w:r w:rsidRPr="00BC1A92">
              <w:t xml:space="preserve">A oes targed?  Os felly, beth yw'r targed? </w:t>
            </w:r>
          </w:p>
        </w:tc>
        <w:tc>
          <w:tcPr>
            <w:tcW w:w="5533" w:type="dxa"/>
          </w:tcPr>
          <w:p w14:paraId="137079D1" w14:textId="77777777" w:rsidR="007F1281" w:rsidRPr="00BC1A92" w:rsidRDefault="007F1281" w:rsidP="00BC1A92">
            <w:pPr>
              <w:pStyle w:val="DCCTableStyle"/>
            </w:pPr>
          </w:p>
        </w:tc>
      </w:tr>
    </w:tbl>
    <w:p w14:paraId="172E4B13" w14:textId="77777777" w:rsidR="007F1281" w:rsidRDefault="007F1281" w:rsidP="007F1281">
      <w:pPr>
        <w:rPr>
          <w:rStyle w:val="A1"/>
          <w:rFonts w:ascii="Century Gothic" w:hAnsi="Century Gothic"/>
          <w:sz w:val="22"/>
          <w:szCs w:val="22"/>
        </w:rPr>
      </w:pPr>
    </w:p>
    <w:p w14:paraId="6602D7F7" w14:textId="6B2D5432" w:rsidR="007F1281" w:rsidRPr="00DD056F" w:rsidRDefault="00BC1A92" w:rsidP="00DD056F">
      <w:pPr>
        <w:pStyle w:val="Heading2"/>
      </w:pPr>
      <w:r w:rsidRPr="00DD056F">
        <w:rPr>
          <w:rStyle w:val="A1"/>
          <w:rFonts w:cstheme="majorBidi"/>
          <w:b/>
          <w:bCs w:val="0"/>
          <w:color w:val="000000" w:themeColor="text1"/>
          <w:szCs w:val="26"/>
        </w:rPr>
        <w:t>3. Sefyllfaoedd o argyfwng</w:t>
      </w:r>
    </w:p>
    <w:p w14:paraId="16240430" w14:textId="77777777" w:rsidR="007F1281" w:rsidRPr="00727476" w:rsidRDefault="007F1281" w:rsidP="00BC1A92">
      <w:r w:rsidRPr="00727476">
        <w:rPr>
          <w:lang w:val="cy-GB"/>
        </w:rPr>
        <w:t xml:space="preserve">Mae sefyllfa o argyfwng yn digwydd pan disgybl angen triniaeth ar frys i ddelio â'u cyflwr.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5704"/>
      </w:tblGrid>
      <w:tr w:rsidR="007F1281" w:rsidRPr="009A4BC0" w14:paraId="169DB5E2" w14:textId="77777777" w:rsidTr="003C40A6">
        <w:trPr>
          <w:trHeight w:val="263"/>
          <w:jc w:val="center"/>
        </w:trPr>
        <w:tc>
          <w:tcPr>
            <w:tcW w:w="3941" w:type="dxa"/>
          </w:tcPr>
          <w:p w14:paraId="7EC156A9" w14:textId="77777777" w:rsidR="007F1281" w:rsidRPr="00727476" w:rsidRDefault="007F1281" w:rsidP="00DD056F">
            <w:pPr>
              <w:pStyle w:val="DCCTableStyle"/>
            </w:pPr>
            <w:r w:rsidRPr="00727476">
              <w:rPr>
                <w:lang w:val="cy-GB"/>
              </w:rPr>
              <w:lastRenderedPageBreak/>
              <w:t xml:space="preserve">Beth sy'n cael ei </w:t>
            </w:r>
            <w:r>
              <w:rPr>
                <w:lang w:val="cy-GB"/>
              </w:rPr>
              <w:t>h</w:t>
            </w:r>
            <w:r w:rsidRPr="00727476">
              <w:rPr>
                <w:lang w:val="cy-GB"/>
              </w:rPr>
              <w:t xml:space="preserve">ystyried fel sefyllfa o argyfwng? </w:t>
            </w:r>
          </w:p>
        </w:tc>
        <w:tc>
          <w:tcPr>
            <w:tcW w:w="5704" w:type="dxa"/>
          </w:tcPr>
          <w:p w14:paraId="5A269E8F" w14:textId="77777777" w:rsidR="007F1281" w:rsidRPr="009A4BC0" w:rsidRDefault="007F1281" w:rsidP="00DD056F">
            <w:pPr>
              <w:pStyle w:val="DCCTableStyle"/>
              <w:rPr>
                <w:b/>
              </w:rPr>
            </w:pPr>
          </w:p>
        </w:tc>
      </w:tr>
      <w:tr w:rsidR="007F1281" w:rsidRPr="009A4BC0" w14:paraId="10B74673" w14:textId="77777777" w:rsidTr="003C40A6">
        <w:trPr>
          <w:trHeight w:val="131"/>
          <w:jc w:val="center"/>
        </w:trPr>
        <w:tc>
          <w:tcPr>
            <w:tcW w:w="3941" w:type="dxa"/>
          </w:tcPr>
          <w:p w14:paraId="3B576217" w14:textId="77777777" w:rsidR="007F1281" w:rsidRPr="00727476" w:rsidRDefault="007F1281" w:rsidP="00DD056F">
            <w:pPr>
              <w:pStyle w:val="DCCTableStyle"/>
            </w:pPr>
            <w:r w:rsidRPr="00727476">
              <w:rPr>
                <w:lang w:val="cy-GB"/>
              </w:rPr>
              <w:t xml:space="preserve">Beth yw'r symptomau? </w:t>
            </w:r>
          </w:p>
        </w:tc>
        <w:tc>
          <w:tcPr>
            <w:tcW w:w="5704" w:type="dxa"/>
          </w:tcPr>
          <w:p w14:paraId="225ACEAB" w14:textId="77777777" w:rsidR="007F1281" w:rsidRPr="009A4BC0" w:rsidRDefault="007F1281" w:rsidP="00DD056F">
            <w:pPr>
              <w:pStyle w:val="DCCTableStyle"/>
              <w:rPr>
                <w:b/>
              </w:rPr>
            </w:pPr>
          </w:p>
        </w:tc>
      </w:tr>
      <w:tr w:rsidR="007F1281" w:rsidRPr="009A4BC0" w14:paraId="2D2031A8" w14:textId="77777777" w:rsidTr="003C40A6">
        <w:trPr>
          <w:trHeight w:val="131"/>
          <w:jc w:val="center"/>
        </w:trPr>
        <w:tc>
          <w:tcPr>
            <w:tcW w:w="3941" w:type="dxa"/>
          </w:tcPr>
          <w:p w14:paraId="62165276" w14:textId="77777777" w:rsidR="007F1281" w:rsidRPr="00727476" w:rsidRDefault="007F1281" w:rsidP="00DD056F">
            <w:pPr>
              <w:pStyle w:val="DCCTableStyle"/>
            </w:pPr>
            <w:r>
              <w:rPr>
                <w:lang w:val="cy-GB"/>
              </w:rPr>
              <w:t>Beth yw’r achosion</w:t>
            </w:r>
            <w:r w:rsidRPr="00727476">
              <w:rPr>
                <w:lang w:val="cy-GB"/>
              </w:rPr>
              <w:t xml:space="preserve">? </w:t>
            </w:r>
          </w:p>
        </w:tc>
        <w:tc>
          <w:tcPr>
            <w:tcW w:w="5704" w:type="dxa"/>
          </w:tcPr>
          <w:p w14:paraId="0D666AE9" w14:textId="77777777" w:rsidR="007F1281" w:rsidRPr="009A4BC0" w:rsidRDefault="007F1281" w:rsidP="00DD056F">
            <w:pPr>
              <w:pStyle w:val="DCCTableStyle"/>
              <w:rPr>
                <w:b/>
              </w:rPr>
            </w:pPr>
          </w:p>
        </w:tc>
      </w:tr>
      <w:tr w:rsidR="007F1281" w:rsidRPr="009A4BC0" w14:paraId="423463A7" w14:textId="77777777" w:rsidTr="003C40A6">
        <w:trPr>
          <w:trHeight w:val="131"/>
          <w:jc w:val="center"/>
        </w:trPr>
        <w:tc>
          <w:tcPr>
            <w:tcW w:w="3941" w:type="dxa"/>
          </w:tcPr>
          <w:p w14:paraId="471DB8AC" w14:textId="77777777" w:rsidR="007F1281" w:rsidRPr="00727476" w:rsidRDefault="007F1281" w:rsidP="00DD056F">
            <w:pPr>
              <w:pStyle w:val="DCCTableStyle"/>
            </w:pPr>
            <w:r w:rsidRPr="00727476">
              <w:rPr>
                <w:lang w:val="cy-GB"/>
              </w:rPr>
              <w:t>Pa gamau gweithredu sydd angen eu cymryd?</w:t>
            </w:r>
          </w:p>
        </w:tc>
        <w:tc>
          <w:tcPr>
            <w:tcW w:w="5704" w:type="dxa"/>
          </w:tcPr>
          <w:p w14:paraId="5A4272A1" w14:textId="77777777" w:rsidR="007F1281" w:rsidRPr="009A4BC0" w:rsidRDefault="007F1281" w:rsidP="00DD056F">
            <w:pPr>
              <w:pStyle w:val="DCCTableStyle"/>
              <w:rPr>
                <w:b/>
              </w:rPr>
            </w:pPr>
          </w:p>
        </w:tc>
      </w:tr>
      <w:tr w:rsidR="007F1281" w:rsidRPr="009A4BC0" w14:paraId="1321FF6B" w14:textId="77777777" w:rsidTr="003C40A6">
        <w:trPr>
          <w:trHeight w:val="395"/>
          <w:jc w:val="center"/>
        </w:trPr>
        <w:tc>
          <w:tcPr>
            <w:tcW w:w="3941" w:type="dxa"/>
          </w:tcPr>
          <w:p w14:paraId="6EDFDD59" w14:textId="77777777" w:rsidR="007F1281" w:rsidRPr="00727476" w:rsidRDefault="007F1281" w:rsidP="00DD056F">
            <w:pPr>
              <w:pStyle w:val="DCCTableStyle"/>
            </w:pPr>
            <w:r w:rsidRPr="00727476">
              <w:rPr>
                <w:lang w:val="cy-GB"/>
              </w:rPr>
              <w:t xml:space="preserve">A oes unrhyw gamau dilynol (e.e. profion neu orffwys) yn ofynnol? </w:t>
            </w:r>
          </w:p>
        </w:tc>
        <w:tc>
          <w:tcPr>
            <w:tcW w:w="5704" w:type="dxa"/>
          </w:tcPr>
          <w:p w14:paraId="1D3B9DD0" w14:textId="77777777" w:rsidR="007F1281" w:rsidRPr="009A4BC0" w:rsidRDefault="007F1281" w:rsidP="00DD056F">
            <w:pPr>
              <w:pStyle w:val="DCCTableStyle"/>
              <w:rPr>
                <w:b/>
              </w:rPr>
            </w:pPr>
          </w:p>
        </w:tc>
      </w:tr>
    </w:tbl>
    <w:p w14:paraId="1A5070F5" w14:textId="77777777" w:rsidR="007F1281" w:rsidRPr="009A4BC0" w:rsidRDefault="007F1281" w:rsidP="007F1281">
      <w:pPr>
        <w:rPr>
          <w:rStyle w:val="A1"/>
          <w:rFonts w:ascii="Century Gothic" w:hAnsi="Century Gothic"/>
          <w:sz w:val="22"/>
          <w:szCs w:val="22"/>
        </w:rPr>
      </w:pPr>
    </w:p>
    <w:p w14:paraId="1B0A2C9D" w14:textId="42E12CA9" w:rsidR="007F1281" w:rsidRPr="00DD056F" w:rsidRDefault="00BC1A92" w:rsidP="00DD056F">
      <w:pPr>
        <w:pStyle w:val="Heading2"/>
        <w:rPr>
          <w:rStyle w:val="A1"/>
          <w:rFonts w:cstheme="majorBidi"/>
          <w:b/>
          <w:bCs w:val="0"/>
          <w:color w:val="000000" w:themeColor="text1"/>
          <w:szCs w:val="26"/>
        </w:rPr>
      </w:pPr>
      <w:r w:rsidRPr="00DD056F">
        <w:rPr>
          <w:rStyle w:val="A1"/>
          <w:rFonts w:cstheme="majorBidi"/>
          <w:b/>
          <w:bCs w:val="0"/>
          <w:color w:val="000000" w:themeColor="text1"/>
          <w:szCs w:val="26"/>
        </w:rPr>
        <w:t xml:space="preserve">4. Effaith y cyflwr meddygol a'r feddyginiaeth ar ddysgu'r disgybl </w:t>
      </w:r>
    </w:p>
    <w:p w14:paraId="705E530E" w14:textId="37E3E9B5" w:rsidR="007F1281" w:rsidRPr="00727476" w:rsidRDefault="007F1281" w:rsidP="00BC1A92">
      <w:r w:rsidRPr="00727476">
        <w:rPr>
          <w:lang w:val="cy-GB"/>
        </w:rPr>
        <w:t xml:space="preserve">(Dylid cynhyrchu datganiad o effaith ar y cyd gyda'r gweithiwr iechyd proffesiynol a'r athro/athrawes)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811"/>
      </w:tblGrid>
      <w:tr w:rsidR="007F1281" w:rsidRPr="009A4BC0" w14:paraId="6AB75612" w14:textId="77777777" w:rsidTr="003C40A6">
        <w:trPr>
          <w:trHeight w:val="583"/>
          <w:jc w:val="center"/>
        </w:trPr>
        <w:tc>
          <w:tcPr>
            <w:tcW w:w="3936" w:type="dxa"/>
          </w:tcPr>
          <w:p w14:paraId="6DA53FFC" w14:textId="77777777" w:rsidR="007F1281" w:rsidRPr="00727476" w:rsidRDefault="007F1281" w:rsidP="00DD056F">
            <w:pPr>
              <w:pStyle w:val="DCCTableStyle"/>
            </w:pPr>
            <w:r w:rsidRPr="00727476">
              <w:rPr>
                <w:lang w:val="cy-GB"/>
              </w:rPr>
              <w:t xml:space="preserve">Sut mae cyflwr meddygol neu driniaeth y disgybl yn effeithio ar ddysgu? </w:t>
            </w:r>
          </w:p>
          <w:p w14:paraId="7794A925" w14:textId="77777777" w:rsidR="007F1281" w:rsidRPr="00727476" w:rsidRDefault="007F1281" w:rsidP="00DD056F">
            <w:pPr>
              <w:pStyle w:val="DCCTableStyle"/>
              <w:rPr>
                <w:rFonts w:cs="HelveticaNeueLT Std Lt"/>
                <w:i/>
              </w:rPr>
            </w:pPr>
            <w:r w:rsidRPr="00727476">
              <w:rPr>
                <w:rFonts w:cs="HelveticaNeueLT Std Lt"/>
                <w:i/>
                <w:lang w:val="cy-GB"/>
              </w:rPr>
              <w:t>h.y. cof, cyflymder prosesu, cydlyniad ac ati.</w:t>
            </w:r>
          </w:p>
        </w:tc>
        <w:tc>
          <w:tcPr>
            <w:tcW w:w="5811" w:type="dxa"/>
          </w:tcPr>
          <w:p w14:paraId="1D29E15C" w14:textId="77777777" w:rsidR="007F1281" w:rsidRPr="009A4BC0" w:rsidRDefault="007F1281" w:rsidP="00DD056F">
            <w:pPr>
              <w:pStyle w:val="DCCTableStyle"/>
              <w:rPr>
                <w:b/>
              </w:rPr>
            </w:pPr>
          </w:p>
        </w:tc>
      </w:tr>
      <w:tr w:rsidR="007F1281" w:rsidRPr="009A4BC0" w14:paraId="69A4D955" w14:textId="77777777" w:rsidTr="003C40A6">
        <w:trPr>
          <w:trHeight w:val="583"/>
          <w:jc w:val="center"/>
        </w:trPr>
        <w:tc>
          <w:tcPr>
            <w:tcW w:w="3936" w:type="dxa"/>
          </w:tcPr>
          <w:p w14:paraId="166DCD9A" w14:textId="77777777" w:rsidR="007F1281" w:rsidRPr="00727476" w:rsidRDefault="007F1281" w:rsidP="00DD056F">
            <w:pPr>
              <w:pStyle w:val="DCCTableStyle"/>
            </w:pPr>
            <w:r w:rsidRPr="00727476">
              <w:rPr>
                <w:lang w:val="cy-GB"/>
              </w:rPr>
              <w:t xml:space="preserve">Camau gweithredu i liniaru'r effeithiau hyn </w:t>
            </w:r>
          </w:p>
        </w:tc>
        <w:tc>
          <w:tcPr>
            <w:tcW w:w="5811" w:type="dxa"/>
          </w:tcPr>
          <w:p w14:paraId="0D75575A" w14:textId="77777777" w:rsidR="007F1281" w:rsidRPr="009A4BC0" w:rsidRDefault="007F1281" w:rsidP="00DD056F">
            <w:pPr>
              <w:pStyle w:val="DCCTableStyle"/>
              <w:rPr>
                <w:b/>
              </w:rPr>
            </w:pPr>
          </w:p>
        </w:tc>
      </w:tr>
      <w:tr w:rsidR="007F1281" w:rsidRPr="009A4BC0" w14:paraId="19BAC9EF" w14:textId="77777777" w:rsidTr="003C40A6">
        <w:trPr>
          <w:trHeight w:val="263"/>
          <w:jc w:val="center"/>
        </w:trPr>
        <w:tc>
          <w:tcPr>
            <w:tcW w:w="3936" w:type="dxa"/>
          </w:tcPr>
          <w:p w14:paraId="74327036" w14:textId="77777777" w:rsidR="007F1281" w:rsidRPr="00727476" w:rsidRDefault="007F1281" w:rsidP="00DD056F">
            <w:pPr>
              <w:pStyle w:val="DCCTableStyle"/>
            </w:pPr>
            <w:r w:rsidRPr="00727476">
              <w:rPr>
                <w:lang w:val="cy-GB"/>
              </w:rPr>
              <w:t xml:space="preserve">A yw'r disgybl angen asesiad pellach o'u dysgu? </w:t>
            </w:r>
          </w:p>
        </w:tc>
        <w:tc>
          <w:tcPr>
            <w:tcW w:w="5811" w:type="dxa"/>
          </w:tcPr>
          <w:p w14:paraId="4E07BBC1" w14:textId="77777777" w:rsidR="007F1281" w:rsidRPr="009A4BC0" w:rsidRDefault="007F1281" w:rsidP="00DD056F">
            <w:pPr>
              <w:pStyle w:val="DCCTableStyle"/>
              <w:rPr>
                <w:b/>
              </w:rPr>
            </w:pPr>
          </w:p>
        </w:tc>
      </w:tr>
    </w:tbl>
    <w:p w14:paraId="2DE1A21A" w14:textId="77777777" w:rsidR="007F1281" w:rsidRDefault="007F1281" w:rsidP="007F1281">
      <w:pPr>
        <w:rPr>
          <w:rStyle w:val="A1"/>
          <w:rFonts w:ascii="Century Gothic" w:hAnsi="Century Gothic"/>
          <w:sz w:val="22"/>
          <w:szCs w:val="22"/>
        </w:rPr>
      </w:pPr>
    </w:p>
    <w:p w14:paraId="441495D6" w14:textId="76154546" w:rsidR="007F1281" w:rsidRPr="00DD056F" w:rsidRDefault="00BC1A92" w:rsidP="00DD056F">
      <w:pPr>
        <w:pStyle w:val="Heading2"/>
      </w:pPr>
      <w:r w:rsidRPr="00DD056F">
        <w:rPr>
          <w:rStyle w:val="A1"/>
          <w:rFonts w:cstheme="majorBidi"/>
          <w:b/>
          <w:bCs w:val="0"/>
          <w:color w:val="000000" w:themeColor="text1"/>
          <w:szCs w:val="26"/>
        </w:rPr>
        <w:t>5. Effaith ar ddysgu'r disgybl a gofal yn ystod amseroedd bwyd</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2905"/>
        <w:gridCol w:w="2906"/>
      </w:tblGrid>
      <w:tr w:rsidR="007F1281" w:rsidRPr="009A4BC0" w14:paraId="738B1F78" w14:textId="77777777" w:rsidTr="003C40A6">
        <w:trPr>
          <w:trHeight w:val="131"/>
          <w:jc w:val="center"/>
        </w:trPr>
        <w:tc>
          <w:tcPr>
            <w:tcW w:w="3931" w:type="dxa"/>
          </w:tcPr>
          <w:p w14:paraId="64C51D23" w14:textId="77777777" w:rsidR="007F1281" w:rsidRPr="00374F08" w:rsidRDefault="007F1281" w:rsidP="00DD056F">
            <w:pPr>
              <w:pStyle w:val="DCCTableStyle"/>
            </w:pPr>
          </w:p>
        </w:tc>
        <w:tc>
          <w:tcPr>
            <w:tcW w:w="2905" w:type="dxa"/>
          </w:tcPr>
          <w:p w14:paraId="78FBC537" w14:textId="77777777" w:rsidR="007F1281" w:rsidRPr="00727476" w:rsidRDefault="007F1281" w:rsidP="00DD056F">
            <w:pPr>
              <w:pStyle w:val="DCCTableStyle"/>
              <w:rPr>
                <w:b/>
              </w:rPr>
            </w:pPr>
            <w:r w:rsidRPr="00727476">
              <w:rPr>
                <w:b/>
                <w:lang w:val="cy-GB"/>
              </w:rPr>
              <w:t>Amser</w:t>
            </w:r>
          </w:p>
        </w:tc>
        <w:tc>
          <w:tcPr>
            <w:tcW w:w="2906" w:type="dxa"/>
          </w:tcPr>
          <w:p w14:paraId="6DC9D8B2" w14:textId="77777777" w:rsidR="007F1281" w:rsidRPr="00727476" w:rsidRDefault="007F1281" w:rsidP="00DD056F">
            <w:pPr>
              <w:pStyle w:val="DCCTableStyle"/>
              <w:rPr>
                <w:b/>
              </w:rPr>
            </w:pPr>
            <w:r w:rsidRPr="00727476">
              <w:rPr>
                <w:b/>
                <w:lang w:val="cy-GB"/>
              </w:rPr>
              <w:t>Nodyn</w:t>
            </w:r>
          </w:p>
        </w:tc>
      </w:tr>
      <w:tr w:rsidR="007F1281" w:rsidRPr="009A4BC0" w14:paraId="5FD8E177" w14:textId="77777777" w:rsidTr="003C40A6">
        <w:trPr>
          <w:trHeight w:val="131"/>
          <w:jc w:val="center"/>
        </w:trPr>
        <w:tc>
          <w:tcPr>
            <w:tcW w:w="3931" w:type="dxa"/>
          </w:tcPr>
          <w:p w14:paraId="3B4333B5" w14:textId="77777777" w:rsidR="007F1281" w:rsidRPr="00727476" w:rsidRDefault="007F1281" w:rsidP="00DD056F">
            <w:pPr>
              <w:pStyle w:val="DCCTableStyle"/>
            </w:pPr>
            <w:r w:rsidRPr="00727476">
              <w:rPr>
                <w:lang w:val="cy-GB"/>
              </w:rPr>
              <w:t>Cyrraedd yr ysgol</w:t>
            </w:r>
          </w:p>
        </w:tc>
        <w:tc>
          <w:tcPr>
            <w:tcW w:w="2905" w:type="dxa"/>
          </w:tcPr>
          <w:p w14:paraId="1C237D00" w14:textId="77777777" w:rsidR="007F1281" w:rsidRPr="009A4BC0" w:rsidRDefault="007F1281" w:rsidP="00DD056F">
            <w:pPr>
              <w:pStyle w:val="DCCTableStyle"/>
              <w:rPr>
                <w:b/>
              </w:rPr>
            </w:pPr>
          </w:p>
        </w:tc>
        <w:tc>
          <w:tcPr>
            <w:tcW w:w="2906" w:type="dxa"/>
          </w:tcPr>
          <w:p w14:paraId="187F1F1A" w14:textId="77777777" w:rsidR="007F1281" w:rsidRPr="009A4BC0" w:rsidRDefault="007F1281" w:rsidP="00DD056F">
            <w:pPr>
              <w:pStyle w:val="DCCTableStyle"/>
              <w:rPr>
                <w:b/>
              </w:rPr>
            </w:pPr>
          </w:p>
        </w:tc>
      </w:tr>
      <w:tr w:rsidR="007F1281" w:rsidRPr="009A4BC0" w14:paraId="1EDA0FAD" w14:textId="77777777" w:rsidTr="003C40A6">
        <w:trPr>
          <w:trHeight w:val="131"/>
          <w:jc w:val="center"/>
        </w:trPr>
        <w:tc>
          <w:tcPr>
            <w:tcW w:w="3931" w:type="dxa"/>
          </w:tcPr>
          <w:p w14:paraId="1E4E74D7" w14:textId="77777777" w:rsidR="007F1281" w:rsidRPr="00727476" w:rsidRDefault="007F1281" w:rsidP="00DD056F">
            <w:pPr>
              <w:pStyle w:val="DCCTableStyle"/>
            </w:pPr>
            <w:r w:rsidRPr="00727476">
              <w:rPr>
                <w:lang w:val="cy-GB"/>
              </w:rPr>
              <w:t>Egwyl Canol Bore</w:t>
            </w:r>
          </w:p>
        </w:tc>
        <w:tc>
          <w:tcPr>
            <w:tcW w:w="2905" w:type="dxa"/>
          </w:tcPr>
          <w:p w14:paraId="42E51114" w14:textId="77777777" w:rsidR="007F1281" w:rsidRPr="009A4BC0" w:rsidRDefault="007F1281" w:rsidP="00DD056F">
            <w:pPr>
              <w:pStyle w:val="DCCTableStyle"/>
              <w:rPr>
                <w:b/>
              </w:rPr>
            </w:pPr>
          </w:p>
        </w:tc>
        <w:tc>
          <w:tcPr>
            <w:tcW w:w="2906" w:type="dxa"/>
          </w:tcPr>
          <w:p w14:paraId="68CD1636" w14:textId="77777777" w:rsidR="007F1281" w:rsidRPr="009A4BC0" w:rsidRDefault="007F1281" w:rsidP="00DD056F">
            <w:pPr>
              <w:pStyle w:val="DCCTableStyle"/>
              <w:rPr>
                <w:b/>
              </w:rPr>
            </w:pPr>
          </w:p>
        </w:tc>
      </w:tr>
      <w:tr w:rsidR="007F1281" w:rsidRPr="009A4BC0" w14:paraId="42E2A0E3" w14:textId="77777777" w:rsidTr="003C40A6">
        <w:trPr>
          <w:trHeight w:val="131"/>
          <w:jc w:val="center"/>
        </w:trPr>
        <w:tc>
          <w:tcPr>
            <w:tcW w:w="3931" w:type="dxa"/>
          </w:tcPr>
          <w:p w14:paraId="2E983591" w14:textId="77777777" w:rsidR="007F1281" w:rsidRPr="00727476" w:rsidRDefault="007F1281" w:rsidP="00DD056F">
            <w:pPr>
              <w:pStyle w:val="DCCTableStyle"/>
            </w:pPr>
            <w:r w:rsidRPr="00727476">
              <w:rPr>
                <w:lang w:val="cy-GB"/>
              </w:rPr>
              <w:t>Cinio</w:t>
            </w:r>
          </w:p>
        </w:tc>
        <w:tc>
          <w:tcPr>
            <w:tcW w:w="2905" w:type="dxa"/>
          </w:tcPr>
          <w:p w14:paraId="204BCDB9" w14:textId="77777777" w:rsidR="007F1281" w:rsidRPr="009A4BC0" w:rsidRDefault="007F1281" w:rsidP="00DD056F">
            <w:pPr>
              <w:pStyle w:val="DCCTableStyle"/>
              <w:rPr>
                <w:b/>
              </w:rPr>
            </w:pPr>
          </w:p>
        </w:tc>
        <w:tc>
          <w:tcPr>
            <w:tcW w:w="2906" w:type="dxa"/>
          </w:tcPr>
          <w:p w14:paraId="17200814" w14:textId="77777777" w:rsidR="007F1281" w:rsidRPr="009A4BC0" w:rsidRDefault="007F1281" w:rsidP="00DD056F">
            <w:pPr>
              <w:pStyle w:val="DCCTableStyle"/>
              <w:rPr>
                <w:b/>
              </w:rPr>
            </w:pPr>
          </w:p>
        </w:tc>
      </w:tr>
      <w:tr w:rsidR="007F1281" w:rsidRPr="009A4BC0" w14:paraId="0DDC1213" w14:textId="77777777" w:rsidTr="003C40A6">
        <w:trPr>
          <w:trHeight w:val="131"/>
          <w:jc w:val="center"/>
        </w:trPr>
        <w:tc>
          <w:tcPr>
            <w:tcW w:w="3931" w:type="dxa"/>
          </w:tcPr>
          <w:p w14:paraId="0B42F218" w14:textId="77777777" w:rsidR="007F1281" w:rsidRPr="00727476" w:rsidRDefault="007F1281" w:rsidP="00DD056F">
            <w:pPr>
              <w:pStyle w:val="DCCTableStyle"/>
            </w:pPr>
            <w:r w:rsidRPr="00727476">
              <w:rPr>
                <w:lang w:val="cy-GB"/>
              </w:rPr>
              <w:lastRenderedPageBreak/>
              <w:t xml:space="preserve">Egwyl </w:t>
            </w:r>
            <w:r>
              <w:rPr>
                <w:lang w:val="cy-GB"/>
              </w:rPr>
              <w:t xml:space="preserve">y </w:t>
            </w:r>
            <w:r w:rsidRPr="00727476">
              <w:rPr>
                <w:lang w:val="cy-GB"/>
              </w:rPr>
              <w:t>prynhawn</w:t>
            </w:r>
          </w:p>
        </w:tc>
        <w:tc>
          <w:tcPr>
            <w:tcW w:w="2905" w:type="dxa"/>
          </w:tcPr>
          <w:p w14:paraId="224E3D17" w14:textId="77777777" w:rsidR="007F1281" w:rsidRPr="009A4BC0" w:rsidRDefault="007F1281" w:rsidP="00DD056F">
            <w:pPr>
              <w:pStyle w:val="DCCTableStyle"/>
              <w:rPr>
                <w:b/>
              </w:rPr>
            </w:pPr>
          </w:p>
        </w:tc>
        <w:tc>
          <w:tcPr>
            <w:tcW w:w="2906" w:type="dxa"/>
          </w:tcPr>
          <w:p w14:paraId="2E8A61F0" w14:textId="77777777" w:rsidR="007F1281" w:rsidRPr="009A4BC0" w:rsidRDefault="007F1281" w:rsidP="00DD056F">
            <w:pPr>
              <w:pStyle w:val="DCCTableStyle"/>
              <w:rPr>
                <w:b/>
              </w:rPr>
            </w:pPr>
          </w:p>
        </w:tc>
      </w:tr>
      <w:tr w:rsidR="007F1281" w:rsidRPr="009A4BC0" w14:paraId="4CEE0157" w14:textId="77777777" w:rsidTr="003C40A6">
        <w:trPr>
          <w:trHeight w:val="131"/>
          <w:jc w:val="center"/>
        </w:trPr>
        <w:tc>
          <w:tcPr>
            <w:tcW w:w="3931" w:type="dxa"/>
          </w:tcPr>
          <w:p w14:paraId="4EAE2D3B" w14:textId="77777777" w:rsidR="007F1281" w:rsidRPr="00727476" w:rsidRDefault="007F1281" w:rsidP="00DD056F">
            <w:pPr>
              <w:pStyle w:val="DCCTableStyle"/>
            </w:pPr>
            <w:r w:rsidRPr="00727476">
              <w:rPr>
                <w:lang w:val="cy-GB"/>
              </w:rPr>
              <w:t xml:space="preserve">Diwedd diwrnod yr ysgol </w:t>
            </w:r>
          </w:p>
        </w:tc>
        <w:tc>
          <w:tcPr>
            <w:tcW w:w="2905" w:type="dxa"/>
          </w:tcPr>
          <w:p w14:paraId="0B0A1178" w14:textId="77777777" w:rsidR="007F1281" w:rsidRPr="009A4BC0" w:rsidRDefault="007F1281" w:rsidP="00DD056F">
            <w:pPr>
              <w:pStyle w:val="DCCTableStyle"/>
              <w:rPr>
                <w:b/>
              </w:rPr>
            </w:pPr>
          </w:p>
        </w:tc>
        <w:tc>
          <w:tcPr>
            <w:tcW w:w="2906" w:type="dxa"/>
          </w:tcPr>
          <w:p w14:paraId="1C4CE4B0" w14:textId="77777777" w:rsidR="007F1281" w:rsidRPr="009A4BC0" w:rsidRDefault="007F1281" w:rsidP="00DD056F">
            <w:pPr>
              <w:pStyle w:val="DCCTableStyle"/>
              <w:rPr>
                <w:b/>
              </w:rPr>
            </w:pPr>
          </w:p>
        </w:tc>
      </w:tr>
      <w:tr w:rsidR="007F1281" w:rsidRPr="009A4BC0" w14:paraId="2E4CF7E9" w14:textId="77777777" w:rsidTr="003C40A6">
        <w:trPr>
          <w:trHeight w:val="131"/>
          <w:jc w:val="center"/>
        </w:trPr>
        <w:tc>
          <w:tcPr>
            <w:tcW w:w="3931" w:type="dxa"/>
          </w:tcPr>
          <w:p w14:paraId="61B6326E" w14:textId="77777777" w:rsidR="007F1281" w:rsidRPr="00727476" w:rsidRDefault="007F1281" w:rsidP="00DD056F">
            <w:pPr>
              <w:pStyle w:val="DCCTableStyle"/>
            </w:pPr>
            <w:r w:rsidRPr="00727476">
              <w:rPr>
                <w:lang w:val="cy-GB"/>
              </w:rPr>
              <w:t xml:space="preserve">Clwb ar ôl ysgol (os yn berthnasol) </w:t>
            </w:r>
          </w:p>
        </w:tc>
        <w:tc>
          <w:tcPr>
            <w:tcW w:w="2905" w:type="dxa"/>
          </w:tcPr>
          <w:p w14:paraId="25B99F46" w14:textId="77777777" w:rsidR="007F1281" w:rsidRPr="009A4BC0" w:rsidRDefault="007F1281" w:rsidP="00DD056F">
            <w:pPr>
              <w:pStyle w:val="DCCTableStyle"/>
              <w:rPr>
                <w:b/>
              </w:rPr>
            </w:pPr>
          </w:p>
        </w:tc>
        <w:tc>
          <w:tcPr>
            <w:tcW w:w="2906" w:type="dxa"/>
          </w:tcPr>
          <w:p w14:paraId="5D1FF6D4" w14:textId="77777777" w:rsidR="007F1281" w:rsidRPr="009A4BC0" w:rsidRDefault="007F1281" w:rsidP="00DD056F">
            <w:pPr>
              <w:pStyle w:val="DCCTableStyle"/>
              <w:rPr>
                <w:b/>
              </w:rPr>
            </w:pPr>
          </w:p>
        </w:tc>
      </w:tr>
      <w:tr w:rsidR="007F1281" w:rsidRPr="009A4BC0" w14:paraId="42535423" w14:textId="77777777" w:rsidTr="003C40A6">
        <w:trPr>
          <w:trHeight w:val="131"/>
          <w:jc w:val="center"/>
        </w:trPr>
        <w:tc>
          <w:tcPr>
            <w:tcW w:w="3931" w:type="dxa"/>
          </w:tcPr>
          <w:p w14:paraId="59CF77C4" w14:textId="77777777" w:rsidR="007F1281" w:rsidRPr="00374F08" w:rsidRDefault="007F1281" w:rsidP="00DD056F">
            <w:pPr>
              <w:pStyle w:val="DCCTableStyle"/>
            </w:pPr>
            <w:r w:rsidRPr="00727476">
              <w:rPr>
                <w:lang w:val="cy-GB"/>
              </w:rPr>
              <w:t>Arall</w:t>
            </w:r>
            <w:r w:rsidRPr="00727476">
              <w:t xml:space="preserve"> </w:t>
            </w:r>
          </w:p>
        </w:tc>
        <w:tc>
          <w:tcPr>
            <w:tcW w:w="2905" w:type="dxa"/>
          </w:tcPr>
          <w:p w14:paraId="0732770B" w14:textId="77777777" w:rsidR="007F1281" w:rsidRPr="009A4BC0" w:rsidRDefault="007F1281" w:rsidP="00DD056F">
            <w:pPr>
              <w:pStyle w:val="DCCTableStyle"/>
              <w:rPr>
                <w:b/>
              </w:rPr>
            </w:pPr>
          </w:p>
        </w:tc>
        <w:tc>
          <w:tcPr>
            <w:tcW w:w="2906" w:type="dxa"/>
          </w:tcPr>
          <w:p w14:paraId="360D967F" w14:textId="77777777" w:rsidR="007F1281" w:rsidRPr="009A4BC0" w:rsidRDefault="007F1281" w:rsidP="00DD056F">
            <w:pPr>
              <w:pStyle w:val="DCCTableStyle"/>
              <w:rPr>
                <w:b/>
              </w:rPr>
            </w:pPr>
          </w:p>
        </w:tc>
      </w:tr>
    </w:tbl>
    <w:p w14:paraId="65371F70" w14:textId="77777777" w:rsidR="007F1281" w:rsidRPr="009A4BC0" w:rsidRDefault="007F1281" w:rsidP="00DD056F">
      <w:r>
        <w:sym w:font="Wingdings 2" w:char="F0A3"/>
      </w:r>
      <w:r>
        <w:tab/>
      </w:r>
      <w:r>
        <w:rPr>
          <w:lang w:val="cy-GB"/>
        </w:rPr>
        <w:t xml:space="preserve">Gweler dyddiadur </w:t>
      </w:r>
      <w:r w:rsidRPr="00727476">
        <w:rPr>
          <w:lang w:val="cy-GB"/>
        </w:rPr>
        <w:t>cyfathrebu cartref-ysgol</w:t>
      </w:r>
      <w:r w:rsidRPr="00727476">
        <w:t xml:space="preserve"> </w:t>
      </w:r>
    </w:p>
    <w:p w14:paraId="0EBDEB73" w14:textId="77777777" w:rsidR="007F1281" w:rsidRPr="00727476" w:rsidRDefault="007F1281" w:rsidP="00DD056F">
      <w:r>
        <w:sym w:font="Wingdings 2" w:char="F0A3"/>
      </w:r>
      <w:r>
        <w:tab/>
      </w:r>
      <w:r>
        <w:rPr>
          <w:lang w:val="cy-GB"/>
        </w:rPr>
        <w:t xml:space="preserve">Gweler </w:t>
      </w:r>
      <w:r w:rsidRPr="00727476">
        <w:rPr>
          <w:lang w:val="cy-GB"/>
        </w:rPr>
        <w:t xml:space="preserve">dyddiadur </w:t>
      </w:r>
      <w:r>
        <w:rPr>
          <w:lang w:val="cy-GB"/>
        </w:rPr>
        <w:t xml:space="preserve">yr </w:t>
      </w:r>
      <w:r w:rsidRPr="00727476">
        <w:rPr>
          <w:lang w:val="cy-GB"/>
        </w:rPr>
        <w:t xml:space="preserve">ysgol </w:t>
      </w:r>
    </w:p>
    <w:p w14:paraId="05D61C3C" w14:textId="41575E5D" w:rsidR="007F1281" w:rsidRPr="00DD056F" w:rsidRDefault="00BC1A92" w:rsidP="00DD056F">
      <w:pPr>
        <w:pStyle w:val="Heading2"/>
      </w:pPr>
      <w:r w:rsidRPr="00DD056F">
        <w:rPr>
          <w:rStyle w:val="A1"/>
          <w:rFonts w:cstheme="majorBidi"/>
          <w:b/>
          <w:bCs w:val="0"/>
          <w:color w:val="000000" w:themeColor="text1"/>
          <w:szCs w:val="26"/>
        </w:rPr>
        <w:t>6. Gofal yn ystod amseroedd bwyd</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995"/>
      </w:tblGrid>
      <w:tr w:rsidR="007F1281" w:rsidRPr="009A4BC0" w14:paraId="18093C99" w14:textId="77777777" w:rsidTr="003C40A6">
        <w:trPr>
          <w:trHeight w:val="131"/>
          <w:jc w:val="center"/>
        </w:trPr>
        <w:tc>
          <w:tcPr>
            <w:tcW w:w="4639" w:type="dxa"/>
          </w:tcPr>
          <w:p w14:paraId="0205EF42" w14:textId="77777777" w:rsidR="007F1281" w:rsidRPr="00727476" w:rsidRDefault="007F1281" w:rsidP="00DD056F">
            <w:pPr>
              <w:pStyle w:val="DCCTableStyle"/>
            </w:pPr>
            <w:r w:rsidRPr="00727476">
              <w:rPr>
                <w:lang w:val="cy-GB"/>
              </w:rPr>
              <w:t xml:space="preserve">Pa ofal sydd ei angen? </w:t>
            </w:r>
          </w:p>
        </w:tc>
        <w:tc>
          <w:tcPr>
            <w:tcW w:w="4995" w:type="dxa"/>
          </w:tcPr>
          <w:p w14:paraId="38B87910" w14:textId="77777777" w:rsidR="007F1281" w:rsidRPr="00374F08" w:rsidRDefault="007F1281" w:rsidP="00DD056F">
            <w:pPr>
              <w:pStyle w:val="DCCTableStyle"/>
            </w:pPr>
          </w:p>
        </w:tc>
      </w:tr>
      <w:tr w:rsidR="007F1281" w:rsidRPr="009A4BC0" w14:paraId="552CECCA" w14:textId="77777777" w:rsidTr="003C40A6">
        <w:trPr>
          <w:trHeight w:val="263"/>
          <w:jc w:val="center"/>
        </w:trPr>
        <w:tc>
          <w:tcPr>
            <w:tcW w:w="4639" w:type="dxa"/>
          </w:tcPr>
          <w:p w14:paraId="356685A3" w14:textId="77777777" w:rsidR="007F1281" w:rsidRPr="00727476" w:rsidRDefault="007F1281" w:rsidP="00DD056F">
            <w:pPr>
              <w:pStyle w:val="DCCTableStyle"/>
            </w:pPr>
            <w:r w:rsidRPr="00727476">
              <w:rPr>
                <w:lang w:val="cy-GB"/>
              </w:rPr>
              <w:t xml:space="preserve">Pryd y dylid darparu'r gofal hwn? </w:t>
            </w:r>
          </w:p>
        </w:tc>
        <w:tc>
          <w:tcPr>
            <w:tcW w:w="4995" w:type="dxa"/>
          </w:tcPr>
          <w:p w14:paraId="39217FB4" w14:textId="77777777" w:rsidR="007F1281" w:rsidRPr="00374F08" w:rsidRDefault="007F1281" w:rsidP="00DD056F">
            <w:pPr>
              <w:pStyle w:val="DCCTableStyle"/>
            </w:pPr>
          </w:p>
        </w:tc>
      </w:tr>
      <w:tr w:rsidR="007F1281" w:rsidRPr="009A4BC0" w14:paraId="377DA934" w14:textId="77777777" w:rsidTr="003C40A6">
        <w:trPr>
          <w:trHeight w:val="131"/>
          <w:jc w:val="center"/>
        </w:trPr>
        <w:tc>
          <w:tcPr>
            <w:tcW w:w="4639" w:type="dxa"/>
          </w:tcPr>
          <w:p w14:paraId="3784D767" w14:textId="77777777" w:rsidR="007F1281" w:rsidRPr="00727476" w:rsidRDefault="007F1281" w:rsidP="00DD056F">
            <w:pPr>
              <w:pStyle w:val="DCCTableStyle"/>
            </w:pPr>
            <w:r w:rsidRPr="00727476">
              <w:rPr>
                <w:lang w:val="cy-GB"/>
              </w:rPr>
              <w:t xml:space="preserve">Sut y caiff ei roi? </w:t>
            </w:r>
          </w:p>
        </w:tc>
        <w:tc>
          <w:tcPr>
            <w:tcW w:w="4995" w:type="dxa"/>
          </w:tcPr>
          <w:p w14:paraId="7E4851F9" w14:textId="77777777" w:rsidR="007F1281" w:rsidRPr="00374F08" w:rsidRDefault="007F1281" w:rsidP="00DD056F">
            <w:pPr>
              <w:pStyle w:val="DCCTableStyle"/>
            </w:pPr>
          </w:p>
        </w:tc>
      </w:tr>
      <w:tr w:rsidR="007F1281" w:rsidRPr="009A4BC0" w14:paraId="3E44447A" w14:textId="77777777" w:rsidTr="003C40A6">
        <w:trPr>
          <w:trHeight w:val="263"/>
          <w:jc w:val="center"/>
        </w:trPr>
        <w:tc>
          <w:tcPr>
            <w:tcW w:w="4639" w:type="dxa"/>
          </w:tcPr>
          <w:p w14:paraId="6AD11185" w14:textId="77777777" w:rsidR="007F1281" w:rsidRPr="00727476" w:rsidRDefault="007F1281" w:rsidP="00DD056F">
            <w:pPr>
              <w:pStyle w:val="DCCTableStyle"/>
            </w:pPr>
            <w:r w:rsidRPr="00727476">
              <w:rPr>
                <w:lang w:val="cy-GB"/>
              </w:rPr>
              <w:t xml:space="preserve">Os mai meddyginiaeth ydyw, faint sydd ei angen? </w:t>
            </w:r>
          </w:p>
        </w:tc>
        <w:tc>
          <w:tcPr>
            <w:tcW w:w="4995" w:type="dxa"/>
          </w:tcPr>
          <w:p w14:paraId="719A0F27" w14:textId="77777777" w:rsidR="007F1281" w:rsidRPr="00374F08" w:rsidRDefault="007F1281" w:rsidP="00DD056F">
            <w:pPr>
              <w:pStyle w:val="DCCTableStyle"/>
            </w:pPr>
          </w:p>
        </w:tc>
      </w:tr>
      <w:tr w:rsidR="007F1281" w:rsidRPr="009A4BC0" w14:paraId="3A8B83B1" w14:textId="77777777" w:rsidTr="003C40A6">
        <w:trPr>
          <w:trHeight w:val="131"/>
          <w:jc w:val="center"/>
        </w:trPr>
        <w:tc>
          <w:tcPr>
            <w:tcW w:w="4639" w:type="dxa"/>
          </w:tcPr>
          <w:p w14:paraId="5C03D928" w14:textId="77777777" w:rsidR="007F1281" w:rsidRPr="00727476" w:rsidRDefault="007F1281" w:rsidP="00DD056F">
            <w:pPr>
              <w:pStyle w:val="DCCTableStyle"/>
            </w:pPr>
            <w:r w:rsidRPr="00727476">
              <w:rPr>
                <w:lang w:val="cy-GB"/>
              </w:rPr>
              <w:t xml:space="preserve">Unrhyw ofal arbennig arall sydd ei angen? </w:t>
            </w:r>
          </w:p>
        </w:tc>
        <w:tc>
          <w:tcPr>
            <w:tcW w:w="4995" w:type="dxa"/>
          </w:tcPr>
          <w:p w14:paraId="1AAEAF65" w14:textId="77777777" w:rsidR="007F1281" w:rsidRPr="00374F08" w:rsidRDefault="007F1281" w:rsidP="00DD056F">
            <w:pPr>
              <w:pStyle w:val="DCCTableStyle"/>
            </w:pPr>
          </w:p>
        </w:tc>
      </w:tr>
    </w:tbl>
    <w:p w14:paraId="1547FA84" w14:textId="77777777" w:rsidR="007F1281" w:rsidRDefault="007F1281" w:rsidP="007F1281">
      <w:pPr>
        <w:rPr>
          <w:rStyle w:val="A1"/>
          <w:rFonts w:ascii="Century Gothic" w:hAnsi="Century Gothic"/>
          <w:sz w:val="22"/>
          <w:szCs w:val="22"/>
        </w:rPr>
      </w:pPr>
    </w:p>
    <w:p w14:paraId="05624BEF" w14:textId="1D5FA46E" w:rsidR="007F1281" w:rsidRPr="00DD056F" w:rsidRDefault="00BC1A92" w:rsidP="00DD056F">
      <w:pPr>
        <w:pStyle w:val="Heading2"/>
      </w:pPr>
      <w:r w:rsidRPr="00DD056F">
        <w:rPr>
          <w:rStyle w:val="A1"/>
          <w:rFonts w:cstheme="majorBidi"/>
          <w:b/>
          <w:bCs w:val="0"/>
          <w:color w:val="000000" w:themeColor="text1"/>
          <w:szCs w:val="26"/>
        </w:rPr>
        <w:t>7. Gweithgaredd corfforol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7F1281" w:rsidRPr="009A4BC0" w14:paraId="754A6AB1" w14:textId="77777777" w:rsidTr="003C40A6">
        <w:trPr>
          <w:trHeight w:val="395"/>
        </w:trPr>
        <w:tc>
          <w:tcPr>
            <w:tcW w:w="4536" w:type="dxa"/>
          </w:tcPr>
          <w:p w14:paraId="2707C939" w14:textId="77777777" w:rsidR="007F1281" w:rsidRPr="00727476" w:rsidRDefault="007F1281" w:rsidP="00DD056F">
            <w:pPr>
              <w:pStyle w:val="DCCTableStyle"/>
            </w:pPr>
            <w:r w:rsidRPr="00727476">
              <w:rPr>
                <w:lang w:val="cy-GB"/>
              </w:rPr>
              <w:t xml:space="preserve">A oes unrhyw gyfyngiad corfforol oherwydd y cyflwr (cyflyrau) meddygol? </w:t>
            </w:r>
          </w:p>
        </w:tc>
        <w:tc>
          <w:tcPr>
            <w:tcW w:w="5103" w:type="dxa"/>
          </w:tcPr>
          <w:p w14:paraId="70BF486D" w14:textId="77777777" w:rsidR="007F1281" w:rsidRPr="00374F08" w:rsidRDefault="007F1281" w:rsidP="00DD056F">
            <w:pPr>
              <w:pStyle w:val="DCCTableStyle"/>
            </w:pPr>
          </w:p>
        </w:tc>
      </w:tr>
      <w:tr w:rsidR="007F1281" w:rsidRPr="009A4BC0" w14:paraId="55DFD4C5" w14:textId="77777777" w:rsidTr="003C40A6">
        <w:trPr>
          <w:trHeight w:val="263"/>
        </w:trPr>
        <w:tc>
          <w:tcPr>
            <w:tcW w:w="4536" w:type="dxa"/>
          </w:tcPr>
          <w:p w14:paraId="42EBF41F" w14:textId="77777777" w:rsidR="007F1281" w:rsidRPr="00727476" w:rsidRDefault="007F1281" w:rsidP="00DD056F">
            <w:pPr>
              <w:pStyle w:val="DCCTableStyle"/>
            </w:pPr>
            <w:r w:rsidRPr="00727476">
              <w:rPr>
                <w:lang w:val="cy-GB"/>
              </w:rPr>
              <w:t xml:space="preserve">A oes angen unrhyw ofal ychwanegol ar gyfer gweithgaredd corfforol? </w:t>
            </w:r>
          </w:p>
        </w:tc>
        <w:tc>
          <w:tcPr>
            <w:tcW w:w="5103" w:type="dxa"/>
          </w:tcPr>
          <w:p w14:paraId="710131C9" w14:textId="77777777" w:rsidR="007F1281" w:rsidRPr="00374F08" w:rsidRDefault="007F1281" w:rsidP="00DD056F">
            <w:pPr>
              <w:pStyle w:val="DCCTableStyle"/>
            </w:pPr>
          </w:p>
        </w:tc>
      </w:tr>
      <w:tr w:rsidR="007F1281" w:rsidRPr="009A4BC0" w14:paraId="27532508" w14:textId="77777777" w:rsidTr="003C40A6">
        <w:trPr>
          <w:trHeight w:val="131"/>
        </w:trPr>
        <w:tc>
          <w:tcPr>
            <w:tcW w:w="4536" w:type="dxa"/>
          </w:tcPr>
          <w:p w14:paraId="06F26103" w14:textId="77777777" w:rsidR="007F1281" w:rsidRPr="00727476" w:rsidRDefault="007F1281" w:rsidP="00DD056F">
            <w:pPr>
              <w:pStyle w:val="DCCTableStyle"/>
            </w:pPr>
            <w:r w:rsidRPr="00727476">
              <w:rPr>
                <w:lang w:val="cy-GB"/>
              </w:rPr>
              <w:t xml:space="preserve">Camau gweithredu cyn ymarfer </w:t>
            </w:r>
          </w:p>
        </w:tc>
        <w:tc>
          <w:tcPr>
            <w:tcW w:w="5103" w:type="dxa"/>
          </w:tcPr>
          <w:p w14:paraId="1B806298" w14:textId="77777777" w:rsidR="007F1281" w:rsidRPr="00374F08" w:rsidRDefault="007F1281" w:rsidP="00DD056F">
            <w:pPr>
              <w:pStyle w:val="DCCTableStyle"/>
            </w:pPr>
          </w:p>
        </w:tc>
      </w:tr>
      <w:tr w:rsidR="007F1281" w:rsidRPr="009A4BC0" w14:paraId="38A9FF48" w14:textId="77777777" w:rsidTr="003C40A6">
        <w:trPr>
          <w:trHeight w:val="131"/>
        </w:trPr>
        <w:tc>
          <w:tcPr>
            <w:tcW w:w="4536" w:type="dxa"/>
          </w:tcPr>
          <w:p w14:paraId="3BC06625" w14:textId="77777777" w:rsidR="007F1281" w:rsidRPr="00727476" w:rsidRDefault="007F1281" w:rsidP="00DD056F">
            <w:pPr>
              <w:pStyle w:val="DCCTableStyle"/>
            </w:pPr>
            <w:r w:rsidRPr="00727476">
              <w:rPr>
                <w:lang w:val="cy-GB"/>
              </w:rPr>
              <w:t xml:space="preserve">Camau gweithredu yn ystod yr ymarfer </w:t>
            </w:r>
          </w:p>
        </w:tc>
        <w:tc>
          <w:tcPr>
            <w:tcW w:w="5103" w:type="dxa"/>
          </w:tcPr>
          <w:p w14:paraId="5F1B62CB" w14:textId="77777777" w:rsidR="007F1281" w:rsidRPr="00374F08" w:rsidRDefault="007F1281" w:rsidP="00DD056F">
            <w:pPr>
              <w:pStyle w:val="DCCTableStyle"/>
            </w:pPr>
          </w:p>
        </w:tc>
      </w:tr>
      <w:tr w:rsidR="007F1281" w:rsidRPr="009A4BC0" w14:paraId="6BE64F4C" w14:textId="77777777" w:rsidTr="003C40A6">
        <w:trPr>
          <w:trHeight w:val="131"/>
        </w:trPr>
        <w:tc>
          <w:tcPr>
            <w:tcW w:w="4536" w:type="dxa"/>
          </w:tcPr>
          <w:p w14:paraId="6CB33875" w14:textId="77777777" w:rsidR="007F1281" w:rsidRPr="00727476" w:rsidRDefault="007F1281" w:rsidP="00DD056F">
            <w:pPr>
              <w:pStyle w:val="DCCTableStyle"/>
            </w:pPr>
            <w:r w:rsidRPr="00727476">
              <w:rPr>
                <w:lang w:val="cy-GB"/>
              </w:rPr>
              <w:t xml:space="preserve">Camau gweithredu ar ôl ymarfer </w:t>
            </w:r>
          </w:p>
        </w:tc>
        <w:tc>
          <w:tcPr>
            <w:tcW w:w="5103" w:type="dxa"/>
          </w:tcPr>
          <w:p w14:paraId="3289CF66" w14:textId="77777777" w:rsidR="007F1281" w:rsidRPr="00374F08" w:rsidRDefault="007F1281" w:rsidP="00DD056F">
            <w:pPr>
              <w:pStyle w:val="DCCTableStyle"/>
            </w:pPr>
          </w:p>
        </w:tc>
      </w:tr>
    </w:tbl>
    <w:p w14:paraId="7D7D0F3E" w14:textId="77777777" w:rsidR="007F1281" w:rsidRPr="009A4BC0" w:rsidRDefault="007F1281" w:rsidP="007F1281">
      <w:pPr>
        <w:rPr>
          <w:rFonts w:ascii="Century Gothic" w:hAnsi="Century Gothic" w:cs="HelveticaNeueLT Std Lt"/>
          <w:color w:val="000000"/>
          <w:sz w:val="22"/>
          <w:szCs w:val="22"/>
        </w:rPr>
      </w:pPr>
    </w:p>
    <w:p w14:paraId="41BEA872" w14:textId="0C3FC936" w:rsidR="007F1281" w:rsidRPr="00DD056F" w:rsidRDefault="00BC1A92" w:rsidP="00DD056F">
      <w:pPr>
        <w:pStyle w:val="Heading2"/>
      </w:pPr>
      <w:r w:rsidRPr="00DD056F">
        <w:rPr>
          <w:rStyle w:val="A1"/>
          <w:rFonts w:cstheme="majorBidi"/>
          <w:b/>
          <w:bCs w:val="0"/>
          <w:color w:val="000000" w:themeColor="text1"/>
          <w:szCs w:val="26"/>
        </w:rPr>
        <w:lastRenderedPageBreak/>
        <w:t>8. Teithiau a gweithgareddau allan o'r ysgol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7F1281" w:rsidRPr="009A4BC0" w14:paraId="010BB08B" w14:textId="77777777" w:rsidTr="003C40A6">
        <w:trPr>
          <w:trHeight w:val="131"/>
        </w:trPr>
        <w:tc>
          <w:tcPr>
            <w:tcW w:w="4923" w:type="dxa"/>
          </w:tcPr>
          <w:p w14:paraId="4A50FF0C" w14:textId="77777777" w:rsidR="007F1281" w:rsidRPr="00727476" w:rsidRDefault="007F1281" w:rsidP="00DD056F">
            <w:pPr>
              <w:pStyle w:val="DCCTableStyle"/>
            </w:pPr>
            <w:r w:rsidRPr="00727476">
              <w:rPr>
                <w:lang w:val="cy-GB"/>
              </w:rPr>
              <w:t xml:space="preserve">Pa ofal sydd ei angen? </w:t>
            </w:r>
          </w:p>
        </w:tc>
        <w:tc>
          <w:tcPr>
            <w:tcW w:w="4923" w:type="dxa"/>
          </w:tcPr>
          <w:p w14:paraId="20553CD6" w14:textId="77777777" w:rsidR="007F1281" w:rsidRPr="00374F08" w:rsidRDefault="007F1281" w:rsidP="00DD056F">
            <w:pPr>
              <w:pStyle w:val="DCCTableStyle"/>
            </w:pPr>
          </w:p>
        </w:tc>
      </w:tr>
      <w:tr w:rsidR="007F1281" w:rsidRPr="009A4BC0" w14:paraId="189DD1EB" w14:textId="77777777" w:rsidTr="003C40A6">
        <w:trPr>
          <w:trHeight w:val="131"/>
        </w:trPr>
        <w:tc>
          <w:tcPr>
            <w:tcW w:w="4923" w:type="dxa"/>
          </w:tcPr>
          <w:p w14:paraId="38806CF5" w14:textId="77777777" w:rsidR="007F1281" w:rsidRPr="00727476" w:rsidRDefault="007F1281" w:rsidP="00DD056F">
            <w:pPr>
              <w:pStyle w:val="DCCTableStyle"/>
            </w:pPr>
            <w:r w:rsidRPr="00727476">
              <w:rPr>
                <w:lang w:val="cy-GB"/>
              </w:rPr>
              <w:t xml:space="preserve">Pryd y mae angen ei wneud? </w:t>
            </w:r>
          </w:p>
        </w:tc>
        <w:tc>
          <w:tcPr>
            <w:tcW w:w="4923" w:type="dxa"/>
          </w:tcPr>
          <w:p w14:paraId="31E0D024" w14:textId="77777777" w:rsidR="007F1281" w:rsidRPr="00374F08" w:rsidRDefault="007F1281" w:rsidP="00DD056F">
            <w:pPr>
              <w:pStyle w:val="DCCTableStyle"/>
            </w:pPr>
          </w:p>
        </w:tc>
      </w:tr>
      <w:tr w:rsidR="007F1281" w:rsidRPr="009A4BC0" w14:paraId="2E876661" w14:textId="77777777" w:rsidTr="003C40A6">
        <w:trPr>
          <w:trHeight w:val="263"/>
        </w:trPr>
        <w:tc>
          <w:tcPr>
            <w:tcW w:w="4923" w:type="dxa"/>
          </w:tcPr>
          <w:p w14:paraId="798AD9DE" w14:textId="77777777" w:rsidR="007F1281" w:rsidRPr="00727476" w:rsidRDefault="007F1281" w:rsidP="00DD056F">
            <w:pPr>
              <w:pStyle w:val="DCCTableStyle"/>
            </w:pPr>
            <w:r w:rsidRPr="00727476">
              <w:rPr>
                <w:lang w:val="cy-GB"/>
              </w:rPr>
              <w:t xml:space="preserve">Os oes angen, a oes rhywle ar gael i gyflawni'r gofal? </w:t>
            </w:r>
          </w:p>
        </w:tc>
        <w:tc>
          <w:tcPr>
            <w:tcW w:w="4923" w:type="dxa"/>
          </w:tcPr>
          <w:p w14:paraId="5ED50E03" w14:textId="77777777" w:rsidR="007F1281" w:rsidRPr="00374F08" w:rsidRDefault="007F1281" w:rsidP="00DD056F">
            <w:pPr>
              <w:pStyle w:val="DCCTableStyle"/>
            </w:pPr>
          </w:p>
        </w:tc>
      </w:tr>
      <w:tr w:rsidR="007F1281" w:rsidRPr="009A4BC0" w14:paraId="4DFC8393" w14:textId="77777777" w:rsidTr="003C40A6">
        <w:trPr>
          <w:trHeight w:val="263"/>
        </w:trPr>
        <w:tc>
          <w:tcPr>
            <w:tcW w:w="4923" w:type="dxa"/>
          </w:tcPr>
          <w:p w14:paraId="1B6F5030" w14:textId="77777777" w:rsidR="007F1281" w:rsidRPr="00727476" w:rsidRDefault="007F1281" w:rsidP="00DD056F">
            <w:pPr>
              <w:pStyle w:val="DCCTableStyle"/>
            </w:pPr>
            <w:r w:rsidRPr="00727476">
              <w:rPr>
                <w:lang w:val="cy-GB"/>
              </w:rPr>
              <w:t xml:space="preserve">Pwy fydd yn gofalu am y feddyginiaeth a'r offer? </w:t>
            </w:r>
          </w:p>
        </w:tc>
        <w:tc>
          <w:tcPr>
            <w:tcW w:w="4923" w:type="dxa"/>
          </w:tcPr>
          <w:p w14:paraId="1863F6B7" w14:textId="77777777" w:rsidR="007F1281" w:rsidRPr="00374F08" w:rsidRDefault="007F1281" w:rsidP="00DD056F">
            <w:pPr>
              <w:pStyle w:val="DCCTableStyle"/>
            </w:pPr>
          </w:p>
        </w:tc>
      </w:tr>
      <w:tr w:rsidR="007F1281" w:rsidRPr="009A4BC0" w14:paraId="62CD9897" w14:textId="77777777" w:rsidTr="003C40A6">
        <w:trPr>
          <w:trHeight w:val="263"/>
        </w:trPr>
        <w:tc>
          <w:tcPr>
            <w:tcW w:w="4923" w:type="dxa"/>
          </w:tcPr>
          <w:p w14:paraId="6B5087F9" w14:textId="77777777" w:rsidR="007F1281" w:rsidRPr="00727476" w:rsidRDefault="007F1281" w:rsidP="00DD056F">
            <w:pPr>
              <w:pStyle w:val="DCCTableStyle"/>
            </w:pPr>
            <w:r w:rsidRPr="00727476">
              <w:rPr>
                <w:lang w:val="cy-GB"/>
              </w:rPr>
              <w:t xml:space="preserve">Pwy sydd angen eu hysbysu y tu allan i'r ysgol? </w:t>
            </w:r>
          </w:p>
        </w:tc>
        <w:tc>
          <w:tcPr>
            <w:tcW w:w="4923" w:type="dxa"/>
          </w:tcPr>
          <w:p w14:paraId="0B7D590A" w14:textId="77777777" w:rsidR="007F1281" w:rsidRPr="00374F08" w:rsidRDefault="007F1281" w:rsidP="00DD056F">
            <w:pPr>
              <w:pStyle w:val="DCCTableStyle"/>
            </w:pPr>
          </w:p>
        </w:tc>
      </w:tr>
      <w:tr w:rsidR="007F1281" w:rsidRPr="009A4BC0" w14:paraId="2B2FB0C2" w14:textId="77777777" w:rsidTr="003C40A6">
        <w:trPr>
          <w:trHeight w:val="395"/>
        </w:trPr>
        <w:tc>
          <w:tcPr>
            <w:tcW w:w="4923" w:type="dxa"/>
          </w:tcPr>
          <w:p w14:paraId="0463CF65" w14:textId="77777777" w:rsidR="007F1281" w:rsidRPr="00727476" w:rsidRDefault="007F1281" w:rsidP="00DD056F">
            <w:pPr>
              <w:pStyle w:val="DCCTableStyle"/>
            </w:pPr>
            <w:r w:rsidRPr="00727476">
              <w:rPr>
                <w:lang w:val="cy-GB"/>
              </w:rPr>
              <w:t xml:space="preserve">Pwy fydd yn derbyn cyfrifoldeb cyffredinol am y disgybl ar y daith? </w:t>
            </w:r>
          </w:p>
        </w:tc>
        <w:tc>
          <w:tcPr>
            <w:tcW w:w="4923" w:type="dxa"/>
          </w:tcPr>
          <w:p w14:paraId="041816CF" w14:textId="77777777" w:rsidR="007F1281" w:rsidRPr="00374F08" w:rsidRDefault="007F1281" w:rsidP="00DD056F">
            <w:pPr>
              <w:pStyle w:val="DCCTableStyle"/>
            </w:pPr>
          </w:p>
        </w:tc>
      </w:tr>
    </w:tbl>
    <w:p w14:paraId="5F9CC6BC" w14:textId="77777777" w:rsidR="007F1281" w:rsidRPr="009A4BC0" w:rsidRDefault="007F1281" w:rsidP="007F1281">
      <w:pPr>
        <w:rPr>
          <w:rFonts w:ascii="Century Gothic" w:hAnsi="Century Gothic" w:cs="Arial"/>
          <w:b/>
          <w:color w:val="00B050"/>
          <w:sz w:val="22"/>
          <w:szCs w:val="22"/>
        </w:rPr>
      </w:pPr>
    </w:p>
    <w:p w14:paraId="1C810659" w14:textId="69B76045" w:rsidR="007F1281" w:rsidRPr="00DD056F" w:rsidRDefault="007F1281" w:rsidP="00DD056F">
      <w:pPr>
        <w:pStyle w:val="Heading2"/>
      </w:pPr>
      <w:r w:rsidRPr="00DD056F">
        <w:rPr>
          <w:rStyle w:val="A1"/>
          <w:rFonts w:cstheme="majorBidi"/>
          <w:b/>
          <w:bCs w:val="0"/>
          <w:color w:val="000000" w:themeColor="text1"/>
          <w:szCs w:val="26"/>
        </w:rPr>
        <w:t xml:space="preserve">9. </w:t>
      </w:r>
      <w:r w:rsidR="00BC1A92" w:rsidRPr="00DD056F">
        <w:rPr>
          <w:rStyle w:val="A1"/>
          <w:rFonts w:cstheme="majorBidi"/>
          <w:b/>
          <w:bCs w:val="0"/>
          <w:color w:val="000000" w:themeColor="text1"/>
          <w:szCs w:val="26"/>
        </w:rPr>
        <w:t>Amgylchedd yr ysgol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7F1281" w:rsidRPr="009A4BC0" w14:paraId="21B6798F" w14:textId="77777777" w:rsidTr="003C40A6">
        <w:trPr>
          <w:trHeight w:val="395"/>
          <w:jc w:val="center"/>
        </w:trPr>
        <w:tc>
          <w:tcPr>
            <w:tcW w:w="4923" w:type="dxa"/>
          </w:tcPr>
          <w:p w14:paraId="1CDD34F7" w14:textId="77777777" w:rsidR="007F1281" w:rsidRPr="00727476" w:rsidRDefault="007F1281" w:rsidP="00DD056F">
            <w:pPr>
              <w:pStyle w:val="DCCTableStyle"/>
            </w:pPr>
            <w:r w:rsidRPr="00727476">
              <w:rPr>
                <w:lang w:val="cy-GB"/>
              </w:rPr>
              <w:t xml:space="preserve">A allai amgylchedd yr ysgol effeithio ar gyflwr meddygol y disgybl? </w:t>
            </w:r>
          </w:p>
        </w:tc>
        <w:tc>
          <w:tcPr>
            <w:tcW w:w="4923" w:type="dxa"/>
          </w:tcPr>
          <w:p w14:paraId="6D4596C8" w14:textId="77777777" w:rsidR="007F1281" w:rsidRPr="00374F08" w:rsidRDefault="007F1281" w:rsidP="00DD056F">
            <w:pPr>
              <w:pStyle w:val="DCCTableStyle"/>
            </w:pPr>
          </w:p>
        </w:tc>
      </w:tr>
      <w:tr w:rsidR="007F1281" w:rsidRPr="009A4BC0" w14:paraId="37EF1F3D" w14:textId="77777777" w:rsidTr="003C40A6">
        <w:trPr>
          <w:trHeight w:val="395"/>
          <w:jc w:val="center"/>
        </w:trPr>
        <w:tc>
          <w:tcPr>
            <w:tcW w:w="4923" w:type="dxa"/>
          </w:tcPr>
          <w:p w14:paraId="70622303" w14:textId="77777777" w:rsidR="007F1281" w:rsidRPr="00727476" w:rsidRDefault="007F1281" w:rsidP="00DD056F">
            <w:pPr>
              <w:pStyle w:val="DCCTableStyle"/>
            </w:pPr>
            <w:r w:rsidRPr="00727476">
              <w:rPr>
                <w:lang w:val="cy-GB"/>
              </w:rPr>
              <w:t xml:space="preserve">Sut y mae amgylchedd yr ysgol effeithio ar gyflwr meddygol y disgybl? </w:t>
            </w:r>
          </w:p>
        </w:tc>
        <w:tc>
          <w:tcPr>
            <w:tcW w:w="4923" w:type="dxa"/>
          </w:tcPr>
          <w:p w14:paraId="7FE60F8A" w14:textId="77777777" w:rsidR="007F1281" w:rsidRPr="00374F08" w:rsidRDefault="007F1281" w:rsidP="00DD056F">
            <w:pPr>
              <w:pStyle w:val="DCCTableStyle"/>
            </w:pPr>
          </w:p>
        </w:tc>
      </w:tr>
      <w:tr w:rsidR="007F1281" w:rsidRPr="009A4BC0" w14:paraId="53B3B6A4" w14:textId="77777777" w:rsidTr="003C40A6">
        <w:trPr>
          <w:trHeight w:val="263"/>
          <w:jc w:val="center"/>
        </w:trPr>
        <w:tc>
          <w:tcPr>
            <w:tcW w:w="4923" w:type="dxa"/>
          </w:tcPr>
          <w:p w14:paraId="6B8E359C" w14:textId="77777777" w:rsidR="007F1281" w:rsidRPr="00727476" w:rsidRDefault="007F1281" w:rsidP="00DD056F">
            <w:pPr>
              <w:pStyle w:val="DCCTableStyle"/>
            </w:pPr>
            <w:r w:rsidRPr="00727476">
              <w:rPr>
                <w:lang w:val="cy-GB"/>
              </w:rPr>
              <w:t xml:space="preserve">Pa newidiadau allai'r ysgol eu cyflawni i ddelio â'r materion hyn? </w:t>
            </w:r>
          </w:p>
        </w:tc>
        <w:tc>
          <w:tcPr>
            <w:tcW w:w="4923" w:type="dxa"/>
          </w:tcPr>
          <w:p w14:paraId="49AB8254" w14:textId="77777777" w:rsidR="007F1281" w:rsidRPr="00374F08" w:rsidRDefault="007F1281" w:rsidP="00DD056F">
            <w:pPr>
              <w:pStyle w:val="DCCTableStyle"/>
            </w:pPr>
          </w:p>
        </w:tc>
      </w:tr>
      <w:tr w:rsidR="007F1281" w:rsidRPr="009A4BC0" w14:paraId="1FAB08A2" w14:textId="77777777" w:rsidTr="003C40A6">
        <w:trPr>
          <w:trHeight w:val="131"/>
          <w:jc w:val="center"/>
        </w:trPr>
        <w:tc>
          <w:tcPr>
            <w:tcW w:w="4923" w:type="dxa"/>
          </w:tcPr>
          <w:p w14:paraId="3072A186" w14:textId="77777777" w:rsidR="007F1281" w:rsidRPr="00727476" w:rsidRDefault="007F1281" w:rsidP="00DD056F">
            <w:pPr>
              <w:pStyle w:val="DCCTableStyle"/>
            </w:pPr>
            <w:r w:rsidRPr="00727476">
              <w:rPr>
                <w:lang w:val="cy-GB"/>
              </w:rPr>
              <w:t xml:space="preserve">Lleoliad ystafell feddygol yr ysgol </w:t>
            </w:r>
          </w:p>
        </w:tc>
        <w:tc>
          <w:tcPr>
            <w:tcW w:w="4923" w:type="dxa"/>
          </w:tcPr>
          <w:p w14:paraId="38AB5364" w14:textId="77777777" w:rsidR="007F1281" w:rsidRPr="00374F08" w:rsidRDefault="007F1281" w:rsidP="00DD056F">
            <w:pPr>
              <w:pStyle w:val="DCCTableStyle"/>
            </w:pPr>
          </w:p>
        </w:tc>
      </w:tr>
    </w:tbl>
    <w:p w14:paraId="7F76F881" w14:textId="77777777" w:rsidR="007F1281" w:rsidRPr="009A4BC0" w:rsidRDefault="007F1281" w:rsidP="007F1281">
      <w:pPr>
        <w:rPr>
          <w:rFonts w:ascii="Century Gothic" w:hAnsi="Century Gothic" w:cs="Arial"/>
          <w:b/>
          <w:color w:val="00B050"/>
          <w:sz w:val="22"/>
          <w:szCs w:val="22"/>
        </w:rPr>
      </w:pPr>
    </w:p>
    <w:p w14:paraId="12285BE9" w14:textId="10AC3E84" w:rsidR="007F1281" w:rsidRPr="00DD056F" w:rsidRDefault="00BC1A92" w:rsidP="00DD056F">
      <w:pPr>
        <w:pStyle w:val="Heading2"/>
      </w:pPr>
      <w:r w:rsidRPr="00DD056F">
        <w:rPr>
          <w:rStyle w:val="A1"/>
          <w:rFonts w:cstheme="majorBidi"/>
          <w:b/>
          <w:bCs w:val="0"/>
          <w:color w:val="000000" w:themeColor="text1"/>
          <w:szCs w:val="26"/>
        </w:rPr>
        <w:t>10. Anghenion addysgol, cymdeithasol ac emosiynol</w:t>
      </w:r>
    </w:p>
    <w:p w14:paraId="315AB49D" w14:textId="77777777" w:rsidR="007F1281" w:rsidRPr="001D1656" w:rsidRDefault="007F1281" w:rsidP="00DD056F">
      <w:r w:rsidRPr="001D1656">
        <w:rPr>
          <w:lang w:val="cy-GB"/>
        </w:rPr>
        <w:t>Efallai y bydd yn rhaid i ddisgyblion gyda chyflyrau meddygol fynychu apwyntiadau clinig i adolygu eu cyflwr.</w:t>
      </w:r>
      <w:r w:rsidRPr="001D1656">
        <w:t xml:space="preserve"> </w:t>
      </w:r>
      <w:r>
        <w:t xml:space="preserve"> </w:t>
      </w:r>
      <w:r w:rsidRPr="001D1656">
        <w:rPr>
          <w:lang w:val="cy-GB"/>
        </w:rPr>
        <w:t xml:space="preserve">Efallai y bydd angen diwrnod cyfan o absenoldeb ar gyfer yr apwyntiadau hyn ac ni ddylent gyfrif tuag at gofnod presenoldeb y disgybl.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5274"/>
      </w:tblGrid>
      <w:tr w:rsidR="007F1281" w:rsidRPr="009A4BC0" w14:paraId="128F298F" w14:textId="77777777" w:rsidTr="003C40A6">
        <w:trPr>
          <w:trHeight w:val="395"/>
        </w:trPr>
        <w:tc>
          <w:tcPr>
            <w:tcW w:w="4502" w:type="dxa"/>
          </w:tcPr>
          <w:p w14:paraId="7FCFC2FF" w14:textId="77777777" w:rsidR="007F1281" w:rsidRPr="001D1656" w:rsidRDefault="007F1281" w:rsidP="00DD056F">
            <w:pPr>
              <w:pStyle w:val="DCCTableStyle"/>
            </w:pPr>
            <w:r w:rsidRPr="001D1656">
              <w:rPr>
                <w:lang w:val="cy-GB"/>
              </w:rPr>
              <w:t xml:space="preserve">A yw'r disgybl yn debygol o fod angen amser i ffwrdd oherwydd eu cyflwr? </w:t>
            </w:r>
          </w:p>
        </w:tc>
        <w:tc>
          <w:tcPr>
            <w:tcW w:w="5274" w:type="dxa"/>
          </w:tcPr>
          <w:p w14:paraId="6078BA47" w14:textId="77777777" w:rsidR="007F1281" w:rsidRPr="00374F08" w:rsidRDefault="007F1281" w:rsidP="00DD056F">
            <w:pPr>
              <w:pStyle w:val="DCCTableStyle"/>
            </w:pPr>
          </w:p>
        </w:tc>
      </w:tr>
      <w:tr w:rsidR="007F1281" w:rsidRPr="009A4BC0" w14:paraId="66D97FEB" w14:textId="77777777" w:rsidTr="003C40A6">
        <w:trPr>
          <w:trHeight w:val="395"/>
        </w:trPr>
        <w:tc>
          <w:tcPr>
            <w:tcW w:w="4502" w:type="dxa"/>
          </w:tcPr>
          <w:p w14:paraId="193A1EC8" w14:textId="77777777" w:rsidR="007F1281" w:rsidRPr="001D1656" w:rsidRDefault="007F1281" w:rsidP="00DD056F">
            <w:pPr>
              <w:pStyle w:val="DCCTableStyle"/>
            </w:pPr>
            <w:r w:rsidRPr="001D1656">
              <w:rPr>
                <w:lang w:val="cy-GB"/>
              </w:rPr>
              <w:lastRenderedPageBreak/>
              <w:t>Beth yw'</w:t>
            </w:r>
            <w:r>
              <w:rPr>
                <w:lang w:val="cy-GB"/>
              </w:rPr>
              <w:t>r broses ar gyfer dal i fyny gyda</w:t>
            </w:r>
            <w:r w:rsidRPr="001D1656">
              <w:rPr>
                <w:lang w:val="cy-GB"/>
              </w:rPr>
              <w:t xml:space="preserve"> gwaith a fethwyd oherwydd absenoldebau? </w:t>
            </w:r>
          </w:p>
        </w:tc>
        <w:tc>
          <w:tcPr>
            <w:tcW w:w="5274" w:type="dxa"/>
          </w:tcPr>
          <w:p w14:paraId="65BB8B3D" w14:textId="77777777" w:rsidR="007F1281" w:rsidRPr="00374F08" w:rsidRDefault="007F1281" w:rsidP="00DD056F">
            <w:pPr>
              <w:pStyle w:val="DCCTableStyle"/>
            </w:pPr>
          </w:p>
        </w:tc>
      </w:tr>
      <w:tr w:rsidR="007F1281" w:rsidRPr="009A4BC0" w14:paraId="49B4E482" w14:textId="77777777" w:rsidTr="003C40A6">
        <w:trPr>
          <w:trHeight w:val="263"/>
        </w:trPr>
        <w:tc>
          <w:tcPr>
            <w:tcW w:w="4502" w:type="dxa"/>
          </w:tcPr>
          <w:p w14:paraId="410D55A1" w14:textId="77777777" w:rsidR="007F1281" w:rsidRPr="001D1656" w:rsidRDefault="007F1281" w:rsidP="00DD056F">
            <w:pPr>
              <w:pStyle w:val="DCCTableStyle"/>
            </w:pPr>
            <w:r w:rsidRPr="001D1656">
              <w:rPr>
                <w:lang w:val="cy-GB"/>
              </w:rPr>
              <w:t>A yw'r disgybl angen am</w:t>
            </w:r>
            <w:r>
              <w:rPr>
                <w:lang w:val="cy-GB"/>
              </w:rPr>
              <w:t>ser ychwanegol i ddal i fyny gyda</w:t>
            </w:r>
            <w:r w:rsidRPr="001D1656">
              <w:rPr>
                <w:lang w:val="cy-GB"/>
              </w:rPr>
              <w:t xml:space="preserve">'r gwaith? </w:t>
            </w:r>
          </w:p>
        </w:tc>
        <w:tc>
          <w:tcPr>
            <w:tcW w:w="5274" w:type="dxa"/>
          </w:tcPr>
          <w:p w14:paraId="379AD39C" w14:textId="77777777" w:rsidR="007F1281" w:rsidRPr="00374F08" w:rsidRDefault="007F1281" w:rsidP="00DD056F">
            <w:pPr>
              <w:pStyle w:val="DCCTableStyle"/>
            </w:pPr>
          </w:p>
        </w:tc>
      </w:tr>
      <w:tr w:rsidR="007F1281" w:rsidRPr="009A4BC0" w14:paraId="1DC98346" w14:textId="77777777" w:rsidTr="003C40A6">
        <w:trPr>
          <w:trHeight w:val="395"/>
        </w:trPr>
        <w:tc>
          <w:tcPr>
            <w:tcW w:w="4502" w:type="dxa"/>
          </w:tcPr>
          <w:p w14:paraId="3BAF2B17" w14:textId="77777777" w:rsidR="007F1281" w:rsidRPr="001D1656" w:rsidRDefault="007F1281" w:rsidP="00DD056F">
            <w:pPr>
              <w:pStyle w:val="DCCTableStyle"/>
            </w:pPr>
            <w:r w:rsidRPr="001D1656">
              <w:rPr>
                <w:lang w:val="cy-GB"/>
              </w:rPr>
              <w:t>A yw'r disgybl angen unrhyw gefnogaeth ychwanegol yn y gwersi?</w:t>
            </w:r>
            <w:r w:rsidRPr="001D1656">
              <w:t xml:space="preserve"> </w:t>
            </w:r>
            <w:r>
              <w:t xml:space="preserve"> </w:t>
            </w:r>
            <w:r w:rsidRPr="001D1656">
              <w:rPr>
                <w:lang w:val="cy-GB"/>
              </w:rPr>
              <w:t>Os felly, beth?</w:t>
            </w:r>
          </w:p>
        </w:tc>
        <w:tc>
          <w:tcPr>
            <w:tcW w:w="5274" w:type="dxa"/>
          </w:tcPr>
          <w:p w14:paraId="4A14DF5B" w14:textId="77777777" w:rsidR="007F1281" w:rsidRPr="00374F08" w:rsidRDefault="007F1281" w:rsidP="00DD056F">
            <w:pPr>
              <w:pStyle w:val="DCCTableStyle"/>
            </w:pPr>
          </w:p>
        </w:tc>
      </w:tr>
      <w:tr w:rsidR="007F1281" w:rsidRPr="009A4BC0" w14:paraId="1E048438" w14:textId="77777777" w:rsidTr="003C40A6">
        <w:trPr>
          <w:trHeight w:val="395"/>
        </w:trPr>
        <w:tc>
          <w:tcPr>
            <w:tcW w:w="4502" w:type="dxa"/>
          </w:tcPr>
          <w:p w14:paraId="56BDC668" w14:textId="77777777" w:rsidR="007F1281" w:rsidRPr="001D1656" w:rsidRDefault="007F1281" w:rsidP="00DD056F">
            <w:pPr>
              <w:pStyle w:val="DCCTableStyle"/>
            </w:pPr>
            <w:r w:rsidRPr="001D1656">
              <w:rPr>
                <w:lang w:val="cy-GB"/>
              </w:rPr>
              <w:t xml:space="preserve">A oes sefyllfa lle bydd angen i ddisgybl adael yr ystafell ddosbarth? </w:t>
            </w:r>
          </w:p>
        </w:tc>
        <w:tc>
          <w:tcPr>
            <w:tcW w:w="5274" w:type="dxa"/>
          </w:tcPr>
          <w:p w14:paraId="4971638A" w14:textId="77777777" w:rsidR="007F1281" w:rsidRPr="00374F08" w:rsidRDefault="007F1281" w:rsidP="00DD056F">
            <w:pPr>
              <w:pStyle w:val="DCCTableStyle"/>
            </w:pPr>
          </w:p>
        </w:tc>
      </w:tr>
      <w:tr w:rsidR="007F1281" w:rsidRPr="009A4BC0" w14:paraId="298F2CA9" w14:textId="77777777" w:rsidTr="003C40A6">
        <w:trPr>
          <w:trHeight w:val="263"/>
        </w:trPr>
        <w:tc>
          <w:tcPr>
            <w:tcW w:w="4502" w:type="dxa"/>
          </w:tcPr>
          <w:p w14:paraId="2E511F14" w14:textId="77777777" w:rsidR="007F1281" w:rsidRPr="001D1656" w:rsidRDefault="007F1281" w:rsidP="00DD056F">
            <w:pPr>
              <w:pStyle w:val="DCCTableStyle"/>
            </w:pPr>
            <w:r w:rsidRPr="001D1656">
              <w:rPr>
                <w:lang w:val="cy-GB"/>
              </w:rPr>
              <w:t xml:space="preserve">A yw'r disgybl angen cyfnodau o orffwys? </w:t>
            </w:r>
          </w:p>
        </w:tc>
        <w:tc>
          <w:tcPr>
            <w:tcW w:w="5274" w:type="dxa"/>
          </w:tcPr>
          <w:p w14:paraId="792207B9" w14:textId="77777777" w:rsidR="007F1281" w:rsidRPr="00374F08" w:rsidRDefault="007F1281" w:rsidP="00DD056F">
            <w:pPr>
              <w:pStyle w:val="DCCTableStyle"/>
            </w:pPr>
          </w:p>
        </w:tc>
      </w:tr>
      <w:tr w:rsidR="007F1281" w:rsidRPr="009A4BC0" w14:paraId="29041D4F" w14:textId="77777777" w:rsidTr="003C40A6">
        <w:trPr>
          <w:trHeight w:val="263"/>
        </w:trPr>
        <w:tc>
          <w:tcPr>
            <w:tcW w:w="4502" w:type="dxa"/>
          </w:tcPr>
          <w:p w14:paraId="74B10AF6" w14:textId="77777777" w:rsidR="007F1281" w:rsidRPr="001D1656" w:rsidRDefault="007F1281" w:rsidP="00DD056F">
            <w:pPr>
              <w:pStyle w:val="DCCTableStyle"/>
            </w:pPr>
            <w:r w:rsidRPr="001D1656">
              <w:rPr>
                <w:lang w:val="cy-GB"/>
              </w:rPr>
              <w:t xml:space="preserve">A yw'r disgybl angen unrhyw gefnogaeth emosiynol? </w:t>
            </w:r>
          </w:p>
        </w:tc>
        <w:tc>
          <w:tcPr>
            <w:tcW w:w="5274" w:type="dxa"/>
          </w:tcPr>
          <w:p w14:paraId="46FE68B7" w14:textId="77777777" w:rsidR="007F1281" w:rsidRPr="00374F08" w:rsidRDefault="007F1281" w:rsidP="00DD056F">
            <w:pPr>
              <w:pStyle w:val="DCCTableStyle"/>
            </w:pPr>
          </w:p>
        </w:tc>
      </w:tr>
      <w:tr w:rsidR="007F1281" w:rsidRPr="009A4BC0" w14:paraId="07A63BC2" w14:textId="77777777" w:rsidTr="003C40A6">
        <w:trPr>
          <w:trHeight w:val="395"/>
        </w:trPr>
        <w:tc>
          <w:tcPr>
            <w:tcW w:w="4502" w:type="dxa"/>
          </w:tcPr>
          <w:p w14:paraId="1DE51799" w14:textId="77777777" w:rsidR="007F1281" w:rsidRPr="001D1656" w:rsidRDefault="007F1281" w:rsidP="00DD056F">
            <w:pPr>
              <w:pStyle w:val="DCCTableStyle"/>
            </w:pPr>
            <w:r w:rsidRPr="001D1656">
              <w:rPr>
                <w:lang w:val="cy-GB"/>
              </w:rPr>
              <w:t xml:space="preserve">A oes gan y disgybl 'gyfaill' e.e. cymorth i gario bagiau i'r gwersi? </w:t>
            </w:r>
          </w:p>
        </w:tc>
        <w:tc>
          <w:tcPr>
            <w:tcW w:w="5274" w:type="dxa"/>
          </w:tcPr>
          <w:p w14:paraId="78C70F63" w14:textId="77777777" w:rsidR="007F1281" w:rsidRPr="00374F08" w:rsidRDefault="007F1281" w:rsidP="00DD056F">
            <w:pPr>
              <w:pStyle w:val="DCCTableStyle"/>
            </w:pPr>
          </w:p>
        </w:tc>
      </w:tr>
    </w:tbl>
    <w:p w14:paraId="0F4F3F72" w14:textId="77777777" w:rsidR="007F1281" w:rsidRPr="009A4BC0" w:rsidRDefault="007F1281" w:rsidP="007F1281">
      <w:pPr>
        <w:rPr>
          <w:rFonts w:ascii="Century Gothic" w:hAnsi="Century Gothic" w:cs="Arial"/>
          <w:b/>
          <w:color w:val="00B050"/>
          <w:sz w:val="22"/>
          <w:szCs w:val="22"/>
        </w:rPr>
      </w:pPr>
    </w:p>
    <w:p w14:paraId="6E41B434" w14:textId="76CE10E8" w:rsidR="007F1281" w:rsidRPr="00DD056F" w:rsidRDefault="00BC1A92" w:rsidP="00DD056F">
      <w:pPr>
        <w:pStyle w:val="Heading2"/>
      </w:pPr>
      <w:r w:rsidRPr="00DD056F">
        <w:rPr>
          <w:rStyle w:val="A1"/>
          <w:rFonts w:cstheme="majorBidi"/>
          <w:b/>
          <w:bCs w:val="0"/>
          <w:color w:val="000000" w:themeColor="text1"/>
          <w:szCs w:val="26"/>
        </w:rPr>
        <w:t>11. Hyfforddiant staff</w:t>
      </w:r>
    </w:p>
    <w:p w14:paraId="69AB2D25" w14:textId="77777777" w:rsidR="007F1281" w:rsidRPr="001D1656" w:rsidRDefault="007F1281" w:rsidP="00DD056F">
      <w:r w:rsidRPr="001D1656">
        <w:rPr>
          <w:lang w:val="cy-GB"/>
        </w:rPr>
        <w:t xml:space="preserve">Mae cyrff llywodraethu yn gyfrifol am sicrhau bod </w:t>
      </w:r>
      <w:r>
        <w:rPr>
          <w:lang w:val="cy-GB"/>
        </w:rPr>
        <w:t xml:space="preserve">y </w:t>
      </w:r>
      <w:r w:rsidRPr="001D1656">
        <w:rPr>
          <w:lang w:val="cy-GB"/>
        </w:rPr>
        <w:t>staff wedi derbyn hyfforddiant priodol i ofalu am ddisgybl o ran gweinyddu gofal iechyd, cymorthyddion a thechnolegau addasol.</w:t>
      </w:r>
      <w:r w:rsidRPr="001D1656">
        <w:t xml:space="preserve"> </w:t>
      </w:r>
      <w:r w:rsidRPr="00AB6346">
        <w:t xml:space="preserve"> </w:t>
      </w:r>
      <w:r>
        <w:rPr>
          <w:rFonts w:cs="Century Gothic"/>
          <w:color w:val="000000"/>
          <w:lang w:val="cy-GB"/>
        </w:rPr>
        <w:t xml:space="preserve">Dylid rhyddhau staff yr ysgol i fynychu unrhyw sesiynau hyfforddiant gofynnol os cytunir eu bod angen hyfforddiant.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7F1281" w:rsidRPr="00F01660" w14:paraId="4AFED9E6" w14:textId="77777777" w:rsidTr="003C40A6">
        <w:trPr>
          <w:trHeight w:val="131"/>
        </w:trPr>
        <w:tc>
          <w:tcPr>
            <w:tcW w:w="4536" w:type="dxa"/>
          </w:tcPr>
          <w:p w14:paraId="16C55D6F" w14:textId="77777777" w:rsidR="007F1281" w:rsidRPr="001D1656" w:rsidRDefault="007F1281" w:rsidP="00DD056F">
            <w:pPr>
              <w:pStyle w:val="DCCTableStyle"/>
            </w:pPr>
            <w:r w:rsidRPr="001D1656">
              <w:rPr>
                <w:lang w:val="cy-GB"/>
              </w:rPr>
              <w:t xml:space="preserve">Pa hyfforddiant sydd ei angen? </w:t>
            </w:r>
          </w:p>
        </w:tc>
        <w:tc>
          <w:tcPr>
            <w:tcW w:w="5245" w:type="dxa"/>
          </w:tcPr>
          <w:p w14:paraId="2C9E2BB0" w14:textId="77777777" w:rsidR="007F1281" w:rsidRPr="00F01660" w:rsidRDefault="007F1281" w:rsidP="00DD056F">
            <w:pPr>
              <w:pStyle w:val="DCCTableStyle"/>
            </w:pPr>
          </w:p>
        </w:tc>
      </w:tr>
      <w:tr w:rsidR="007F1281" w:rsidRPr="00F01660" w14:paraId="1800A288" w14:textId="77777777" w:rsidTr="003C40A6">
        <w:trPr>
          <w:trHeight w:val="131"/>
        </w:trPr>
        <w:tc>
          <w:tcPr>
            <w:tcW w:w="4536" w:type="dxa"/>
          </w:tcPr>
          <w:p w14:paraId="2DFA3A07" w14:textId="77777777" w:rsidR="007F1281" w:rsidRPr="001D1656" w:rsidRDefault="007F1281" w:rsidP="00DD056F">
            <w:pPr>
              <w:pStyle w:val="DCCTableStyle"/>
            </w:pPr>
            <w:r w:rsidRPr="001D1656">
              <w:rPr>
                <w:lang w:val="cy-GB"/>
              </w:rPr>
              <w:t xml:space="preserve">Pwy sydd angen hyfforddiant? </w:t>
            </w:r>
          </w:p>
        </w:tc>
        <w:tc>
          <w:tcPr>
            <w:tcW w:w="5245" w:type="dxa"/>
          </w:tcPr>
          <w:p w14:paraId="7390E07A" w14:textId="77777777" w:rsidR="007F1281" w:rsidRPr="00F01660" w:rsidRDefault="007F1281" w:rsidP="00DD056F">
            <w:pPr>
              <w:pStyle w:val="DCCTableStyle"/>
            </w:pPr>
          </w:p>
        </w:tc>
      </w:tr>
      <w:tr w:rsidR="007F1281" w:rsidRPr="00F01660" w14:paraId="66B89009" w14:textId="77777777" w:rsidTr="003C40A6">
        <w:trPr>
          <w:trHeight w:val="319"/>
        </w:trPr>
        <w:tc>
          <w:tcPr>
            <w:tcW w:w="4536" w:type="dxa"/>
          </w:tcPr>
          <w:p w14:paraId="6B67F8C5" w14:textId="77777777" w:rsidR="007F1281" w:rsidRPr="00401E23" w:rsidRDefault="007F1281" w:rsidP="00DD056F">
            <w:pPr>
              <w:pStyle w:val="DCCTableStyle"/>
            </w:pPr>
            <w:r w:rsidRPr="001D1656">
              <w:rPr>
                <w:lang w:val="cy-GB"/>
              </w:rPr>
              <w:t xml:space="preserve">A yw'r hyfforddiant wedi'i gwblhau? </w:t>
            </w:r>
          </w:p>
        </w:tc>
        <w:tc>
          <w:tcPr>
            <w:tcW w:w="5245" w:type="dxa"/>
          </w:tcPr>
          <w:p w14:paraId="0EBF94B5" w14:textId="77777777" w:rsidR="007F1281" w:rsidRPr="00F01660" w:rsidRDefault="007F1281" w:rsidP="00DD056F">
            <w:pPr>
              <w:pStyle w:val="DCCTableStyle"/>
            </w:pPr>
          </w:p>
        </w:tc>
      </w:tr>
      <w:tr w:rsidR="007F1281" w:rsidRPr="00F01660" w14:paraId="3AF1344A" w14:textId="77777777" w:rsidTr="003C40A6">
        <w:trPr>
          <w:trHeight w:val="319"/>
        </w:trPr>
        <w:tc>
          <w:tcPr>
            <w:tcW w:w="4536" w:type="dxa"/>
          </w:tcPr>
          <w:p w14:paraId="517A9085" w14:textId="77777777" w:rsidR="007F1281" w:rsidRPr="001D1656" w:rsidRDefault="007F1281" w:rsidP="00DD056F">
            <w:pPr>
              <w:pStyle w:val="DCCTableStyle"/>
              <w:rPr>
                <w:lang w:val="cy-GB"/>
              </w:rPr>
            </w:pPr>
            <w:r>
              <w:rPr>
                <w:lang w:val="cy-GB"/>
              </w:rPr>
              <w:t>Llofnod pennaeth/person dynodedig</w:t>
            </w:r>
          </w:p>
        </w:tc>
        <w:tc>
          <w:tcPr>
            <w:tcW w:w="5245" w:type="dxa"/>
          </w:tcPr>
          <w:p w14:paraId="660723B1" w14:textId="77777777" w:rsidR="007F1281" w:rsidRPr="00F01660" w:rsidRDefault="007F1281" w:rsidP="00DD056F">
            <w:pPr>
              <w:pStyle w:val="DCCTableStyle"/>
            </w:pPr>
          </w:p>
        </w:tc>
      </w:tr>
    </w:tbl>
    <w:p w14:paraId="2B5A74DD" w14:textId="77777777" w:rsidR="00BC1A92" w:rsidRDefault="00BC1A92" w:rsidP="00DD056F">
      <w:pPr>
        <w:pStyle w:val="Heading2"/>
      </w:pPr>
    </w:p>
    <w:p w14:paraId="2410339C" w14:textId="272695DC" w:rsidR="007F1281" w:rsidRPr="001D1656" w:rsidRDefault="007F1281" w:rsidP="00DD056F">
      <w:pPr>
        <w:pStyle w:val="Heading2"/>
      </w:pPr>
      <w:r w:rsidRPr="00F01660">
        <w:t xml:space="preserve">13. </w:t>
      </w:r>
      <w:r w:rsidR="00BC1A92" w:rsidRPr="001D1656">
        <w:rPr>
          <w:lang w:val="cy-GB"/>
        </w:rPr>
        <w:t xml:space="preserve">Cludiant i'r ysgol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7F1281" w:rsidRPr="00F01660" w14:paraId="5D687BF0" w14:textId="77777777" w:rsidTr="003C40A6">
        <w:trPr>
          <w:trHeight w:val="993"/>
        </w:trPr>
        <w:tc>
          <w:tcPr>
            <w:tcW w:w="4536" w:type="dxa"/>
          </w:tcPr>
          <w:p w14:paraId="1C98AE2F" w14:textId="77777777" w:rsidR="007F1281" w:rsidRPr="001D1656" w:rsidRDefault="007F1281" w:rsidP="00DD056F">
            <w:pPr>
              <w:pStyle w:val="DCCTableStyle"/>
            </w:pPr>
            <w:r w:rsidRPr="001D1656">
              <w:rPr>
                <w:lang w:val="cy-GB"/>
              </w:rPr>
              <w:t xml:space="preserve">Pa drefniadau sydd wedi'u rhoi ar waith? </w:t>
            </w:r>
          </w:p>
        </w:tc>
        <w:tc>
          <w:tcPr>
            <w:tcW w:w="5245" w:type="dxa"/>
          </w:tcPr>
          <w:p w14:paraId="285EF1A1" w14:textId="77777777" w:rsidR="007F1281" w:rsidRPr="00F01660" w:rsidRDefault="007F1281" w:rsidP="00DD056F">
            <w:pPr>
              <w:pStyle w:val="DCCTableStyle"/>
            </w:pPr>
          </w:p>
        </w:tc>
      </w:tr>
      <w:tr w:rsidR="007F1281" w:rsidRPr="00F01660" w14:paraId="57DDE16B" w14:textId="77777777" w:rsidTr="003C40A6">
        <w:trPr>
          <w:trHeight w:val="558"/>
        </w:trPr>
        <w:tc>
          <w:tcPr>
            <w:tcW w:w="4536" w:type="dxa"/>
          </w:tcPr>
          <w:p w14:paraId="0C6786D9" w14:textId="77777777" w:rsidR="007F1281" w:rsidRPr="001D1656" w:rsidRDefault="007F1281" w:rsidP="00DD056F">
            <w:pPr>
              <w:pStyle w:val="DCCTableStyle"/>
            </w:pPr>
            <w:r w:rsidRPr="001D1656">
              <w:rPr>
                <w:lang w:val="cy-GB"/>
              </w:rPr>
              <w:t xml:space="preserve">Pwy fydd yn cyfarfod y disgybl yn yr ysgol? </w:t>
            </w:r>
          </w:p>
        </w:tc>
        <w:tc>
          <w:tcPr>
            <w:tcW w:w="5245" w:type="dxa"/>
          </w:tcPr>
          <w:p w14:paraId="7AACF271" w14:textId="77777777" w:rsidR="007F1281" w:rsidRPr="00F01660" w:rsidRDefault="007F1281" w:rsidP="00DD056F">
            <w:pPr>
              <w:pStyle w:val="DCCTableStyle"/>
            </w:pPr>
          </w:p>
        </w:tc>
      </w:tr>
    </w:tbl>
    <w:p w14:paraId="761DB630" w14:textId="77777777" w:rsidR="007F1281" w:rsidRPr="00F01660" w:rsidRDefault="007F1281" w:rsidP="007F1281">
      <w:pPr>
        <w:rPr>
          <w:rFonts w:ascii="Century Gothic" w:hAnsi="Century Gothic" w:cs="Arial"/>
          <w:b/>
          <w:color w:val="000000" w:themeColor="text1"/>
          <w:sz w:val="22"/>
          <w:szCs w:val="22"/>
        </w:rPr>
      </w:pPr>
    </w:p>
    <w:p w14:paraId="6CE333FD" w14:textId="5AF52378" w:rsidR="007F1281" w:rsidRPr="001D1656" w:rsidRDefault="007F1281" w:rsidP="00DD056F">
      <w:pPr>
        <w:pStyle w:val="Heading2"/>
      </w:pPr>
      <w:r w:rsidRPr="00F01660">
        <w:t xml:space="preserve">14. </w:t>
      </w:r>
      <w:r w:rsidR="00BC1A92" w:rsidRPr="001D1656">
        <w:rPr>
          <w:lang w:val="cy-GB"/>
        </w:rPr>
        <w:t>Gofal personol</w:t>
      </w:r>
    </w:p>
    <w:p w14:paraId="634E681F" w14:textId="77777777" w:rsidR="007F1281" w:rsidRPr="00F01660" w:rsidRDefault="007F1281" w:rsidP="00DD056F">
      <w:r w:rsidRPr="001D1656">
        <w:rPr>
          <w:lang w:val="cy-GB"/>
        </w:rPr>
        <w:t xml:space="preserve">Ar gyfer disgyblion sydd angen gofal personol fel rhan o'u </w:t>
      </w:r>
      <w:r>
        <w:rPr>
          <w:lang w:val="cy-GB"/>
        </w:rPr>
        <w:t>CGIU</w:t>
      </w:r>
      <w:r w:rsidRPr="001D1656">
        <w:rPr>
          <w:lang w:val="cy-GB"/>
        </w:rPr>
        <w:t xml:space="preserve">, gweler </w:t>
      </w:r>
      <w:r w:rsidRPr="00BC1A92">
        <w:rPr>
          <w:highlight w:val="darkGray"/>
          <w:lang w:val="cy-GB"/>
        </w:rPr>
        <w:t>polisi gofal personol</w:t>
      </w:r>
      <w:r w:rsidRPr="001D1656">
        <w:rPr>
          <w:lang w:val="cy-GB"/>
        </w:rPr>
        <w:t xml:space="preserve"> yr ysgol.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7F1281" w:rsidRPr="00F01660" w14:paraId="14E8AE60" w14:textId="77777777" w:rsidTr="003C40A6">
        <w:trPr>
          <w:trHeight w:val="1318"/>
        </w:trPr>
        <w:tc>
          <w:tcPr>
            <w:tcW w:w="4536" w:type="dxa"/>
          </w:tcPr>
          <w:p w14:paraId="7C9202A2" w14:textId="77777777" w:rsidR="007F1281" w:rsidRPr="001D1656" w:rsidRDefault="007F1281" w:rsidP="00DD056F">
            <w:pPr>
              <w:pStyle w:val="DCCTableStyle"/>
            </w:pPr>
            <w:r w:rsidRPr="001D1656">
              <w:rPr>
                <w:lang w:val="cy-GB"/>
              </w:rPr>
              <w:t xml:space="preserve">Pa drefniadau sydd wedi'u rhoi ar waith mewn perthynas ag unrhyw anghenion gofal personol yn ystod diwrnod yr ysgol? </w:t>
            </w:r>
          </w:p>
        </w:tc>
        <w:tc>
          <w:tcPr>
            <w:tcW w:w="5245" w:type="dxa"/>
          </w:tcPr>
          <w:p w14:paraId="087BEABB" w14:textId="77777777" w:rsidR="007F1281" w:rsidRPr="00F01660" w:rsidRDefault="007F1281" w:rsidP="00DD056F">
            <w:pPr>
              <w:pStyle w:val="DCCTableStyle"/>
            </w:pPr>
          </w:p>
        </w:tc>
      </w:tr>
    </w:tbl>
    <w:p w14:paraId="3D765352" w14:textId="77777777" w:rsidR="007F1281" w:rsidRDefault="007F1281" w:rsidP="007F1281">
      <w:pPr>
        <w:rPr>
          <w:rFonts w:ascii="Century Gothic" w:hAnsi="Century Gothic" w:cs="Arial"/>
          <w:b/>
          <w:color w:val="00B050"/>
          <w:sz w:val="22"/>
          <w:szCs w:val="22"/>
        </w:rPr>
      </w:pPr>
    </w:p>
    <w:p w14:paraId="7F673E56" w14:textId="00CA9439" w:rsidR="007F1281" w:rsidRDefault="007F1281" w:rsidP="00DD056F">
      <w:pPr>
        <w:pStyle w:val="Heading2"/>
      </w:pPr>
      <w:r>
        <w:t xml:space="preserve">15. </w:t>
      </w:r>
      <w:r w:rsidR="00BC1A92" w:rsidRPr="001D1656">
        <w:rPr>
          <w:lang w:val="cy-GB"/>
        </w:rPr>
        <w:t>Defnyddiwch yr adran hon ar gyfer unrhyw wybodaeth ychwanegol am y disgybl</w:t>
      </w:r>
      <w:r w:rsidRPr="001D1656">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F1281" w:rsidRPr="00F01660" w14:paraId="7754D73B" w14:textId="77777777" w:rsidTr="003C40A6">
        <w:trPr>
          <w:trHeight w:val="1318"/>
        </w:trPr>
        <w:tc>
          <w:tcPr>
            <w:tcW w:w="9781" w:type="dxa"/>
          </w:tcPr>
          <w:p w14:paraId="4E0A2C5D" w14:textId="77777777" w:rsidR="007F1281" w:rsidRPr="00F01660" w:rsidRDefault="007F1281" w:rsidP="003C40A6">
            <w:pPr>
              <w:rPr>
                <w:rFonts w:ascii="Century Gothic" w:hAnsi="Century Gothic" w:cs="HelveticaNeueLT Std"/>
                <w:color w:val="000000" w:themeColor="text1"/>
                <w:sz w:val="22"/>
                <w:szCs w:val="22"/>
              </w:rPr>
            </w:pPr>
          </w:p>
        </w:tc>
      </w:tr>
    </w:tbl>
    <w:p w14:paraId="0E98D89C" w14:textId="77777777" w:rsidR="00DD056F" w:rsidRDefault="00DD056F" w:rsidP="00DD056F">
      <w:pPr>
        <w:pStyle w:val="Heading2"/>
        <w:rPr>
          <w:lang w:val="cy-GB"/>
        </w:rPr>
      </w:pPr>
    </w:p>
    <w:p w14:paraId="4F2A973F" w14:textId="23A51163" w:rsidR="007F1281" w:rsidRPr="001D1656" w:rsidRDefault="007F1281" w:rsidP="00DD056F">
      <w:pPr>
        <w:pStyle w:val="Heading2"/>
      </w:pPr>
      <w:r w:rsidRPr="001D1656">
        <w:rPr>
          <w:lang w:val="cy-GB"/>
        </w:rPr>
        <w:t xml:space="preserve">Rydym yn awgrymu bod y canlynol yn cael eu storio gyda'i gilydd: </w:t>
      </w:r>
    </w:p>
    <w:p w14:paraId="2FF923EE" w14:textId="77777777" w:rsidR="007F1281" w:rsidRPr="00F01660" w:rsidRDefault="007F1281" w:rsidP="00DD056F">
      <w:r w:rsidRPr="00F01660">
        <w:sym w:font="Wingdings 2" w:char="F0A3"/>
      </w:r>
      <w:r w:rsidRPr="00F01660">
        <w:tab/>
      </w:r>
      <w:r>
        <w:rPr>
          <w:lang w:val="cy-GB"/>
        </w:rPr>
        <w:t>CGIU</w:t>
      </w:r>
      <w:r w:rsidRPr="001D1656">
        <w:rPr>
          <w:lang w:val="cy-GB"/>
        </w:rPr>
        <w:t xml:space="preserve"> gan iechyd </w:t>
      </w:r>
    </w:p>
    <w:p w14:paraId="03E4255A" w14:textId="77777777" w:rsidR="007F1281" w:rsidRPr="001D1656" w:rsidRDefault="007F1281" w:rsidP="00DD056F">
      <w:r w:rsidRPr="00F01660">
        <w:sym w:font="Wingdings 2" w:char="F0A3"/>
      </w:r>
      <w:r w:rsidRPr="00F01660">
        <w:tab/>
      </w:r>
      <w:r w:rsidRPr="001D1656">
        <w:rPr>
          <w:lang w:val="cy-GB"/>
        </w:rPr>
        <w:t>Ffurfle</w:t>
      </w:r>
      <w:r>
        <w:rPr>
          <w:lang w:val="cy-GB"/>
        </w:rPr>
        <w:t>n ar gyfer Caniatâd M</w:t>
      </w:r>
      <w:r w:rsidRPr="001D1656">
        <w:rPr>
          <w:lang w:val="cy-GB"/>
        </w:rPr>
        <w:t xml:space="preserve">eddygol (os yn berthnasol) </w:t>
      </w:r>
    </w:p>
    <w:p w14:paraId="62799089" w14:textId="77777777" w:rsidR="007F1281" w:rsidRPr="001D1656" w:rsidRDefault="007F1281" w:rsidP="00DD056F">
      <w:r w:rsidRPr="00F01660">
        <w:lastRenderedPageBreak/>
        <w:sym w:font="Wingdings 2" w:char="F0A3"/>
      </w:r>
      <w:r w:rsidRPr="00F01660">
        <w:tab/>
      </w:r>
      <w:r w:rsidRPr="001D1656">
        <w:rPr>
          <w:lang w:val="cy-GB"/>
        </w:rPr>
        <w:t xml:space="preserve">Datganiad AAA/ cynllun addysg unigol / cynllun dysgu a sgiliau </w:t>
      </w:r>
    </w:p>
    <w:p w14:paraId="6CAAC35D" w14:textId="77777777" w:rsidR="007F1281" w:rsidRPr="00F01660" w:rsidRDefault="007F1281" w:rsidP="00DD056F">
      <w:r w:rsidRPr="00F01660">
        <w:sym w:font="Wingdings 2" w:char="F0A3"/>
      </w:r>
      <w:r w:rsidRPr="00F01660">
        <w:tab/>
      </w:r>
      <w:r w:rsidRPr="001D1656">
        <w:rPr>
          <w:lang w:val="cy-GB"/>
        </w:rPr>
        <w:t xml:space="preserve">Proffil un tudalen </w:t>
      </w:r>
    </w:p>
    <w:p w14:paraId="6E15C0B1" w14:textId="77777777" w:rsidR="007F1281" w:rsidRPr="001D1656" w:rsidRDefault="007F1281" w:rsidP="00DD056F">
      <w:r w:rsidRPr="00F01660">
        <w:sym w:font="Wingdings 2" w:char="F0A3"/>
      </w:r>
      <w:r w:rsidRPr="00F01660">
        <w:tab/>
      </w:r>
      <w:r w:rsidRPr="001D1656">
        <w:rPr>
          <w:lang w:val="cy-GB"/>
        </w:rPr>
        <w:t>Asesiad risg</w:t>
      </w:r>
    </w:p>
    <w:p w14:paraId="538E3485" w14:textId="77777777" w:rsidR="007F1281" w:rsidRDefault="007F1281" w:rsidP="00DD056F">
      <w:r w:rsidRPr="00F01660">
        <w:sym w:font="Wingdings 2" w:char="F0A3"/>
      </w:r>
      <w:r w:rsidRPr="00F01660">
        <w:tab/>
      </w:r>
      <w:r w:rsidRPr="001D1656">
        <w:rPr>
          <w:lang w:val="cy-GB"/>
        </w:rPr>
        <w:t>Cynllun Personol gogyfer â Gadael mewn Argyfwng</w:t>
      </w:r>
      <w:r w:rsidRPr="001D1656">
        <w:t xml:space="preserve"> </w:t>
      </w:r>
    </w:p>
    <w:p w14:paraId="1181B3A7" w14:textId="71E64A29" w:rsidR="007F1281" w:rsidRPr="00F01660" w:rsidRDefault="007F1281" w:rsidP="00DD056F">
      <w:pPr>
        <w:pStyle w:val="Heading2"/>
      </w:pPr>
      <w:r w:rsidRPr="00F01660">
        <w:t xml:space="preserve">16. </w:t>
      </w:r>
      <w:r w:rsidR="00BC1A92" w:rsidRPr="001D1656">
        <w:rPr>
          <w:lang w:val="cy-GB"/>
        </w:rPr>
        <w:t>Llofnodion</w:t>
      </w:r>
      <w:r w:rsidRPr="001D1656">
        <w:t xml:space="preserve"> </w:t>
      </w:r>
    </w:p>
    <w:tbl>
      <w:tblPr>
        <w:tblW w:w="9781" w:type="dxa"/>
        <w:tblInd w:w="-5" w:type="dxa"/>
        <w:tblBorders>
          <w:top w:val="nil"/>
          <w:left w:val="nil"/>
          <w:bottom w:val="nil"/>
          <w:right w:val="nil"/>
        </w:tblBorders>
        <w:tblLayout w:type="fixed"/>
        <w:tblLook w:val="0000" w:firstRow="0" w:lastRow="0" w:firstColumn="0" w:lastColumn="0" w:noHBand="0" w:noVBand="0"/>
      </w:tblPr>
      <w:tblGrid>
        <w:gridCol w:w="2835"/>
        <w:gridCol w:w="2552"/>
        <w:gridCol w:w="3118"/>
        <w:gridCol w:w="1276"/>
      </w:tblGrid>
      <w:tr w:rsidR="007F1281" w:rsidRPr="00DD056F" w14:paraId="3FF7D8AE" w14:textId="77777777" w:rsidTr="00DD056F">
        <w:trPr>
          <w:trHeight w:val="131"/>
        </w:trPr>
        <w:tc>
          <w:tcPr>
            <w:tcW w:w="2835" w:type="dxa"/>
            <w:tcBorders>
              <w:top w:val="single" w:sz="4" w:space="0" w:color="auto"/>
              <w:left w:val="single" w:sz="4" w:space="0" w:color="auto"/>
              <w:bottom w:val="single" w:sz="4" w:space="0" w:color="auto"/>
            </w:tcBorders>
          </w:tcPr>
          <w:p w14:paraId="37D5BF45" w14:textId="77777777" w:rsidR="007F1281" w:rsidRPr="00DD056F" w:rsidRDefault="007F1281" w:rsidP="00DD056F">
            <w:pPr>
              <w:pStyle w:val="DCCTableStyle"/>
              <w:rPr>
                <w:b/>
              </w:rPr>
            </w:pPr>
          </w:p>
        </w:tc>
        <w:tc>
          <w:tcPr>
            <w:tcW w:w="2552" w:type="dxa"/>
            <w:tcBorders>
              <w:top w:val="single" w:sz="4" w:space="0" w:color="auto"/>
              <w:left w:val="single" w:sz="4" w:space="0" w:color="auto"/>
              <w:bottom w:val="single" w:sz="4" w:space="0" w:color="auto"/>
            </w:tcBorders>
          </w:tcPr>
          <w:p w14:paraId="1E179D59" w14:textId="77777777" w:rsidR="007F1281" w:rsidRPr="00DD056F" w:rsidRDefault="007F1281" w:rsidP="00DD056F">
            <w:pPr>
              <w:pStyle w:val="DCCTableStyle"/>
              <w:rPr>
                <w:b/>
              </w:rPr>
            </w:pPr>
            <w:r w:rsidRPr="00DD056F">
              <w:rPr>
                <w:b/>
                <w:lang w:val="cy-GB"/>
              </w:rPr>
              <w:t>Enw</w:t>
            </w:r>
          </w:p>
        </w:tc>
        <w:tc>
          <w:tcPr>
            <w:tcW w:w="3118" w:type="dxa"/>
            <w:tcBorders>
              <w:top w:val="single" w:sz="4" w:space="0" w:color="auto"/>
              <w:left w:val="single" w:sz="4" w:space="0" w:color="auto"/>
              <w:bottom w:val="single" w:sz="4" w:space="0" w:color="auto"/>
            </w:tcBorders>
          </w:tcPr>
          <w:p w14:paraId="0AFC2CA9" w14:textId="77777777" w:rsidR="007F1281" w:rsidRPr="00DD056F" w:rsidRDefault="007F1281" w:rsidP="00DD056F">
            <w:pPr>
              <w:pStyle w:val="DCCTableStyle"/>
              <w:rPr>
                <w:b/>
              </w:rPr>
            </w:pPr>
            <w:r w:rsidRPr="00DD056F">
              <w:rPr>
                <w:b/>
                <w:lang w:val="cy-GB"/>
              </w:rPr>
              <w:t>Llofnod</w:t>
            </w:r>
          </w:p>
        </w:tc>
        <w:tc>
          <w:tcPr>
            <w:tcW w:w="1276" w:type="dxa"/>
            <w:tcBorders>
              <w:top w:val="single" w:sz="4" w:space="0" w:color="auto"/>
              <w:left w:val="single" w:sz="4" w:space="0" w:color="auto"/>
              <w:bottom w:val="single" w:sz="4" w:space="0" w:color="auto"/>
              <w:right w:val="single" w:sz="4" w:space="0" w:color="auto"/>
            </w:tcBorders>
          </w:tcPr>
          <w:p w14:paraId="074A1442" w14:textId="77777777" w:rsidR="007F1281" w:rsidRPr="00DD056F" w:rsidRDefault="007F1281" w:rsidP="00DD056F">
            <w:pPr>
              <w:pStyle w:val="DCCTableStyle"/>
              <w:rPr>
                <w:b/>
              </w:rPr>
            </w:pPr>
            <w:r w:rsidRPr="00DD056F">
              <w:rPr>
                <w:b/>
                <w:lang w:val="cy-GB"/>
              </w:rPr>
              <w:t>Dyddiad</w:t>
            </w:r>
          </w:p>
        </w:tc>
      </w:tr>
      <w:tr w:rsidR="007F1281" w:rsidRPr="009A4BC0" w14:paraId="410BA3DB" w14:textId="77777777" w:rsidTr="00DD056F">
        <w:trPr>
          <w:trHeight w:val="131"/>
        </w:trPr>
        <w:tc>
          <w:tcPr>
            <w:tcW w:w="2835" w:type="dxa"/>
            <w:tcBorders>
              <w:top w:val="single" w:sz="4" w:space="0" w:color="auto"/>
              <w:left w:val="single" w:sz="4" w:space="0" w:color="auto"/>
              <w:bottom w:val="single" w:sz="4" w:space="0" w:color="auto"/>
              <w:right w:val="single" w:sz="4" w:space="0" w:color="auto"/>
            </w:tcBorders>
          </w:tcPr>
          <w:p w14:paraId="2240679A" w14:textId="77777777" w:rsidR="007F1281" w:rsidRPr="001D1656" w:rsidRDefault="007F1281" w:rsidP="00DD056F">
            <w:pPr>
              <w:pStyle w:val="DCCTableStyle"/>
              <w:rPr>
                <w:lang w:val="cy-GB"/>
              </w:rPr>
            </w:pPr>
            <w:r>
              <w:rPr>
                <w:color w:val="000000" w:themeColor="text1"/>
                <w:lang w:val="cy-GB"/>
              </w:rPr>
              <w:t>Pennaeth/person dynodedig</w:t>
            </w:r>
          </w:p>
        </w:tc>
        <w:tc>
          <w:tcPr>
            <w:tcW w:w="2552" w:type="dxa"/>
            <w:tcBorders>
              <w:top w:val="single" w:sz="4" w:space="0" w:color="auto"/>
              <w:left w:val="single" w:sz="4" w:space="0" w:color="auto"/>
              <w:bottom w:val="single" w:sz="4" w:space="0" w:color="auto"/>
              <w:right w:val="single" w:sz="4" w:space="0" w:color="auto"/>
            </w:tcBorders>
          </w:tcPr>
          <w:p w14:paraId="1BD33100" w14:textId="77777777" w:rsidR="007F1281" w:rsidRPr="00422D67" w:rsidRDefault="007F1281" w:rsidP="00DD056F">
            <w:pPr>
              <w:pStyle w:val="DCCTableStyle"/>
            </w:pPr>
          </w:p>
        </w:tc>
        <w:tc>
          <w:tcPr>
            <w:tcW w:w="3118" w:type="dxa"/>
            <w:tcBorders>
              <w:top w:val="single" w:sz="4" w:space="0" w:color="auto"/>
              <w:left w:val="single" w:sz="4" w:space="0" w:color="auto"/>
              <w:bottom w:val="single" w:sz="4" w:space="0" w:color="auto"/>
              <w:right w:val="single" w:sz="4" w:space="0" w:color="auto"/>
            </w:tcBorders>
          </w:tcPr>
          <w:p w14:paraId="100B8D5E" w14:textId="77777777" w:rsidR="007F1281" w:rsidRPr="00422D67" w:rsidRDefault="007F1281" w:rsidP="00DD056F">
            <w:pPr>
              <w:pStyle w:val="DCCTableStyle"/>
            </w:pPr>
          </w:p>
        </w:tc>
        <w:tc>
          <w:tcPr>
            <w:tcW w:w="1276" w:type="dxa"/>
            <w:tcBorders>
              <w:top w:val="single" w:sz="4" w:space="0" w:color="auto"/>
              <w:left w:val="single" w:sz="4" w:space="0" w:color="auto"/>
              <w:bottom w:val="single" w:sz="4" w:space="0" w:color="auto"/>
              <w:right w:val="single" w:sz="4" w:space="0" w:color="auto"/>
            </w:tcBorders>
          </w:tcPr>
          <w:p w14:paraId="263B03C0" w14:textId="77777777" w:rsidR="007F1281" w:rsidRPr="00422D67" w:rsidRDefault="007F1281" w:rsidP="00DD056F">
            <w:pPr>
              <w:pStyle w:val="DCCTableStyle"/>
            </w:pPr>
          </w:p>
        </w:tc>
      </w:tr>
      <w:tr w:rsidR="007F1281" w:rsidRPr="009A4BC0" w14:paraId="5B55F614" w14:textId="77777777" w:rsidTr="00DD056F">
        <w:trPr>
          <w:trHeight w:val="131"/>
        </w:trPr>
        <w:tc>
          <w:tcPr>
            <w:tcW w:w="2835" w:type="dxa"/>
            <w:tcBorders>
              <w:top w:val="single" w:sz="4" w:space="0" w:color="auto"/>
              <w:left w:val="single" w:sz="4" w:space="0" w:color="auto"/>
              <w:bottom w:val="single" w:sz="4" w:space="0" w:color="auto"/>
              <w:right w:val="single" w:sz="4" w:space="0" w:color="auto"/>
            </w:tcBorders>
          </w:tcPr>
          <w:p w14:paraId="7699F0DB" w14:textId="77777777" w:rsidR="007F1281" w:rsidRPr="001D1656" w:rsidRDefault="007F1281" w:rsidP="00DD056F">
            <w:pPr>
              <w:pStyle w:val="DCCTableStyle"/>
            </w:pPr>
            <w:r w:rsidRPr="001D1656">
              <w:rPr>
                <w:lang w:val="cy-GB"/>
              </w:rPr>
              <w:t>Person Ifanc</w:t>
            </w:r>
          </w:p>
        </w:tc>
        <w:tc>
          <w:tcPr>
            <w:tcW w:w="2552" w:type="dxa"/>
            <w:tcBorders>
              <w:top w:val="single" w:sz="4" w:space="0" w:color="auto"/>
              <w:left w:val="single" w:sz="4" w:space="0" w:color="auto"/>
              <w:bottom w:val="single" w:sz="4" w:space="0" w:color="auto"/>
              <w:right w:val="single" w:sz="4" w:space="0" w:color="auto"/>
            </w:tcBorders>
          </w:tcPr>
          <w:p w14:paraId="0AB9FBC5" w14:textId="77777777" w:rsidR="007F1281" w:rsidRPr="00422D67" w:rsidRDefault="007F1281" w:rsidP="00DD056F">
            <w:pPr>
              <w:pStyle w:val="DCCTableStyle"/>
            </w:pPr>
          </w:p>
        </w:tc>
        <w:tc>
          <w:tcPr>
            <w:tcW w:w="3118" w:type="dxa"/>
            <w:tcBorders>
              <w:top w:val="single" w:sz="4" w:space="0" w:color="auto"/>
              <w:left w:val="single" w:sz="4" w:space="0" w:color="auto"/>
              <w:bottom w:val="single" w:sz="4" w:space="0" w:color="auto"/>
              <w:right w:val="single" w:sz="4" w:space="0" w:color="auto"/>
            </w:tcBorders>
          </w:tcPr>
          <w:p w14:paraId="1BFC71EF" w14:textId="77777777" w:rsidR="007F1281" w:rsidRPr="00422D67" w:rsidRDefault="007F1281" w:rsidP="00DD056F">
            <w:pPr>
              <w:pStyle w:val="DCCTableStyle"/>
            </w:pPr>
          </w:p>
        </w:tc>
        <w:tc>
          <w:tcPr>
            <w:tcW w:w="1276" w:type="dxa"/>
            <w:tcBorders>
              <w:top w:val="single" w:sz="4" w:space="0" w:color="auto"/>
              <w:left w:val="single" w:sz="4" w:space="0" w:color="auto"/>
              <w:bottom w:val="single" w:sz="4" w:space="0" w:color="auto"/>
              <w:right w:val="single" w:sz="4" w:space="0" w:color="auto"/>
            </w:tcBorders>
          </w:tcPr>
          <w:p w14:paraId="3EABAE99" w14:textId="77777777" w:rsidR="007F1281" w:rsidRPr="00422D67" w:rsidRDefault="007F1281" w:rsidP="00DD056F">
            <w:pPr>
              <w:pStyle w:val="DCCTableStyle"/>
            </w:pPr>
          </w:p>
        </w:tc>
      </w:tr>
      <w:tr w:rsidR="007F1281" w:rsidRPr="009A4BC0" w14:paraId="065550C7" w14:textId="77777777" w:rsidTr="00DD056F">
        <w:trPr>
          <w:trHeight w:val="131"/>
        </w:trPr>
        <w:tc>
          <w:tcPr>
            <w:tcW w:w="2835" w:type="dxa"/>
            <w:tcBorders>
              <w:top w:val="single" w:sz="4" w:space="0" w:color="auto"/>
              <w:left w:val="single" w:sz="4" w:space="0" w:color="auto"/>
              <w:bottom w:val="single" w:sz="4" w:space="0" w:color="auto"/>
              <w:right w:val="single" w:sz="4" w:space="0" w:color="auto"/>
            </w:tcBorders>
          </w:tcPr>
          <w:p w14:paraId="0BCE3695" w14:textId="77777777" w:rsidR="007F1281" w:rsidRPr="001D1656" w:rsidRDefault="007F1281" w:rsidP="00DD056F">
            <w:pPr>
              <w:pStyle w:val="DCCTableStyle"/>
            </w:pPr>
            <w:r w:rsidRPr="001D1656">
              <w:rPr>
                <w:lang w:val="cy-GB"/>
              </w:rPr>
              <w:t>Rhiant/gofalwr</w:t>
            </w:r>
          </w:p>
        </w:tc>
        <w:tc>
          <w:tcPr>
            <w:tcW w:w="2552" w:type="dxa"/>
            <w:tcBorders>
              <w:top w:val="single" w:sz="4" w:space="0" w:color="auto"/>
              <w:left w:val="single" w:sz="4" w:space="0" w:color="auto"/>
              <w:bottom w:val="single" w:sz="4" w:space="0" w:color="auto"/>
              <w:right w:val="single" w:sz="4" w:space="0" w:color="auto"/>
            </w:tcBorders>
          </w:tcPr>
          <w:p w14:paraId="0110B964" w14:textId="77777777" w:rsidR="007F1281" w:rsidRPr="00422D67" w:rsidRDefault="007F1281" w:rsidP="00DD056F">
            <w:pPr>
              <w:pStyle w:val="DCCTableStyle"/>
            </w:pPr>
          </w:p>
        </w:tc>
        <w:tc>
          <w:tcPr>
            <w:tcW w:w="3118" w:type="dxa"/>
            <w:tcBorders>
              <w:top w:val="single" w:sz="4" w:space="0" w:color="auto"/>
              <w:left w:val="single" w:sz="4" w:space="0" w:color="auto"/>
              <w:bottom w:val="single" w:sz="4" w:space="0" w:color="auto"/>
              <w:right w:val="single" w:sz="4" w:space="0" w:color="auto"/>
            </w:tcBorders>
          </w:tcPr>
          <w:p w14:paraId="79A4DAD6" w14:textId="77777777" w:rsidR="007F1281" w:rsidRPr="00422D67" w:rsidRDefault="007F1281" w:rsidP="00DD056F">
            <w:pPr>
              <w:pStyle w:val="DCCTableStyle"/>
            </w:pPr>
          </w:p>
        </w:tc>
        <w:tc>
          <w:tcPr>
            <w:tcW w:w="1276" w:type="dxa"/>
            <w:tcBorders>
              <w:top w:val="single" w:sz="4" w:space="0" w:color="auto"/>
              <w:left w:val="single" w:sz="4" w:space="0" w:color="auto"/>
              <w:bottom w:val="single" w:sz="4" w:space="0" w:color="auto"/>
              <w:right w:val="single" w:sz="4" w:space="0" w:color="auto"/>
            </w:tcBorders>
          </w:tcPr>
          <w:p w14:paraId="446C35B6" w14:textId="77777777" w:rsidR="007F1281" w:rsidRPr="00422D67" w:rsidRDefault="007F1281" w:rsidP="00DD056F">
            <w:pPr>
              <w:pStyle w:val="DCCTableStyle"/>
            </w:pPr>
          </w:p>
        </w:tc>
      </w:tr>
      <w:tr w:rsidR="007F1281" w:rsidRPr="009A4BC0" w14:paraId="72D83007" w14:textId="77777777" w:rsidTr="00DD056F">
        <w:trPr>
          <w:trHeight w:val="131"/>
        </w:trPr>
        <w:tc>
          <w:tcPr>
            <w:tcW w:w="2835" w:type="dxa"/>
            <w:tcBorders>
              <w:top w:val="single" w:sz="4" w:space="0" w:color="auto"/>
              <w:left w:val="single" w:sz="4" w:space="0" w:color="auto"/>
              <w:bottom w:val="single" w:sz="4" w:space="0" w:color="auto"/>
              <w:right w:val="single" w:sz="4" w:space="0" w:color="auto"/>
            </w:tcBorders>
          </w:tcPr>
          <w:p w14:paraId="1208849D" w14:textId="77777777" w:rsidR="007F1281" w:rsidRPr="001D1656" w:rsidRDefault="007F1281" w:rsidP="00DD056F">
            <w:pPr>
              <w:pStyle w:val="DCCTableStyle"/>
            </w:pPr>
            <w:r w:rsidRPr="001D1656">
              <w:rPr>
                <w:lang w:val="cy-GB"/>
              </w:rPr>
              <w:t xml:space="preserve">Gweithiwr iechyd proffesiynol. </w:t>
            </w:r>
          </w:p>
        </w:tc>
        <w:tc>
          <w:tcPr>
            <w:tcW w:w="2552" w:type="dxa"/>
            <w:tcBorders>
              <w:top w:val="single" w:sz="4" w:space="0" w:color="auto"/>
              <w:left w:val="single" w:sz="4" w:space="0" w:color="auto"/>
              <w:bottom w:val="single" w:sz="4" w:space="0" w:color="auto"/>
              <w:right w:val="single" w:sz="4" w:space="0" w:color="auto"/>
            </w:tcBorders>
          </w:tcPr>
          <w:p w14:paraId="6BD435DA" w14:textId="77777777" w:rsidR="007F1281" w:rsidRPr="00422D67" w:rsidRDefault="007F1281" w:rsidP="00DD056F">
            <w:pPr>
              <w:pStyle w:val="DCCTableStyle"/>
            </w:pPr>
          </w:p>
        </w:tc>
        <w:tc>
          <w:tcPr>
            <w:tcW w:w="3118" w:type="dxa"/>
            <w:tcBorders>
              <w:top w:val="single" w:sz="4" w:space="0" w:color="auto"/>
              <w:left w:val="single" w:sz="4" w:space="0" w:color="auto"/>
              <w:bottom w:val="single" w:sz="4" w:space="0" w:color="auto"/>
              <w:right w:val="single" w:sz="4" w:space="0" w:color="auto"/>
            </w:tcBorders>
          </w:tcPr>
          <w:p w14:paraId="4722DC96" w14:textId="77777777" w:rsidR="007F1281" w:rsidRPr="00422D67" w:rsidRDefault="007F1281" w:rsidP="00DD056F">
            <w:pPr>
              <w:pStyle w:val="DCCTableStyle"/>
            </w:pPr>
          </w:p>
        </w:tc>
        <w:tc>
          <w:tcPr>
            <w:tcW w:w="1276" w:type="dxa"/>
            <w:tcBorders>
              <w:top w:val="single" w:sz="4" w:space="0" w:color="auto"/>
              <w:left w:val="single" w:sz="4" w:space="0" w:color="auto"/>
              <w:bottom w:val="single" w:sz="4" w:space="0" w:color="auto"/>
              <w:right w:val="single" w:sz="4" w:space="0" w:color="auto"/>
            </w:tcBorders>
          </w:tcPr>
          <w:p w14:paraId="1F755204" w14:textId="77777777" w:rsidR="007F1281" w:rsidRPr="00422D67" w:rsidRDefault="007F1281" w:rsidP="00DD056F">
            <w:pPr>
              <w:pStyle w:val="DCCTableStyle"/>
            </w:pPr>
          </w:p>
        </w:tc>
      </w:tr>
      <w:tr w:rsidR="007F1281" w:rsidRPr="009A4BC0" w14:paraId="2521D534" w14:textId="77777777" w:rsidTr="00DD056F">
        <w:trPr>
          <w:trHeight w:val="131"/>
        </w:trPr>
        <w:tc>
          <w:tcPr>
            <w:tcW w:w="2835" w:type="dxa"/>
            <w:tcBorders>
              <w:top w:val="single" w:sz="4" w:space="0" w:color="auto"/>
              <w:left w:val="single" w:sz="4" w:space="0" w:color="auto"/>
              <w:bottom w:val="single" w:sz="4" w:space="0" w:color="auto"/>
              <w:right w:val="single" w:sz="4" w:space="0" w:color="auto"/>
            </w:tcBorders>
          </w:tcPr>
          <w:p w14:paraId="6AB76ECE" w14:textId="77777777" w:rsidR="007F1281" w:rsidRPr="001D1656" w:rsidRDefault="007F1281" w:rsidP="00DD056F">
            <w:pPr>
              <w:pStyle w:val="DCCTableStyle"/>
            </w:pPr>
            <w:r w:rsidRPr="001D1656">
              <w:rPr>
                <w:lang w:val="cy-GB"/>
              </w:rPr>
              <w:t>Cynrychiolydd Ysgol</w:t>
            </w:r>
          </w:p>
        </w:tc>
        <w:tc>
          <w:tcPr>
            <w:tcW w:w="2552" w:type="dxa"/>
            <w:tcBorders>
              <w:top w:val="single" w:sz="4" w:space="0" w:color="auto"/>
              <w:left w:val="single" w:sz="4" w:space="0" w:color="auto"/>
              <w:bottom w:val="single" w:sz="4" w:space="0" w:color="auto"/>
              <w:right w:val="single" w:sz="4" w:space="0" w:color="auto"/>
            </w:tcBorders>
          </w:tcPr>
          <w:p w14:paraId="1A22D531" w14:textId="77777777" w:rsidR="007F1281" w:rsidRPr="00422D67" w:rsidRDefault="007F1281" w:rsidP="00DD056F">
            <w:pPr>
              <w:pStyle w:val="DCCTableStyle"/>
            </w:pPr>
          </w:p>
        </w:tc>
        <w:tc>
          <w:tcPr>
            <w:tcW w:w="3118" w:type="dxa"/>
            <w:tcBorders>
              <w:top w:val="single" w:sz="4" w:space="0" w:color="auto"/>
              <w:left w:val="single" w:sz="4" w:space="0" w:color="auto"/>
              <w:bottom w:val="single" w:sz="4" w:space="0" w:color="auto"/>
              <w:right w:val="single" w:sz="4" w:space="0" w:color="auto"/>
            </w:tcBorders>
          </w:tcPr>
          <w:p w14:paraId="4559720C" w14:textId="77777777" w:rsidR="007F1281" w:rsidRPr="00422D67" w:rsidRDefault="007F1281" w:rsidP="00DD056F">
            <w:pPr>
              <w:pStyle w:val="DCCTableStyle"/>
            </w:pPr>
          </w:p>
        </w:tc>
        <w:tc>
          <w:tcPr>
            <w:tcW w:w="1276" w:type="dxa"/>
            <w:tcBorders>
              <w:top w:val="single" w:sz="4" w:space="0" w:color="auto"/>
              <w:left w:val="single" w:sz="4" w:space="0" w:color="auto"/>
              <w:bottom w:val="single" w:sz="4" w:space="0" w:color="auto"/>
              <w:right w:val="single" w:sz="4" w:space="0" w:color="auto"/>
            </w:tcBorders>
          </w:tcPr>
          <w:p w14:paraId="13790782" w14:textId="77777777" w:rsidR="007F1281" w:rsidRPr="00422D67" w:rsidRDefault="007F1281" w:rsidP="00DD056F">
            <w:pPr>
              <w:pStyle w:val="DCCTableStyle"/>
            </w:pPr>
          </w:p>
        </w:tc>
      </w:tr>
      <w:tr w:rsidR="007F1281" w:rsidRPr="009A4BC0" w14:paraId="38E6FB4F" w14:textId="77777777" w:rsidTr="00DD056F">
        <w:trPr>
          <w:trHeight w:val="131"/>
        </w:trPr>
        <w:tc>
          <w:tcPr>
            <w:tcW w:w="2835" w:type="dxa"/>
            <w:tcBorders>
              <w:top w:val="single" w:sz="4" w:space="0" w:color="auto"/>
              <w:left w:val="single" w:sz="4" w:space="0" w:color="auto"/>
              <w:bottom w:val="single" w:sz="4" w:space="0" w:color="auto"/>
              <w:right w:val="single" w:sz="4" w:space="0" w:color="auto"/>
            </w:tcBorders>
          </w:tcPr>
          <w:p w14:paraId="1DFCF09A" w14:textId="77777777" w:rsidR="007F1281" w:rsidRPr="00625210" w:rsidRDefault="007F1281" w:rsidP="00DD056F">
            <w:pPr>
              <w:pStyle w:val="DCCTableStyle"/>
            </w:pPr>
            <w:r w:rsidRPr="00625210">
              <w:rPr>
                <w:lang w:val="cy-GB"/>
              </w:rPr>
              <w:t>Nyrs yr Ysgol</w:t>
            </w:r>
          </w:p>
        </w:tc>
        <w:tc>
          <w:tcPr>
            <w:tcW w:w="2552" w:type="dxa"/>
            <w:tcBorders>
              <w:top w:val="single" w:sz="4" w:space="0" w:color="auto"/>
              <w:left w:val="single" w:sz="4" w:space="0" w:color="auto"/>
              <w:bottom w:val="single" w:sz="4" w:space="0" w:color="auto"/>
              <w:right w:val="single" w:sz="4" w:space="0" w:color="auto"/>
            </w:tcBorders>
          </w:tcPr>
          <w:p w14:paraId="0BA70D14" w14:textId="77777777" w:rsidR="007F1281" w:rsidRPr="00422D67" w:rsidRDefault="007F1281" w:rsidP="00DD056F">
            <w:pPr>
              <w:pStyle w:val="DCCTableStyle"/>
            </w:pPr>
          </w:p>
        </w:tc>
        <w:tc>
          <w:tcPr>
            <w:tcW w:w="3118" w:type="dxa"/>
            <w:tcBorders>
              <w:top w:val="single" w:sz="4" w:space="0" w:color="auto"/>
              <w:left w:val="single" w:sz="4" w:space="0" w:color="auto"/>
              <w:bottom w:val="single" w:sz="4" w:space="0" w:color="auto"/>
              <w:right w:val="single" w:sz="4" w:space="0" w:color="auto"/>
            </w:tcBorders>
          </w:tcPr>
          <w:p w14:paraId="22AD7688" w14:textId="77777777" w:rsidR="007F1281" w:rsidRPr="00422D67" w:rsidRDefault="007F1281" w:rsidP="00DD056F">
            <w:pPr>
              <w:pStyle w:val="DCCTableStyle"/>
            </w:pPr>
          </w:p>
        </w:tc>
        <w:tc>
          <w:tcPr>
            <w:tcW w:w="1276" w:type="dxa"/>
            <w:tcBorders>
              <w:top w:val="single" w:sz="4" w:space="0" w:color="auto"/>
              <w:left w:val="single" w:sz="4" w:space="0" w:color="auto"/>
              <w:bottom w:val="single" w:sz="4" w:space="0" w:color="auto"/>
              <w:right w:val="single" w:sz="4" w:space="0" w:color="auto"/>
            </w:tcBorders>
          </w:tcPr>
          <w:p w14:paraId="73A91712" w14:textId="77777777" w:rsidR="007F1281" w:rsidRPr="00422D67" w:rsidRDefault="007F1281" w:rsidP="00DD056F">
            <w:pPr>
              <w:pStyle w:val="DCCTableStyle"/>
            </w:pPr>
          </w:p>
        </w:tc>
      </w:tr>
    </w:tbl>
    <w:p w14:paraId="1043E396" w14:textId="77777777" w:rsidR="007F1281" w:rsidRPr="000D4AFF" w:rsidRDefault="007F1281" w:rsidP="007F1281">
      <w:pPr>
        <w:rPr>
          <w:rFonts w:ascii="Century Gothic" w:hAnsi="Century Gothic" w:cs="Arial"/>
          <w:sz w:val="22"/>
          <w:szCs w:val="22"/>
        </w:rPr>
      </w:pPr>
    </w:p>
    <w:p w14:paraId="7A94CA1F" w14:textId="41B23741" w:rsidR="00723981" w:rsidRDefault="007F1281" w:rsidP="00275D26">
      <w:pPr>
        <w:pStyle w:val="Heading1"/>
        <w:rPr>
          <w:lang w:val="cy-GB"/>
        </w:rPr>
      </w:pPr>
      <w:r>
        <w:br w:type="page"/>
      </w:r>
      <w:r w:rsidRPr="00625210">
        <w:rPr>
          <w:lang w:val="cy-GB"/>
        </w:rPr>
        <w:lastRenderedPageBreak/>
        <w:t>ATODIAD 4</w:t>
      </w:r>
      <w:r w:rsidR="00275D26">
        <w:rPr>
          <w:lang w:val="cy-GB"/>
        </w:rPr>
        <w:t xml:space="preserve"> - </w:t>
      </w:r>
      <w:r w:rsidRPr="00625210">
        <w:rPr>
          <w:lang w:val="cy-GB"/>
        </w:rPr>
        <w:t xml:space="preserve">Ysgol </w:t>
      </w:r>
      <w:r w:rsidR="00DD056F" w:rsidRPr="00DD056F">
        <w:rPr>
          <w:highlight w:val="darkGray"/>
          <w:lang w:val="cy-GB"/>
        </w:rPr>
        <w:t>NODWCH ENW’R YSGOL</w:t>
      </w:r>
      <w:r w:rsidR="00275D26">
        <w:rPr>
          <w:lang w:val="cy-GB"/>
        </w:rPr>
        <w:t xml:space="preserve"> </w:t>
      </w:r>
    </w:p>
    <w:p w14:paraId="03BF1C75" w14:textId="6FE335D3" w:rsidR="007F1281" w:rsidRPr="00723981" w:rsidRDefault="00275D26" w:rsidP="00723981">
      <w:pPr>
        <w:pStyle w:val="Heading2"/>
      </w:pPr>
      <w:r w:rsidRPr="00DC2EC4">
        <w:rPr>
          <w:lang w:val="cy-GB"/>
        </w:rPr>
        <w:t xml:space="preserve">Cofnod </w:t>
      </w:r>
      <w:r w:rsidRPr="00723981">
        <w:t>Hyfforddiant Staff – Gweinyddu Meddyginiaeth / Triniaeth</w:t>
      </w:r>
    </w:p>
    <w:p w14:paraId="5C6433FA" w14:textId="77777777" w:rsidR="007F1281" w:rsidRPr="00DC2EC4" w:rsidRDefault="007F1281" w:rsidP="00DD056F">
      <w:pPr>
        <w:rPr>
          <w:rFonts w:cs="Arial"/>
        </w:rPr>
      </w:pPr>
      <w:r w:rsidRPr="00DC2EC4">
        <w:rPr>
          <w:lang w:val="cy-GB"/>
        </w:rPr>
        <w:t xml:space="preserve">Sicrhewch fod cofrestr Cyngor y Gweithlu Addysg yn cael ei ddiweddaru'n briodol </w:t>
      </w:r>
      <w:r w:rsidRPr="00DC2EC4">
        <w:rPr>
          <w:rFonts w:cs="Arial"/>
        </w:rPr>
        <w:t>(os yw’n briodol).</w:t>
      </w:r>
      <w:r w:rsidRPr="00DC2EC4">
        <w:rPr>
          <w:lang w:val="cy-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5620"/>
      </w:tblGrid>
      <w:tr w:rsidR="007F1281" w:rsidRPr="00DC2EC4" w14:paraId="39DB808F" w14:textId="77777777" w:rsidTr="00DD056F">
        <w:tc>
          <w:tcPr>
            <w:tcW w:w="4008" w:type="dxa"/>
            <w:shd w:val="clear" w:color="auto" w:fill="auto"/>
          </w:tcPr>
          <w:p w14:paraId="0994128C" w14:textId="77777777" w:rsidR="007F1281" w:rsidRPr="00DC2EC4" w:rsidRDefault="007F1281" w:rsidP="00DD056F">
            <w:pPr>
              <w:pStyle w:val="DCCTableStyle"/>
            </w:pPr>
            <w:r w:rsidRPr="00DC2EC4">
              <w:rPr>
                <w:lang w:val="cy-GB"/>
              </w:rPr>
              <w:t>Enw(au):</w:t>
            </w:r>
          </w:p>
        </w:tc>
        <w:tc>
          <w:tcPr>
            <w:tcW w:w="5620" w:type="dxa"/>
            <w:shd w:val="clear" w:color="auto" w:fill="auto"/>
          </w:tcPr>
          <w:p w14:paraId="10983F15" w14:textId="77777777" w:rsidR="007F1281" w:rsidRPr="00DC2EC4" w:rsidRDefault="007F1281" w:rsidP="00DD056F">
            <w:pPr>
              <w:pStyle w:val="DCCTableStyle"/>
            </w:pPr>
          </w:p>
          <w:p w14:paraId="3BB8C146" w14:textId="77777777" w:rsidR="007F1281" w:rsidRPr="00DC2EC4" w:rsidRDefault="007F1281" w:rsidP="00DD056F">
            <w:pPr>
              <w:pStyle w:val="DCCTableStyle"/>
            </w:pPr>
          </w:p>
        </w:tc>
      </w:tr>
      <w:tr w:rsidR="007F1281" w:rsidRPr="00DC2EC4" w14:paraId="0A6FF68C" w14:textId="77777777" w:rsidTr="00DD056F">
        <w:tc>
          <w:tcPr>
            <w:tcW w:w="4008" w:type="dxa"/>
            <w:shd w:val="clear" w:color="auto" w:fill="auto"/>
          </w:tcPr>
          <w:p w14:paraId="34DFB788" w14:textId="77777777" w:rsidR="007F1281" w:rsidRPr="00DC2EC4" w:rsidRDefault="007F1281" w:rsidP="00DD056F">
            <w:pPr>
              <w:pStyle w:val="DCCTableStyle"/>
            </w:pPr>
            <w:r w:rsidRPr="00DC2EC4">
              <w:rPr>
                <w:lang w:val="cy-GB"/>
              </w:rPr>
              <w:t>Math o hyfforddiant a dderbyniwyd</w:t>
            </w:r>
            <w:r w:rsidRPr="00DC2EC4">
              <w:t xml:space="preserve">  </w:t>
            </w:r>
          </w:p>
        </w:tc>
        <w:tc>
          <w:tcPr>
            <w:tcW w:w="5620" w:type="dxa"/>
            <w:shd w:val="clear" w:color="auto" w:fill="auto"/>
          </w:tcPr>
          <w:p w14:paraId="05909E1F" w14:textId="77777777" w:rsidR="007F1281" w:rsidRPr="00DC2EC4" w:rsidRDefault="007F1281" w:rsidP="00DD056F">
            <w:pPr>
              <w:pStyle w:val="DCCTableStyle"/>
            </w:pPr>
          </w:p>
          <w:p w14:paraId="180ECA34" w14:textId="77777777" w:rsidR="007F1281" w:rsidRPr="00DC2EC4" w:rsidRDefault="007F1281" w:rsidP="00DD056F">
            <w:pPr>
              <w:pStyle w:val="DCCTableStyle"/>
            </w:pPr>
          </w:p>
        </w:tc>
      </w:tr>
      <w:tr w:rsidR="007F1281" w:rsidRPr="00DC2EC4" w14:paraId="5DA952A9" w14:textId="77777777" w:rsidTr="00DD056F">
        <w:tc>
          <w:tcPr>
            <w:tcW w:w="4008" w:type="dxa"/>
            <w:shd w:val="clear" w:color="auto" w:fill="auto"/>
          </w:tcPr>
          <w:p w14:paraId="0452218B" w14:textId="77777777" w:rsidR="007F1281" w:rsidRPr="00DC2EC4" w:rsidRDefault="007F1281" w:rsidP="00DD056F">
            <w:pPr>
              <w:pStyle w:val="DCCTableStyle"/>
            </w:pPr>
            <w:r w:rsidRPr="00DC2EC4">
              <w:rPr>
                <w:lang w:val="cy-GB"/>
              </w:rPr>
              <w:t xml:space="preserve">Dyddiad derbyn yr hyfforddiant </w:t>
            </w:r>
          </w:p>
        </w:tc>
        <w:tc>
          <w:tcPr>
            <w:tcW w:w="5620" w:type="dxa"/>
            <w:shd w:val="clear" w:color="auto" w:fill="auto"/>
          </w:tcPr>
          <w:p w14:paraId="5DDD8C50" w14:textId="77777777" w:rsidR="007F1281" w:rsidRPr="00DC2EC4" w:rsidRDefault="007F1281" w:rsidP="00DD056F">
            <w:pPr>
              <w:pStyle w:val="DCCTableStyle"/>
            </w:pPr>
          </w:p>
          <w:p w14:paraId="175CC975" w14:textId="77777777" w:rsidR="007F1281" w:rsidRPr="00DC2EC4" w:rsidRDefault="007F1281" w:rsidP="00DD056F">
            <w:pPr>
              <w:pStyle w:val="DCCTableStyle"/>
            </w:pPr>
          </w:p>
        </w:tc>
      </w:tr>
      <w:tr w:rsidR="007F1281" w:rsidRPr="00DC2EC4" w14:paraId="71CDE3B2" w14:textId="77777777" w:rsidTr="00DD056F">
        <w:tc>
          <w:tcPr>
            <w:tcW w:w="4008" w:type="dxa"/>
            <w:shd w:val="clear" w:color="auto" w:fill="auto"/>
          </w:tcPr>
          <w:p w14:paraId="43D51056" w14:textId="77777777" w:rsidR="007F1281" w:rsidRPr="00DC2EC4" w:rsidRDefault="007F1281" w:rsidP="00DD056F">
            <w:pPr>
              <w:pStyle w:val="DCCTableStyle"/>
            </w:pPr>
            <w:r w:rsidRPr="00DC2EC4">
              <w:rPr>
                <w:lang w:val="cy-GB"/>
              </w:rPr>
              <w:t xml:space="preserve">Dyddiad cwblhau'r hyfforddiant </w:t>
            </w:r>
          </w:p>
          <w:p w14:paraId="5FE07F25" w14:textId="77777777" w:rsidR="007F1281" w:rsidRPr="00DC2EC4" w:rsidRDefault="007F1281" w:rsidP="00DD056F">
            <w:pPr>
              <w:pStyle w:val="DCCTableStyle"/>
            </w:pPr>
          </w:p>
        </w:tc>
        <w:tc>
          <w:tcPr>
            <w:tcW w:w="5620" w:type="dxa"/>
            <w:shd w:val="clear" w:color="auto" w:fill="auto"/>
          </w:tcPr>
          <w:p w14:paraId="427A885B" w14:textId="77777777" w:rsidR="007F1281" w:rsidRPr="00DC2EC4" w:rsidRDefault="007F1281" w:rsidP="00DD056F">
            <w:pPr>
              <w:pStyle w:val="DCCTableStyle"/>
            </w:pPr>
          </w:p>
        </w:tc>
      </w:tr>
      <w:tr w:rsidR="007F1281" w:rsidRPr="00DC2EC4" w14:paraId="72C42D59" w14:textId="77777777" w:rsidTr="00DD056F">
        <w:tc>
          <w:tcPr>
            <w:tcW w:w="4008" w:type="dxa"/>
            <w:tcBorders>
              <w:bottom w:val="single" w:sz="4" w:space="0" w:color="auto"/>
            </w:tcBorders>
            <w:shd w:val="clear" w:color="auto" w:fill="auto"/>
          </w:tcPr>
          <w:p w14:paraId="02A51F4D" w14:textId="77777777" w:rsidR="007F1281" w:rsidRPr="00DC2EC4" w:rsidRDefault="007F1281" w:rsidP="00DD056F">
            <w:pPr>
              <w:pStyle w:val="DCCTableStyle"/>
            </w:pPr>
            <w:r w:rsidRPr="00DC2EC4">
              <w:rPr>
                <w:lang w:val="cy-GB"/>
              </w:rPr>
              <w:t xml:space="preserve">Darparwyd yr hyfforddiant gan </w:t>
            </w:r>
          </w:p>
        </w:tc>
        <w:tc>
          <w:tcPr>
            <w:tcW w:w="5620" w:type="dxa"/>
            <w:tcBorders>
              <w:bottom w:val="single" w:sz="4" w:space="0" w:color="auto"/>
            </w:tcBorders>
            <w:shd w:val="clear" w:color="auto" w:fill="auto"/>
          </w:tcPr>
          <w:p w14:paraId="13AE755D" w14:textId="77777777" w:rsidR="007F1281" w:rsidRPr="00DC2EC4" w:rsidRDefault="007F1281" w:rsidP="00DD056F">
            <w:pPr>
              <w:pStyle w:val="DCCTableStyle"/>
            </w:pPr>
          </w:p>
          <w:p w14:paraId="26D92098" w14:textId="77777777" w:rsidR="007F1281" w:rsidRPr="00DC2EC4" w:rsidRDefault="007F1281" w:rsidP="00DD056F">
            <w:pPr>
              <w:pStyle w:val="DCCTableStyle"/>
            </w:pPr>
          </w:p>
        </w:tc>
      </w:tr>
      <w:tr w:rsidR="007F1281" w:rsidRPr="00DC2EC4" w14:paraId="79267CA8" w14:textId="77777777" w:rsidTr="00DD056F">
        <w:tc>
          <w:tcPr>
            <w:tcW w:w="4008" w:type="dxa"/>
            <w:tcBorders>
              <w:bottom w:val="single" w:sz="4" w:space="0" w:color="auto"/>
            </w:tcBorders>
            <w:shd w:val="clear" w:color="auto" w:fill="auto"/>
          </w:tcPr>
          <w:p w14:paraId="6B0CB022" w14:textId="77777777" w:rsidR="007F1281" w:rsidRPr="00DC2EC4" w:rsidRDefault="007F1281" w:rsidP="00DD056F">
            <w:pPr>
              <w:pStyle w:val="DCCTableStyle"/>
            </w:pPr>
            <w:r w:rsidRPr="00DC2EC4">
              <w:rPr>
                <w:lang w:val="cy-GB"/>
              </w:rPr>
              <w:t xml:space="preserve">Swydd a theitl </w:t>
            </w:r>
          </w:p>
        </w:tc>
        <w:tc>
          <w:tcPr>
            <w:tcW w:w="5620" w:type="dxa"/>
            <w:tcBorders>
              <w:bottom w:val="single" w:sz="4" w:space="0" w:color="auto"/>
            </w:tcBorders>
            <w:shd w:val="clear" w:color="auto" w:fill="auto"/>
          </w:tcPr>
          <w:p w14:paraId="60CDEB7B" w14:textId="77777777" w:rsidR="007F1281" w:rsidRPr="00DC2EC4" w:rsidRDefault="007F1281" w:rsidP="00DD056F">
            <w:pPr>
              <w:pStyle w:val="DCCTableStyle"/>
            </w:pPr>
          </w:p>
          <w:p w14:paraId="56CFB383" w14:textId="77777777" w:rsidR="007F1281" w:rsidRPr="00DC2EC4" w:rsidRDefault="007F1281" w:rsidP="00DD056F">
            <w:pPr>
              <w:pStyle w:val="DCCTableStyle"/>
            </w:pPr>
          </w:p>
        </w:tc>
      </w:tr>
    </w:tbl>
    <w:p w14:paraId="4C1268ED" w14:textId="77777777" w:rsidR="00275D26" w:rsidRDefault="00275D26" w:rsidP="00DD056F">
      <w:pPr>
        <w:rPr>
          <w:lang w:val="cy-GB"/>
        </w:rPr>
      </w:pPr>
    </w:p>
    <w:p w14:paraId="2E4051BC" w14:textId="59AFE5DE" w:rsidR="007F1281" w:rsidRPr="00625210" w:rsidRDefault="007F1281" w:rsidP="00DD056F">
      <w:r w:rsidRPr="00DC2EC4">
        <w:rPr>
          <w:lang w:val="cy-GB"/>
        </w:rPr>
        <w:t>Gallaf gadarnhau bod yr aelod(au) o staff uchod wedi derbyn yr hyfforddiant a nodwyd uchod ac yn gymwys i gyflawni unrhyw driniaeth / gweinyddu meddyginiaeth sy'n ofynnol.</w:t>
      </w:r>
      <w:r w:rsidRPr="00625210">
        <w:rPr>
          <w:lang w:val="cy-GB"/>
        </w:rPr>
        <w:t xml:space="preserve"> </w:t>
      </w:r>
    </w:p>
    <w:p w14:paraId="4BE4AEFB" w14:textId="77777777" w:rsidR="007F1281" w:rsidRPr="00881E6D" w:rsidRDefault="007F1281" w:rsidP="00DD056F">
      <w:pPr>
        <w:rPr>
          <w:u w:val="dotted"/>
        </w:rPr>
      </w:pPr>
      <w:r>
        <w:rPr>
          <w:rFonts w:cs="Century Gothic"/>
          <w:lang w:val="cy-GB"/>
        </w:rPr>
        <w:t xml:space="preserve">Argymhellaf fod yr hyfforddiant yn cael ei ddiweddaru (nodwch pa mor aml): </w:t>
      </w:r>
      <w:r>
        <w:rPr>
          <w:u w:val="dotted"/>
        </w:rPr>
        <w:tab/>
      </w:r>
      <w:r>
        <w:rPr>
          <w:u w:val="dotted"/>
        </w:rPr>
        <w:tab/>
      </w:r>
    </w:p>
    <w:p w14:paraId="71FD8D87" w14:textId="77777777" w:rsidR="007F1281" w:rsidRDefault="007F1281" w:rsidP="00DD056F">
      <w:pPr>
        <w:rPr>
          <w:u w:val="dotted"/>
        </w:rPr>
      </w:pPr>
      <w:r w:rsidRPr="00625210">
        <w:rPr>
          <w:lang w:val="cy-GB"/>
        </w:rPr>
        <w:t>Llofnod yr hyfforddwr:</w:t>
      </w:r>
      <w:r w:rsidRPr="00625210">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44DE9743" w14:textId="77777777" w:rsidR="007F1281" w:rsidRPr="00881E6D" w:rsidRDefault="007F1281" w:rsidP="00DD056F">
      <w:pPr>
        <w:rPr>
          <w:u w:val="dotted"/>
        </w:rPr>
      </w:pPr>
      <w:r w:rsidRPr="00625210">
        <w:rPr>
          <w:lang w:val="cy-GB"/>
        </w:rPr>
        <w:t>Dyddiad:</w:t>
      </w:r>
      <w:r w:rsidRPr="00625210">
        <w:tab/>
      </w:r>
      <w:r w:rsidRPr="00881E6D">
        <w:tab/>
      </w:r>
      <w:r w:rsidRPr="00881E6D">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6D038C97" w14:textId="77777777" w:rsidR="007F1281" w:rsidRDefault="007F1281" w:rsidP="00275D26">
      <w:r w:rsidRPr="00625210">
        <w:rPr>
          <w:lang w:val="cy-GB"/>
        </w:rPr>
        <w:t xml:space="preserve">Gallaf gadarnhau fy mod wedi derbyn yr hyfforddiant a nodwyd uchod. </w:t>
      </w:r>
    </w:p>
    <w:p w14:paraId="6BF1CC82" w14:textId="604D36BC" w:rsidR="007F1281" w:rsidRPr="00881E6D" w:rsidRDefault="007F1281" w:rsidP="00275D26">
      <w:pPr>
        <w:rPr>
          <w:u w:val="dotted"/>
        </w:rPr>
      </w:pPr>
      <w:r w:rsidRPr="00625210">
        <w:rPr>
          <w:lang w:val="cy-GB"/>
        </w:rPr>
        <w:t>Llofnod staff:</w:t>
      </w:r>
      <w:r w:rsidRPr="00625210">
        <w:tab/>
      </w:r>
      <w:r w:rsidRPr="00881E6D">
        <w:rPr>
          <w:u w:val="dotted"/>
        </w:rPr>
        <w:tab/>
      </w:r>
      <w:r w:rsidRPr="00881E6D">
        <w:rPr>
          <w:u w:val="dotted"/>
        </w:rPr>
        <w:tab/>
      </w:r>
      <w:r w:rsidRPr="00881E6D">
        <w:rPr>
          <w:u w:val="dotted"/>
        </w:rPr>
        <w:tab/>
      </w:r>
      <w:r w:rsidRPr="00881E6D">
        <w:rPr>
          <w:u w:val="dotted"/>
        </w:rPr>
        <w:tab/>
      </w:r>
      <w:r w:rsidRPr="00881E6D">
        <w:rPr>
          <w:u w:val="dotted"/>
        </w:rPr>
        <w:tab/>
      </w:r>
      <w:r w:rsidRPr="00881E6D">
        <w:rPr>
          <w:u w:val="dotted"/>
        </w:rPr>
        <w:tab/>
      </w:r>
      <w:r w:rsidRPr="00881E6D">
        <w:rPr>
          <w:u w:val="dotted"/>
        </w:rPr>
        <w:tab/>
      </w:r>
      <w:r w:rsidRPr="00881E6D">
        <w:rPr>
          <w:u w:val="dotted"/>
        </w:rPr>
        <w:tab/>
      </w:r>
      <w:r w:rsidR="00275D26">
        <w:rPr>
          <w:u w:val="dotted"/>
        </w:rPr>
        <w:tab/>
      </w:r>
      <w:r w:rsidRPr="00881E6D">
        <w:rPr>
          <w:u w:val="dotted"/>
        </w:rPr>
        <w:tab/>
      </w:r>
      <w:r w:rsidRPr="00881E6D">
        <w:rPr>
          <w:u w:val="dotted"/>
        </w:rPr>
        <w:tab/>
      </w:r>
    </w:p>
    <w:p w14:paraId="43D7E45B" w14:textId="4AED50B1" w:rsidR="00275D26" w:rsidRDefault="007F1281" w:rsidP="007F1281">
      <w:r w:rsidRPr="00625210">
        <w:rPr>
          <w:lang w:val="cy-GB"/>
        </w:rPr>
        <w:t>Dyddiad:</w:t>
      </w:r>
      <w:r w:rsidRPr="00625210">
        <w:tab/>
      </w:r>
      <w:r>
        <w:rPr>
          <w:u w:val="dotted"/>
        </w:rPr>
        <w:tab/>
      </w:r>
      <w:r>
        <w:rPr>
          <w:u w:val="dotted"/>
        </w:rPr>
        <w:tab/>
      </w:r>
      <w:r>
        <w:rPr>
          <w:u w:val="dotted"/>
        </w:rPr>
        <w:tab/>
      </w:r>
      <w:r>
        <w:rPr>
          <w:u w:val="dotted"/>
        </w:rPr>
        <w:tab/>
      </w:r>
      <w:r>
        <w:rPr>
          <w:u w:val="dotted"/>
        </w:rPr>
        <w:tab/>
      </w:r>
      <w:r>
        <w:rPr>
          <w:u w:val="dotted"/>
        </w:rPr>
        <w:tab/>
      </w:r>
      <w:r>
        <w:rPr>
          <w:u w:val="dotted"/>
        </w:rPr>
        <w:tab/>
      </w:r>
      <w:r w:rsidR="00275D26">
        <w:rPr>
          <w:u w:val="dotted"/>
        </w:rPr>
        <w:tab/>
      </w:r>
      <w:r>
        <w:rPr>
          <w:u w:val="dotted"/>
        </w:rPr>
        <w:tab/>
      </w:r>
      <w:r>
        <w:rPr>
          <w:u w:val="dotted"/>
        </w:rPr>
        <w:tab/>
      </w:r>
      <w:r w:rsidR="00275D26">
        <w:rPr>
          <w:u w:val="dotted"/>
        </w:rPr>
        <w:tab/>
      </w:r>
    </w:p>
    <w:p w14:paraId="39C85E0C" w14:textId="3815AB34" w:rsidR="007F1281" w:rsidRPr="00275D26" w:rsidRDefault="007F1281" w:rsidP="00275D26">
      <w:r w:rsidRPr="00625210">
        <w:rPr>
          <w:lang w:val="cy-GB"/>
        </w:rPr>
        <w:lastRenderedPageBreak/>
        <w:t xml:space="preserve">Dyddiad adolygu a awgrymir: </w:t>
      </w:r>
      <w:r w:rsidRPr="00881E6D">
        <w:rPr>
          <w:u w:val="dotted"/>
        </w:rPr>
        <w:tab/>
      </w:r>
      <w:r w:rsidRPr="00881E6D">
        <w:rPr>
          <w:u w:val="dotted"/>
        </w:rPr>
        <w:tab/>
      </w:r>
      <w:r w:rsidRPr="00881E6D">
        <w:rPr>
          <w:u w:val="dotted"/>
        </w:rPr>
        <w:tab/>
      </w:r>
      <w:r w:rsidRPr="00881E6D">
        <w:rPr>
          <w:u w:val="dotted"/>
        </w:rPr>
        <w:tab/>
      </w:r>
      <w:r w:rsidRPr="00881E6D">
        <w:rPr>
          <w:u w:val="dotted"/>
        </w:rPr>
        <w:tab/>
      </w:r>
      <w:r w:rsidRPr="00881E6D">
        <w:rPr>
          <w:u w:val="dotted"/>
        </w:rPr>
        <w:tab/>
      </w:r>
      <w:r w:rsidR="00275D26">
        <w:rPr>
          <w:u w:val="dotted"/>
        </w:rPr>
        <w:tab/>
      </w:r>
      <w:r w:rsidRPr="00881E6D">
        <w:rPr>
          <w:u w:val="dotted"/>
        </w:rPr>
        <w:tab/>
      </w:r>
      <w:r w:rsidRPr="00881E6D">
        <w:rPr>
          <w:u w:val="dotted"/>
        </w:rPr>
        <w:tab/>
      </w:r>
      <w:r>
        <w:tab/>
      </w:r>
      <w:r>
        <w:tab/>
      </w:r>
      <w:r>
        <w:tab/>
      </w:r>
      <w:r>
        <w:tab/>
      </w:r>
      <w:r w:rsidRPr="00881E6D">
        <w:tab/>
      </w:r>
      <w:r w:rsidRPr="00881E6D">
        <w:tab/>
      </w:r>
      <w:r w:rsidRPr="00881E6D">
        <w:tab/>
      </w:r>
    </w:p>
    <w:p w14:paraId="0AF175DA" w14:textId="77777777" w:rsidR="007F1281" w:rsidRPr="00881E6D" w:rsidRDefault="007F1281" w:rsidP="007F1281">
      <w:pPr>
        <w:rPr>
          <w:rFonts w:ascii="Century Gothic" w:hAnsi="Century Gothic" w:cs="Arial"/>
          <w:sz w:val="22"/>
          <w:szCs w:val="22"/>
        </w:rPr>
        <w:sectPr w:rsidR="007F1281" w:rsidRPr="00881E6D" w:rsidSect="00A438D4">
          <w:headerReference w:type="even" r:id="rId25"/>
          <w:headerReference w:type="default" r:id="rId26"/>
          <w:footerReference w:type="even" r:id="rId27"/>
          <w:footerReference w:type="default" r:id="rId28"/>
          <w:headerReference w:type="first" r:id="rId29"/>
          <w:footerReference w:type="first" r:id="rId30"/>
          <w:pgSz w:w="11906" w:h="16838" w:code="9"/>
          <w:pgMar w:top="454" w:right="1134" w:bottom="454" w:left="1134" w:header="567" w:footer="567" w:gutter="0"/>
          <w:pgNumType w:start="1"/>
          <w:cols w:space="708"/>
          <w:docGrid w:linePitch="360"/>
        </w:sectPr>
      </w:pPr>
    </w:p>
    <w:p w14:paraId="6C42F2C6" w14:textId="400F0ACD" w:rsidR="007F1281" w:rsidRPr="00625210" w:rsidRDefault="007F1281" w:rsidP="00275D26">
      <w:pPr>
        <w:pStyle w:val="Heading1"/>
        <w:rPr>
          <w:color w:val="FF0000"/>
        </w:rPr>
      </w:pPr>
      <w:r w:rsidRPr="00275D26">
        <w:rPr>
          <w:lang w:val="cy-GB"/>
        </w:rPr>
        <w:lastRenderedPageBreak/>
        <w:t xml:space="preserve">ATODIAD 5 - Ysgol </w:t>
      </w:r>
      <w:r w:rsidR="00275D26" w:rsidRPr="00275D26">
        <w:rPr>
          <w:highlight w:val="darkGray"/>
          <w:lang w:val="cy-GB"/>
        </w:rPr>
        <w:t>NODWCH ENW’R YSGOL</w:t>
      </w:r>
      <w:r w:rsidR="00BC1A92">
        <w:rPr>
          <w:lang w:val="cy-GB"/>
        </w:rPr>
        <w:t xml:space="preserve"> - </w:t>
      </w:r>
      <w:r w:rsidRPr="00275D26">
        <w:rPr>
          <w:lang w:val="cy-GB"/>
        </w:rPr>
        <w:t xml:space="preserve">COFNOD O FEDDYGINIAETH A WEINYDDWYD I </w:t>
      </w:r>
      <w:r w:rsidRPr="00625210">
        <w:rPr>
          <w:lang w:val="cy-GB"/>
        </w:rPr>
        <w:t>DDISGYBL</w:t>
      </w:r>
    </w:p>
    <w:p w14:paraId="16EC75EB" w14:textId="6EAC3CD4" w:rsidR="00275D26" w:rsidRPr="00401E23" w:rsidRDefault="00275D26" w:rsidP="00275D26">
      <w:pPr>
        <w:rPr>
          <w:lang w:val="cy-GB"/>
        </w:rPr>
      </w:pPr>
      <w:r w:rsidRPr="00401E23">
        <w:rPr>
          <w:lang w:val="cy-GB"/>
        </w:rPr>
        <w:t xml:space="preserve">Mae arfer da yn awgrymu y dylid cynnwys y ffurflen hon mewn llyfr wedi'i rwymo a'i rifo fel nad </w:t>
      </w:r>
      <w:r>
        <w:rPr>
          <w:lang w:val="cy-GB"/>
        </w:rPr>
        <w:t xml:space="preserve">oes modd ymyrryd â'r wybodaeth; ac hefyd yn </w:t>
      </w:r>
      <w:r w:rsidRPr="00401E23">
        <w:rPr>
          <w:lang w:val="cy-GB"/>
        </w:rPr>
        <w:t xml:space="preserve"> awgrymu y dylid defnyddio un ffurflen fesul plentyn rhag ofn y bydd r</w:t>
      </w:r>
      <w:r>
        <w:rPr>
          <w:lang w:val="cy-GB"/>
        </w:rPr>
        <w:t xml:space="preserve">hiant / gofalwr eisiau ei gweld.  Atodwch y cynllyn gofal iechyd neu ffurflen caniatad meddyginaeth i’r daflen hon. </w:t>
      </w:r>
    </w:p>
    <w:p w14:paraId="5F689A2D" w14:textId="0A56A7E0" w:rsidR="007F1281" w:rsidRDefault="007F1281" w:rsidP="00275D26">
      <w:pPr>
        <w:rPr>
          <w:u w:val="single"/>
        </w:rPr>
      </w:pPr>
      <w:r w:rsidRPr="00625210">
        <w:rPr>
          <w:lang w:val="cy-GB"/>
        </w:rPr>
        <w:t>Enw:</w:t>
      </w:r>
      <w:r w:rsidRPr="00625210">
        <w:rPr>
          <w:u w:val="single"/>
        </w:rPr>
        <w:tab/>
      </w:r>
      <w:r w:rsidRPr="00881E6D">
        <w:rPr>
          <w:u w:val="single"/>
        </w:rPr>
        <w:tab/>
      </w:r>
      <w:r w:rsidRPr="00881E6D">
        <w:rPr>
          <w:u w:val="single"/>
        </w:rPr>
        <w:tab/>
      </w:r>
      <w:r w:rsidRPr="00881E6D">
        <w:rPr>
          <w:u w:val="single"/>
        </w:rPr>
        <w:tab/>
      </w:r>
      <w:r w:rsidR="00275D26">
        <w:rPr>
          <w:u w:val="single"/>
        </w:rPr>
        <w:tab/>
      </w:r>
      <w:r w:rsidR="00275D26">
        <w:rPr>
          <w:u w:val="single"/>
        </w:rPr>
        <w:tab/>
      </w:r>
      <w:r w:rsidR="00275D26">
        <w:rPr>
          <w:u w:val="single"/>
        </w:rPr>
        <w:tab/>
      </w:r>
      <w:r w:rsidR="00275D26">
        <w:rPr>
          <w:u w:val="single"/>
        </w:rPr>
        <w:tab/>
      </w:r>
      <w:r w:rsidR="00275D26">
        <w:rPr>
          <w:u w:val="single"/>
        </w:rPr>
        <w:tab/>
      </w:r>
      <w:r w:rsidR="00275D26">
        <w:rPr>
          <w:u w:val="single"/>
        </w:rPr>
        <w:tab/>
      </w:r>
      <w:r w:rsidRPr="00881E6D">
        <w:rPr>
          <w:u w:val="single"/>
        </w:rPr>
        <w:tab/>
      </w:r>
      <w:r w:rsidRPr="00881E6D">
        <w:t xml:space="preserve"> </w:t>
      </w:r>
      <w:r w:rsidRPr="00625210">
        <w:rPr>
          <w:lang w:val="cy-GB"/>
        </w:rPr>
        <w:t>Dosbarth:</w:t>
      </w:r>
      <w:r w:rsidRPr="00625210">
        <w:t xml:space="preserve"> </w:t>
      </w:r>
      <w:r w:rsidRPr="00881E6D">
        <w:rPr>
          <w:u w:val="single"/>
        </w:rPr>
        <w:tab/>
      </w:r>
      <w:r w:rsidRPr="00881E6D">
        <w:rPr>
          <w:u w:val="single"/>
        </w:rPr>
        <w:tab/>
      </w:r>
      <w:r w:rsidR="00275D26">
        <w:rPr>
          <w:u w:val="single"/>
        </w:rPr>
        <w:tab/>
      </w:r>
      <w:r w:rsidR="00275D26">
        <w:rPr>
          <w:u w:val="single"/>
        </w:rPr>
        <w:tab/>
      </w:r>
      <w:r w:rsidR="00275D26">
        <w:rPr>
          <w:u w:val="single"/>
        </w:rPr>
        <w:tab/>
      </w:r>
      <w:r w:rsidR="00275D26">
        <w:rPr>
          <w:u w:val="single"/>
        </w:rPr>
        <w:tab/>
      </w:r>
      <w:r w:rsidRPr="00881E6D">
        <w:rPr>
          <w:u w:val="single"/>
        </w:rPr>
        <w:tab/>
      </w:r>
      <w:r w:rsidRPr="00881E6D">
        <w:rPr>
          <w:u w:val="single"/>
        </w:rPr>
        <w:tab/>
      </w:r>
      <w:r w:rsidRPr="00881E6D">
        <w:rPr>
          <w:u w:val="single"/>
        </w:rPr>
        <w:tab/>
      </w:r>
    </w:p>
    <w:p w14:paraId="6604BD89" w14:textId="54382A06" w:rsidR="007F1281" w:rsidRPr="00881E6D" w:rsidRDefault="007F1281" w:rsidP="00275D26">
      <w:pPr>
        <w:rPr>
          <w:u w:val="single"/>
        </w:rPr>
      </w:pPr>
      <w:r>
        <w:rPr>
          <w:lang w:val="cy-GB"/>
        </w:rPr>
        <w:t>Faint</w:t>
      </w:r>
      <w:r w:rsidRPr="00625210">
        <w:rPr>
          <w:lang w:val="cy-GB"/>
        </w:rPr>
        <w:t xml:space="preserve"> o gyffuriau a </w:t>
      </w:r>
      <w:r w:rsidR="00275D26">
        <w:rPr>
          <w:lang w:val="cy-GB"/>
        </w:rPr>
        <w:t>r</w:t>
      </w:r>
      <w:r w:rsidRPr="00625210">
        <w:rPr>
          <w:lang w:val="cy-GB"/>
        </w:rPr>
        <w:t xml:space="preserve">eolir a dderbyniwyd: </w:t>
      </w:r>
      <w:r>
        <w:rPr>
          <w:u w:val="single"/>
        </w:rPr>
        <w:tab/>
      </w:r>
      <w:r>
        <w:rPr>
          <w:u w:val="single"/>
        </w:rPr>
        <w:tab/>
      </w:r>
      <w:r>
        <w:rPr>
          <w:u w:val="single"/>
        </w:rPr>
        <w:tab/>
      </w:r>
      <w:r w:rsidR="00275D26">
        <w:rPr>
          <w:u w:val="single"/>
        </w:rPr>
        <w:tab/>
      </w:r>
      <w:r>
        <w:rPr>
          <w:u w:val="single"/>
        </w:rPr>
        <w:tab/>
      </w:r>
      <w:r>
        <w:rPr>
          <w:u w:val="single"/>
        </w:rPr>
        <w:tab/>
      </w:r>
      <w:r w:rsidRPr="00625210">
        <w:rPr>
          <w:lang w:val="cy-GB"/>
        </w:rPr>
        <w:t>Llofnod:</w:t>
      </w:r>
      <w:r w:rsidRPr="00625210">
        <w:rPr>
          <w:u w:val="single"/>
        </w:rPr>
        <w:tab/>
      </w:r>
      <w:r>
        <w:rPr>
          <w:u w:val="single"/>
        </w:rPr>
        <w:tab/>
      </w:r>
      <w:r>
        <w:rPr>
          <w:u w:val="single"/>
        </w:rPr>
        <w:tab/>
      </w:r>
      <w:r>
        <w:rPr>
          <w:u w:val="single"/>
        </w:rPr>
        <w:tab/>
      </w:r>
      <w:r>
        <w:rPr>
          <w:u w:val="single"/>
        </w:rPr>
        <w:tab/>
      </w:r>
      <w:r w:rsidRPr="00625210">
        <w:rPr>
          <w:lang w:val="cy-GB"/>
        </w:rPr>
        <w:t>Dyddiad:</w:t>
      </w:r>
      <w:r w:rsidRPr="00625210">
        <w:rPr>
          <w:u w:val="single"/>
        </w:rPr>
        <w:t xml:space="preserve"> </w:t>
      </w:r>
      <w:r>
        <w:rPr>
          <w:u w:val="single"/>
        </w:rPr>
        <w:tab/>
      </w:r>
      <w:r>
        <w:rPr>
          <w:u w:val="single"/>
        </w:rPr>
        <w:tab/>
      </w:r>
      <w:r>
        <w:rPr>
          <w:u w:val="single"/>
        </w:rPr>
        <w:tab/>
      </w:r>
    </w:p>
    <w:p w14:paraId="07984C97" w14:textId="77777777" w:rsidR="007F1281" w:rsidRPr="00881E6D" w:rsidRDefault="007F1281" w:rsidP="00275D26">
      <w:pPr>
        <w:rPr>
          <w:u w:val="single"/>
        </w:rPr>
      </w:pPr>
      <w:r>
        <w:rPr>
          <w:lang w:val="cy-GB"/>
        </w:rPr>
        <w:t>Faint</w:t>
      </w:r>
      <w:r w:rsidRPr="00625210">
        <w:rPr>
          <w:lang w:val="cy-GB"/>
        </w:rPr>
        <w:t xml:space="preserve"> o gyffuriau a </w:t>
      </w:r>
      <w:r>
        <w:rPr>
          <w:lang w:val="cy-GB"/>
        </w:rPr>
        <w:t>rhoddir yn ol i rieni/gofalwyr</w:t>
      </w:r>
      <w:r w:rsidRPr="00625210">
        <w:rPr>
          <w:lang w:val="cy-GB"/>
        </w:rPr>
        <w:t xml:space="preserve">: </w:t>
      </w:r>
      <w:r>
        <w:rPr>
          <w:u w:val="single"/>
        </w:rPr>
        <w:tab/>
      </w:r>
      <w:r>
        <w:rPr>
          <w:u w:val="single"/>
        </w:rPr>
        <w:tab/>
      </w:r>
      <w:r>
        <w:rPr>
          <w:u w:val="single"/>
        </w:rPr>
        <w:tab/>
      </w:r>
      <w:r>
        <w:rPr>
          <w:u w:val="single"/>
        </w:rPr>
        <w:tab/>
      </w:r>
      <w:r w:rsidRPr="00625210">
        <w:rPr>
          <w:lang w:val="cy-GB"/>
        </w:rPr>
        <w:t>Llofnod:</w:t>
      </w:r>
      <w:r w:rsidRPr="00625210">
        <w:rPr>
          <w:u w:val="single"/>
        </w:rPr>
        <w:tab/>
      </w:r>
      <w:r>
        <w:rPr>
          <w:u w:val="single"/>
        </w:rPr>
        <w:tab/>
      </w:r>
      <w:r>
        <w:rPr>
          <w:u w:val="single"/>
        </w:rPr>
        <w:tab/>
      </w:r>
      <w:r>
        <w:rPr>
          <w:u w:val="single"/>
        </w:rPr>
        <w:tab/>
      </w:r>
      <w:r>
        <w:rPr>
          <w:u w:val="single"/>
        </w:rPr>
        <w:tab/>
      </w:r>
      <w:r w:rsidRPr="00625210">
        <w:rPr>
          <w:lang w:val="cy-GB"/>
        </w:rPr>
        <w:t>Dyddiad:</w:t>
      </w:r>
      <w:r w:rsidRPr="00625210">
        <w:rPr>
          <w:u w:val="single"/>
        </w:rPr>
        <w:t xml:space="preserve"> </w:t>
      </w:r>
      <w:r>
        <w:rPr>
          <w:u w:val="single"/>
        </w:rPr>
        <w:tab/>
      </w:r>
      <w:r>
        <w:rPr>
          <w:u w:val="single"/>
        </w:rPr>
        <w:tab/>
      </w:r>
      <w:r>
        <w:rPr>
          <w:u w:val="single"/>
        </w:rPr>
        <w:tab/>
      </w:r>
    </w:p>
    <w:p w14:paraId="74F0E334" w14:textId="77777777" w:rsidR="00275D26" w:rsidRDefault="007F1281" w:rsidP="00275D26">
      <w:pPr>
        <w:pStyle w:val="Heading1"/>
        <w:rPr>
          <w:lang w:val="cy-GB"/>
        </w:rPr>
      </w:pPr>
      <w:r w:rsidRPr="00625210">
        <w:rPr>
          <w:lang w:val="cy-GB"/>
        </w:rPr>
        <w:t xml:space="preserve">GWIRIADAU: </w:t>
      </w:r>
    </w:p>
    <w:p w14:paraId="18824ED9" w14:textId="18A04C24" w:rsidR="00275D26" w:rsidRPr="00275D26" w:rsidRDefault="007F1281" w:rsidP="00FB633D">
      <w:pPr>
        <w:pStyle w:val="ListParagraph"/>
        <w:numPr>
          <w:ilvl w:val="1"/>
          <w:numId w:val="63"/>
        </w:numPr>
        <w:spacing w:before="240" w:after="240"/>
        <w:ind w:left="1434" w:hanging="357"/>
        <w:rPr>
          <w:lang w:val="cy-GB"/>
        </w:rPr>
      </w:pPr>
      <w:r w:rsidRPr="00275D26">
        <w:rPr>
          <w:lang w:val="cy-GB"/>
        </w:rPr>
        <w:t xml:space="preserve">Gwirio'r ffurflen ganiatâd yn gyntaf; </w:t>
      </w:r>
    </w:p>
    <w:p w14:paraId="20C92794" w14:textId="6CC50832" w:rsidR="00275D26" w:rsidRPr="00275D26" w:rsidRDefault="007F1281" w:rsidP="00FB633D">
      <w:pPr>
        <w:pStyle w:val="ListParagraph"/>
        <w:numPr>
          <w:ilvl w:val="1"/>
          <w:numId w:val="63"/>
        </w:numPr>
        <w:ind w:left="1434" w:hanging="357"/>
        <w:rPr>
          <w:lang w:val="cy-GB"/>
        </w:rPr>
      </w:pPr>
      <w:r w:rsidRPr="00275D26">
        <w:rPr>
          <w:lang w:val="cy-GB"/>
        </w:rPr>
        <w:t xml:space="preserve">Mae'n rhaid i'r feddyginiaeth fod yn y cynhwysydd gwreiddiol gyda'r label wedi'i atodi; </w:t>
      </w:r>
    </w:p>
    <w:p w14:paraId="373ACA06" w14:textId="1A93BF2F" w:rsidR="00275D26" w:rsidRPr="00275D26" w:rsidRDefault="007F1281" w:rsidP="00FB633D">
      <w:pPr>
        <w:pStyle w:val="ListParagraph"/>
        <w:numPr>
          <w:ilvl w:val="1"/>
          <w:numId w:val="63"/>
        </w:numPr>
        <w:rPr>
          <w:lang w:val="cy-GB"/>
        </w:rPr>
      </w:pPr>
      <w:r w:rsidRPr="00275D26">
        <w:rPr>
          <w:lang w:val="cy-GB"/>
        </w:rPr>
        <w:t xml:space="preserve">Os yw ar bresgripsiwn, mae'n rhaid iddo fod wedi'i ddarparu gan fferyllydd; </w:t>
      </w:r>
    </w:p>
    <w:p w14:paraId="2440FE97" w14:textId="24B698E9" w:rsidR="00275D26" w:rsidRPr="00275D26" w:rsidRDefault="007F1281" w:rsidP="00FB633D">
      <w:pPr>
        <w:pStyle w:val="ListParagraph"/>
        <w:numPr>
          <w:ilvl w:val="1"/>
          <w:numId w:val="63"/>
        </w:numPr>
        <w:rPr>
          <w:lang w:val="cy-GB"/>
        </w:rPr>
      </w:pPr>
      <w:r w:rsidRPr="00275D26">
        <w:rPr>
          <w:lang w:val="cy-GB"/>
        </w:rPr>
        <w:t xml:space="preserve">Mae'n rhaid iddo nodi'r dyddiad y daw i ben ac nad yw wedi pasio'r dyddiad hwnnw; </w:t>
      </w:r>
    </w:p>
    <w:p w14:paraId="250AE5DE" w14:textId="601B5B3E" w:rsidR="00275D26" w:rsidRPr="00275D26" w:rsidRDefault="007F1281" w:rsidP="00FB633D">
      <w:pPr>
        <w:pStyle w:val="ListParagraph"/>
        <w:numPr>
          <w:ilvl w:val="1"/>
          <w:numId w:val="63"/>
        </w:numPr>
        <w:rPr>
          <w:lang w:val="cy-GB"/>
        </w:rPr>
      </w:pPr>
      <w:r w:rsidRPr="00275D26">
        <w:rPr>
          <w:lang w:val="cy-GB"/>
        </w:rPr>
        <w:t xml:space="preserve">Mae'n rhaid iddo gynnwys enw'r plentyn; </w:t>
      </w:r>
    </w:p>
    <w:p w14:paraId="33378BC6" w14:textId="77777777" w:rsidR="00275D26" w:rsidRDefault="007F1281" w:rsidP="00FB633D">
      <w:pPr>
        <w:pStyle w:val="ListParagraph"/>
        <w:numPr>
          <w:ilvl w:val="1"/>
          <w:numId w:val="63"/>
        </w:numPr>
        <w:rPr>
          <w:lang w:val="cy-GB"/>
        </w:rPr>
      </w:pPr>
      <w:r w:rsidRPr="00275D26">
        <w:rPr>
          <w:lang w:val="cy-GB"/>
        </w:rPr>
        <w:t xml:space="preserve">Mae'n rhaid iddo gynnwys enw'r cyffur; </w:t>
      </w:r>
    </w:p>
    <w:p w14:paraId="011D141D" w14:textId="095C4108" w:rsidR="00275D26" w:rsidRPr="00275D26" w:rsidRDefault="007F1281" w:rsidP="00FB633D">
      <w:pPr>
        <w:pStyle w:val="ListParagraph"/>
        <w:numPr>
          <w:ilvl w:val="1"/>
          <w:numId w:val="63"/>
        </w:numPr>
        <w:rPr>
          <w:lang w:val="cy-GB"/>
        </w:rPr>
      </w:pPr>
      <w:r w:rsidRPr="00275D26">
        <w:rPr>
          <w:lang w:val="cy-GB"/>
        </w:rPr>
        <w:t xml:space="preserve">Mae'n rhaid iddo nodi maint y ddos ac amlder; </w:t>
      </w:r>
    </w:p>
    <w:p w14:paraId="70EC51BF" w14:textId="77777777" w:rsidR="00275D26" w:rsidRDefault="007F1281" w:rsidP="00FB633D">
      <w:pPr>
        <w:pStyle w:val="ListParagraph"/>
        <w:numPr>
          <w:ilvl w:val="1"/>
          <w:numId w:val="63"/>
        </w:numPr>
        <w:rPr>
          <w:lang w:val="cy-GB"/>
        </w:rPr>
      </w:pPr>
      <w:r w:rsidRPr="00275D26">
        <w:rPr>
          <w:lang w:val="cy-GB"/>
        </w:rPr>
        <w:lastRenderedPageBreak/>
        <w:t xml:space="preserve">Mae'n rhaid storio'r feddyginiaeth yn unol â'r cyfarwyddiadau storio; </w:t>
      </w:r>
    </w:p>
    <w:p w14:paraId="20C48A8E" w14:textId="77777777" w:rsidR="00275D26" w:rsidRDefault="007F1281" w:rsidP="00FB633D">
      <w:pPr>
        <w:pStyle w:val="ListParagraph"/>
        <w:numPr>
          <w:ilvl w:val="1"/>
          <w:numId w:val="63"/>
        </w:numPr>
        <w:rPr>
          <w:lang w:val="cy-GB"/>
        </w:rPr>
      </w:pPr>
      <w:r w:rsidRPr="00275D26">
        <w:rPr>
          <w:lang w:val="cy-GB"/>
        </w:rPr>
        <w:t xml:space="preserve">Faint o'r feddyginiaeth sy'n weddill; </w:t>
      </w:r>
    </w:p>
    <w:p w14:paraId="2CE36BA2" w14:textId="77777777" w:rsidR="00275D26" w:rsidRDefault="00275D26" w:rsidP="00FB633D">
      <w:pPr>
        <w:pStyle w:val="ListParagraph"/>
        <w:numPr>
          <w:ilvl w:val="1"/>
          <w:numId w:val="63"/>
        </w:numPr>
        <w:rPr>
          <w:lang w:val="cy-GB"/>
        </w:rPr>
      </w:pPr>
      <w:r w:rsidRPr="00275D26">
        <w:rPr>
          <w:lang w:val="cy-GB"/>
        </w:rPr>
        <w:t xml:space="preserve">Gwirio'r uchafswm o ran dos; </w:t>
      </w:r>
    </w:p>
    <w:p w14:paraId="4D761CD0" w14:textId="4441D70A" w:rsidR="007F1281" w:rsidRPr="00275D26" w:rsidRDefault="007F1281" w:rsidP="00FB633D">
      <w:pPr>
        <w:pStyle w:val="ListParagraph"/>
        <w:numPr>
          <w:ilvl w:val="1"/>
          <w:numId w:val="63"/>
        </w:numPr>
        <w:rPr>
          <w:lang w:val="cy-GB"/>
        </w:rPr>
      </w:pPr>
      <w:r w:rsidRPr="00275D26">
        <w:rPr>
          <w:lang w:val="cy-GB"/>
        </w:rPr>
        <w:t xml:space="preserve">Gwirio swm ac amser gweinyddu dos flaenorol. Os oes problem, cysylltwch â'r pennaeth / unigolyn dynodedig ac yna'r rhiant / gofalwr. </w:t>
      </w:r>
    </w:p>
    <w:tbl>
      <w:tblPr>
        <w:tblW w:w="15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964"/>
        <w:gridCol w:w="1777"/>
        <w:gridCol w:w="1245"/>
        <w:gridCol w:w="1216"/>
        <w:gridCol w:w="1311"/>
        <w:gridCol w:w="1130"/>
        <w:gridCol w:w="1777"/>
        <w:gridCol w:w="1203"/>
        <w:gridCol w:w="1375"/>
        <w:gridCol w:w="1127"/>
        <w:gridCol w:w="1127"/>
      </w:tblGrid>
      <w:tr w:rsidR="007F1281" w:rsidRPr="00275D26" w14:paraId="33904AA5" w14:textId="77777777" w:rsidTr="003C40A6">
        <w:trPr>
          <w:trHeight w:val="460"/>
          <w:jc w:val="center"/>
        </w:trPr>
        <w:tc>
          <w:tcPr>
            <w:tcW w:w="1137" w:type="dxa"/>
            <w:shd w:val="clear" w:color="auto" w:fill="BFBFBF"/>
            <w:vAlign w:val="center"/>
          </w:tcPr>
          <w:p w14:paraId="6BF805D0" w14:textId="77777777" w:rsidR="007F1281" w:rsidRPr="00275D26" w:rsidRDefault="007F1281" w:rsidP="00275D26">
            <w:pPr>
              <w:pStyle w:val="DCCTableStyle"/>
              <w:rPr>
                <w:b/>
              </w:rPr>
            </w:pPr>
            <w:r w:rsidRPr="00275D26">
              <w:rPr>
                <w:b/>
                <w:lang w:val="cy-GB"/>
              </w:rPr>
              <w:t>Dyddiad</w:t>
            </w:r>
          </w:p>
        </w:tc>
        <w:tc>
          <w:tcPr>
            <w:tcW w:w="899" w:type="dxa"/>
            <w:shd w:val="clear" w:color="auto" w:fill="BFBFBF"/>
            <w:vAlign w:val="center"/>
          </w:tcPr>
          <w:p w14:paraId="2503DAC0" w14:textId="77777777" w:rsidR="007F1281" w:rsidRPr="00275D26" w:rsidRDefault="007F1281" w:rsidP="00275D26">
            <w:pPr>
              <w:pStyle w:val="DCCTableStyle"/>
              <w:rPr>
                <w:b/>
              </w:rPr>
            </w:pPr>
            <w:r w:rsidRPr="00275D26">
              <w:rPr>
                <w:b/>
                <w:lang w:val="cy-GB"/>
              </w:rPr>
              <w:t xml:space="preserve">Amser </w:t>
            </w:r>
          </w:p>
        </w:tc>
        <w:tc>
          <w:tcPr>
            <w:tcW w:w="1736" w:type="dxa"/>
            <w:shd w:val="clear" w:color="auto" w:fill="BFBFBF"/>
            <w:vAlign w:val="center"/>
          </w:tcPr>
          <w:p w14:paraId="1FEBB7AB" w14:textId="77777777" w:rsidR="007F1281" w:rsidRPr="00275D26" w:rsidRDefault="007F1281" w:rsidP="00275D26">
            <w:pPr>
              <w:pStyle w:val="DCCTableStyle"/>
              <w:rPr>
                <w:b/>
              </w:rPr>
            </w:pPr>
            <w:r w:rsidRPr="00275D26">
              <w:rPr>
                <w:b/>
                <w:lang w:val="cy-GB"/>
              </w:rPr>
              <w:t xml:space="preserve">Enw'r feddyginiaeth </w:t>
            </w:r>
          </w:p>
        </w:tc>
        <w:tc>
          <w:tcPr>
            <w:tcW w:w="1335" w:type="dxa"/>
            <w:shd w:val="clear" w:color="auto" w:fill="BFBFBF"/>
            <w:vAlign w:val="center"/>
          </w:tcPr>
          <w:p w14:paraId="30F1CC46" w14:textId="77777777" w:rsidR="007F1281" w:rsidRPr="00275D26" w:rsidRDefault="007F1281" w:rsidP="00275D26">
            <w:pPr>
              <w:pStyle w:val="DCCTableStyle"/>
              <w:rPr>
                <w:b/>
              </w:rPr>
            </w:pPr>
            <w:r w:rsidRPr="00275D26">
              <w:rPr>
                <w:b/>
                <w:lang w:val="cy-GB"/>
              </w:rPr>
              <w:t xml:space="preserve">Yr holl wiriadau uchod wedi'u cyflawni </w:t>
            </w:r>
          </w:p>
        </w:tc>
        <w:tc>
          <w:tcPr>
            <w:tcW w:w="1173" w:type="dxa"/>
            <w:shd w:val="clear" w:color="auto" w:fill="BFBFBF"/>
            <w:vAlign w:val="center"/>
          </w:tcPr>
          <w:p w14:paraId="47367943" w14:textId="77777777" w:rsidR="007F1281" w:rsidRPr="00275D26" w:rsidRDefault="007F1281" w:rsidP="00275D26">
            <w:pPr>
              <w:pStyle w:val="DCCTableStyle"/>
              <w:rPr>
                <w:b/>
              </w:rPr>
            </w:pPr>
            <w:r w:rsidRPr="00275D26">
              <w:rPr>
                <w:b/>
                <w:lang w:val="cy-GB"/>
              </w:rPr>
              <w:t xml:space="preserve">Dos a roddwyd </w:t>
            </w:r>
          </w:p>
        </w:tc>
        <w:tc>
          <w:tcPr>
            <w:tcW w:w="1376" w:type="dxa"/>
            <w:shd w:val="clear" w:color="auto" w:fill="BFBFBF"/>
            <w:vAlign w:val="center"/>
          </w:tcPr>
          <w:p w14:paraId="0FD6E565" w14:textId="77777777" w:rsidR="007F1281" w:rsidRPr="00275D26" w:rsidRDefault="007F1281" w:rsidP="00275D26">
            <w:pPr>
              <w:pStyle w:val="DCCTableStyle"/>
              <w:rPr>
                <w:b/>
              </w:rPr>
            </w:pPr>
            <w:r w:rsidRPr="00275D26">
              <w:rPr>
                <w:b/>
                <w:lang w:val="cy-GB"/>
              </w:rPr>
              <w:t>Cyffuriau a reolir yn unig : faint sy'n weddill</w:t>
            </w:r>
            <w:r w:rsidRPr="00275D26">
              <w:rPr>
                <w:b/>
              </w:rPr>
              <w:t xml:space="preserve">  </w:t>
            </w:r>
          </w:p>
        </w:tc>
        <w:tc>
          <w:tcPr>
            <w:tcW w:w="1161" w:type="dxa"/>
            <w:shd w:val="clear" w:color="auto" w:fill="BFBFBF"/>
            <w:vAlign w:val="center"/>
          </w:tcPr>
          <w:p w14:paraId="422B164E" w14:textId="77777777" w:rsidR="007F1281" w:rsidRPr="00275D26" w:rsidRDefault="007F1281" w:rsidP="00275D26">
            <w:pPr>
              <w:pStyle w:val="DCCTableStyle"/>
              <w:rPr>
                <w:b/>
              </w:rPr>
            </w:pPr>
            <w:r w:rsidRPr="00275D26">
              <w:rPr>
                <w:b/>
                <w:lang w:val="cy-GB"/>
              </w:rPr>
              <w:t xml:space="preserve">Unrhyw  adwaith </w:t>
            </w:r>
          </w:p>
        </w:tc>
        <w:tc>
          <w:tcPr>
            <w:tcW w:w="1712" w:type="dxa"/>
            <w:shd w:val="clear" w:color="auto" w:fill="BFBFBF"/>
            <w:vAlign w:val="center"/>
          </w:tcPr>
          <w:p w14:paraId="0A03742C" w14:textId="77777777" w:rsidR="007F1281" w:rsidRPr="00275D26" w:rsidRDefault="007F1281" w:rsidP="00275D26">
            <w:pPr>
              <w:pStyle w:val="DCCTableStyle"/>
              <w:rPr>
                <w:b/>
              </w:rPr>
            </w:pPr>
            <w:r w:rsidRPr="00275D26">
              <w:rPr>
                <w:b/>
                <w:lang w:val="cy-GB"/>
              </w:rPr>
              <w:t>Wedi gwrthod y feddyginiaeth / heb ei weinyddu</w:t>
            </w:r>
          </w:p>
        </w:tc>
        <w:tc>
          <w:tcPr>
            <w:tcW w:w="1101" w:type="dxa"/>
            <w:shd w:val="clear" w:color="auto" w:fill="BFBFBF"/>
            <w:vAlign w:val="center"/>
          </w:tcPr>
          <w:p w14:paraId="418C7A8D" w14:textId="77777777" w:rsidR="007F1281" w:rsidRPr="00275D26" w:rsidRDefault="007F1281" w:rsidP="00275D26">
            <w:pPr>
              <w:pStyle w:val="DCCTableStyle"/>
              <w:rPr>
                <w:b/>
              </w:rPr>
            </w:pPr>
            <w:r w:rsidRPr="00275D26">
              <w:rPr>
                <w:b/>
                <w:lang w:val="cy-GB"/>
              </w:rPr>
              <w:t>Rheswm</w:t>
            </w:r>
          </w:p>
        </w:tc>
        <w:tc>
          <w:tcPr>
            <w:tcW w:w="1429" w:type="dxa"/>
            <w:shd w:val="clear" w:color="auto" w:fill="BFBFBF"/>
            <w:vAlign w:val="center"/>
          </w:tcPr>
          <w:p w14:paraId="45464066" w14:textId="77777777" w:rsidR="007F1281" w:rsidRPr="00275D26" w:rsidRDefault="007F1281" w:rsidP="00275D26">
            <w:pPr>
              <w:pStyle w:val="DCCTableStyle"/>
              <w:rPr>
                <w:b/>
              </w:rPr>
            </w:pPr>
            <w:r w:rsidRPr="00275D26">
              <w:rPr>
                <w:b/>
                <w:lang w:val="cy-GB"/>
              </w:rPr>
              <w:t xml:space="preserve">Wedi hysbysu'r rhiant / gofalwr a sut </w:t>
            </w:r>
          </w:p>
        </w:tc>
        <w:tc>
          <w:tcPr>
            <w:tcW w:w="1178" w:type="dxa"/>
            <w:shd w:val="clear" w:color="auto" w:fill="BFBFBF"/>
            <w:vAlign w:val="center"/>
          </w:tcPr>
          <w:p w14:paraId="33216657" w14:textId="77777777" w:rsidR="007F1281" w:rsidRPr="00275D26" w:rsidRDefault="007F1281" w:rsidP="00275D26">
            <w:pPr>
              <w:pStyle w:val="DCCTableStyle"/>
              <w:rPr>
                <w:b/>
              </w:rPr>
            </w:pPr>
            <w:r w:rsidRPr="00275D26">
              <w:rPr>
                <w:b/>
                <w:lang w:val="cy-GB"/>
              </w:rPr>
              <w:t>Llofnod staff 1</w:t>
            </w:r>
          </w:p>
        </w:tc>
        <w:tc>
          <w:tcPr>
            <w:tcW w:w="1178" w:type="dxa"/>
            <w:shd w:val="clear" w:color="auto" w:fill="BFBFBF"/>
            <w:vAlign w:val="center"/>
          </w:tcPr>
          <w:p w14:paraId="235FF6EB" w14:textId="77777777" w:rsidR="007F1281" w:rsidRPr="00275D26" w:rsidRDefault="007F1281" w:rsidP="00275D26">
            <w:pPr>
              <w:pStyle w:val="DCCTableStyle"/>
              <w:rPr>
                <w:b/>
              </w:rPr>
            </w:pPr>
            <w:r w:rsidRPr="00275D26">
              <w:rPr>
                <w:b/>
                <w:lang w:val="cy-GB"/>
              </w:rPr>
              <w:t>Llofnod staff 2</w:t>
            </w:r>
          </w:p>
        </w:tc>
      </w:tr>
      <w:tr w:rsidR="007F1281" w:rsidRPr="00F01660" w14:paraId="17291D82" w14:textId="77777777" w:rsidTr="003C40A6">
        <w:trPr>
          <w:trHeight w:val="542"/>
          <w:jc w:val="center"/>
        </w:trPr>
        <w:tc>
          <w:tcPr>
            <w:tcW w:w="1137" w:type="dxa"/>
            <w:shd w:val="clear" w:color="auto" w:fill="auto"/>
          </w:tcPr>
          <w:p w14:paraId="418C7B66" w14:textId="77777777" w:rsidR="007F1281" w:rsidRPr="00F01660" w:rsidRDefault="007F1281" w:rsidP="00275D26">
            <w:pPr>
              <w:pStyle w:val="DCCTableStyle"/>
            </w:pPr>
          </w:p>
        </w:tc>
        <w:tc>
          <w:tcPr>
            <w:tcW w:w="899" w:type="dxa"/>
            <w:shd w:val="clear" w:color="auto" w:fill="auto"/>
          </w:tcPr>
          <w:p w14:paraId="4566E1A1" w14:textId="77777777" w:rsidR="007F1281" w:rsidRPr="00F01660" w:rsidRDefault="007F1281" w:rsidP="00275D26">
            <w:pPr>
              <w:pStyle w:val="DCCTableStyle"/>
            </w:pPr>
          </w:p>
        </w:tc>
        <w:tc>
          <w:tcPr>
            <w:tcW w:w="1736" w:type="dxa"/>
            <w:shd w:val="clear" w:color="auto" w:fill="auto"/>
          </w:tcPr>
          <w:p w14:paraId="16EAB4B5" w14:textId="77777777" w:rsidR="007F1281" w:rsidRPr="00F01660" w:rsidRDefault="007F1281" w:rsidP="00275D26">
            <w:pPr>
              <w:pStyle w:val="DCCTableStyle"/>
            </w:pPr>
          </w:p>
        </w:tc>
        <w:tc>
          <w:tcPr>
            <w:tcW w:w="1335" w:type="dxa"/>
            <w:shd w:val="clear" w:color="auto" w:fill="auto"/>
          </w:tcPr>
          <w:p w14:paraId="452347B7" w14:textId="77777777" w:rsidR="007F1281" w:rsidRPr="00F01660" w:rsidRDefault="007F1281" w:rsidP="00275D26">
            <w:pPr>
              <w:pStyle w:val="DCCTableStyle"/>
            </w:pPr>
          </w:p>
        </w:tc>
        <w:tc>
          <w:tcPr>
            <w:tcW w:w="1173" w:type="dxa"/>
          </w:tcPr>
          <w:p w14:paraId="758307A7" w14:textId="77777777" w:rsidR="007F1281" w:rsidRPr="00F01660" w:rsidRDefault="007F1281" w:rsidP="00275D26">
            <w:pPr>
              <w:pStyle w:val="DCCTableStyle"/>
            </w:pPr>
          </w:p>
        </w:tc>
        <w:tc>
          <w:tcPr>
            <w:tcW w:w="1376" w:type="dxa"/>
            <w:shd w:val="clear" w:color="auto" w:fill="auto"/>
          </w:tcPr>
          <w:p w14:paraId="3EC97925" w14:textId="77777777" w:rsidR="007F1281" w:rsidRPr="00F01660" w:rsidRDefault="007F1281" w:rsidP="00275D26">
            <w:pPr>
              <w:pStyle w:val="DCCTableStyle"/>
            </w:pPr>
          </w:p>
        </w:tc>
        <w:tc>
          <w:tcPr>
            <w:tcW w:w="1161" w:type="dxa"/>
            <w:shd w:val="clear" w:color="auto" w:fill="BFBFBF"/>
          </w:tcPr>
          <w:p w14:paraId="5239546F" w14:textId="77777777" w:rsidR="007F1281" w:rsidRPr="00F01660" w:rsidRDefault="007F1281" w:rsidP="00275D26">
            <w:pPr>
              <w:pStyle w:val="DCCTableStyle"/>
            </w:pPr>
          </w:p>
        </w:tc>
        <w:tc>
          <w:tcPr>
            <w:tcW w:w="1712" w:type="dxa"/>
            <w:shd w:val="clear" w:color="auto" w:fill="BFBFBF"/>
          </w:tcPr>
          <w:p w14:paraId="7C6917EA" w14:textId="77777777" w:rsidR="007F1281" w:rsidRPr="00F01660" w:rsidRDefault="007F1281" w:rsidP="00275D26">
            <w:pPr>
              <w:pStyle w:val="DCCTableStyle"/>
            </w:pPr>
          </w:p>
        </w:tc>
        <w:tc>
          <w:tcPr>
            <w:tcW w:w="1101" w:type="dxa"/>
            <w:shd w:val="clear" w:color="auto" w:fill="BFBFBF"/>
          </w:tcPr>
          <w:p w14:paraId="66C753EE" w14:textId="77777777" w:rsidR="007F1281" w:rsidRPr="00F01660" w:rsidRDefault="007F1281" w:rsidP="00275D26">
            <w:pPr>
              <w:pStyle w:val="DCCTableStyle"/>
            </w:pPr>
          </w:p>
        </w:tc>
        <w:tc>
          <w:tcPr>
            <w:tcW w:w="1429" w:type="dxa"/>
            <w:shd w:val="clear" w:color="auto" w:fill="BFBFBF"/>
          </w:tcPr>
          <w:p w14:paraId="07EBCF45" w14:textId="77777777" w:rsidR="007F1281" w:rsidRPr="00F01660" w:rsidRDefault="007F1281" w:rsidP="00275D26">
            <w:pPr>
              <w:pStyle w:val="DCCTableStyle"/>
            </w:pPr>
          </w:p>
        </w:tc>
        <w:tc>
          <w:tcPr>
            <w:tcW w:w="1178" w:type="dxa"/>
            <w:shd w:val="clear" w:color="auto" w:fill="auto"/>
          </w:tcPr>
          <w:p w14:paraId="7C7B3C91" w14:textId="77777777" w:rsidR="007F1281" w:rsidRPr="00F01660" w:rsidRDefault="007F1281" w:rsidP="00275D26">
            <w:pPr>
              <w:pStyle w:val="DCCTableStyle"/>
            </w:pPr>
          </w:p>
        </w:tc>
        <w:tc>
          <w:tcPr>
            <w:tcW w:w="1178" w:type="dxa"/>
            <w:shd w:val="clear" w:color="auto" w:fill="auto"/>
          </w:tcPr>
          <w:p w14:paraId="1ECF70DA" w14:textId="77777777" w:rsidR="007F1281" w:rsidRPr="00F01660" w:rsidRDefault="007F1281" w:rsidP="00275D26">
            <w:pPr>
              <w:pStyle w:val="DCCTableStyle"/>
            </w:pPr>
          </w:p>
        </w:tc>
      </w:tr>
      <w:tr w:rsidR="007F1281" w:rsidRPr="00F01660" w14:paraId="443D15C6" w14:textId="77777777" w:rsidTr="003C40A6">
        <w:trPr>
          <w:trHeight w:val="542"/>
          <w:jc w:val="center"/>
        </w:trPr>
        <w:tc>
          <w:tcPr>
            <w:tcW w:w="1137" w:type="dxa"/>
            <w:shd w:val="clear" w:color="auto" w:fill="auto"/>
          </w:tcPr>
          <w:p w14:paraId="1F5DD48D" w14:textId="77777777" w:rsidR="007F1281" w:rsidRPr="00F01660" w:rsidRDefault="007F1281" w:rsidP="00275D26">
            <w:pPr>
              <w:pStyle w:val="DCCTableStyle"/>
            </w:pPr>
          </w:p>
        </w:tc>
        <w:tc>
          <w:tcPr>
            <w:tcW w:w="899" w:type="dxa"/>
            <w:shd w:val="clear" w:color="auto" w:fill="auto"/>
          </w:tcPr>
          <w:p w14:paraId="6DAFF445" w14:textId="77777777" w:rsidR="007F1281" w:rsidRPr="00F01660" w:rsidRDefault="007F1281" w:rsidP="00275D26">
            <w:pPr>
              <w:pStyle w:val="DCCTableStyle"/>
            </w:pPr>
          </w:p>
        </w:tc>
        <w:tc>
          <w:tcPr>
            <w:tcW w:w="1736" w:type="dxa"/>
            <w:shd w:val="clear" w:color="auto" w:fill="auto"/>
          </w:tcPr>
          <w:p w14:paraId="123AED1C" w14:textId="77777777" w:rsidR="007F1281" w:rsidRPr="00F01660" w:rsidRDefault="007F1281" w:rsidP="00275D26">
            <w:pPr>
              <w:pStyle w:val="DCCTableStyle"/>
            </w:pPr>
          </w:p>
        </w:tc>
        <w:tc>
          <w:tcPr>
            <w:tcW w:w="1335" w:type="dxa"/>
            <w:shd w:val="clear" w:color="auto" w:fill="auto"/>
          </w:tcPr>
          <w:p w14:paraId="79A71054" w14:textId="77777777" w:rsidR="007F1281" w:rsidRPr="00F01660" w:rsidRDefault="007F1281" w:rsidP="00275D26">
            <w:pPr>
              <w:pStyle w:val="DCCTableStyle"/>
            </w:pPr>
          </w:p>
        </w:tc>
        <w:tc>
          <w:tcPr>
            <w:tcW w:w="1173" w:type="dxa"/>
          </w:tcPr>
          <w:p w14:paraId="192A5975" w14:textId="77777777" w:rsidR="007F1281" w:rsidRPr="00F01660" w:rsidRDefault="007F1281" w:rsidP="00275D26">
            <w:pPr>
              <w:pStyle w:val="DCCTableStyle"/>
            </w:pPr>
          </w:p>
        </w:tc>
        <w:tc>
          <w:tcPr>
            <w:tcW w:w="1376" w:type="dxa"/>
            <w:shd w:val="clear" w:color="auto" w:fill="auto"/>
          </w:tcPr>
          <w:p w14:paraId="08B6A98F" w14:textId="77777777" w:rsidR="007F1281" w:rsidRPr="00F01660" w:rsidRDefault="007F1281" w:rsidP="00275D26">
            <w:pPr>
              <w:pStyle w:val="DCCTableStyle"/>
            </w:pPr>
          </w:p>
        </w:tc>
        <w:tc>
          <w:tcPr>
            <w:tcW w:w="1161" w:type="dxa"/>
            <w:shd w:val="clear" w:color="auto" w:fill="BFBFBF"/>
          </w:tcPr>
          <w:p w14:paraId="6293946F" w14:textId="77777777" w:rsidR="007F1281" w:rsidRPr="00F01660" w:rsidRDefault="007F1281" w:rsidP="00275D26">
            <w:pPr>
              <w:pStyle w:val="DCCTableStyle"/>
            </w:pPr>
          </w:p>
        </w:tc>
        <w:tc>
          <w:tcPr>
            <w:tcW w:w="1712" w:type="dxa"/>
            <w:shd w:val="clear" w:color="auto" w:fill="BFBFBF"/>
          </w:tcPr>
          <w:p w14:paraId="52B25D16" w14:textId="77777777" w:rsidR="007F1281" w:rsidRPr="00F01660" w:rsidRDefault="007F1281" w:rsidP="00275D26">
            <w:pPr>
              <w:pStyle w:val="DCCTableStyle"/>
            </w:pPr>
          </w:p>
        </w:tc>
        <w:tc>
          <w:tcPr>
            <w:tcW w:w="1101" w:type="dxa"/>
            <w:shd w:val="clear" w:color="auto" w:fill="BFBFBF"/>
          </w:tcPr>
          <w:p w14:paraId="1FA9EB03" w14:textId="77777777" w:rsidR="007F1281" w:rsidRPr="00F01660" w:rsidRDefault="007F1281" w:rsidP="00275D26">
            <w:pPr>
              <w:pStyle w:val="DCCTableStyle"/>
            </w:pPr>
          </w:p>
        </w:tc>
        <w:tc>
          <w:tcPr>
            <w:tcW w:w="1429" w:type="dxa"/>
            <w:shd w:val="clear" w:color="auto" w:fill="BFBFBF"/>
          </w:tcPr>
          <w:p w14:paraId="54A999A5" w14:textId="77777777" w:rsidR="007F1281" w:rsidRPr="00F01660" w:rsidRDefault="007F1281" w:rsidP="00275D26">
            <w:pPr>
              <w:pStyle w:val="DCCTableStyle"/>
            </w:pPr>
          </w:p>
        </w:tc>
        <w:tc>
          <w:tcPr>
            <w:tcW w:w="1178" w:type="dxa"/>
            <w:shd w:val="clear" w:color="auto" w:fill="auto"/>
          </w:tcPr>
          <w:p w14:paraId="09783AB1" w14:textId="77777777" w:rsidR="007F1281" w:rsidRPr="00F01660" w:rsidRDefault="007F1281" w:rsidP="00275D26">
            <w:pPr>
              <w:pStyle w:val="DCCTableStyle"/>
            </w:pPr>
          </w:p>
        </w:tc>
        <w:tc>
          <w:tcPr>
            <w:tcW w:w="1178" w:type="dxa"/>
            <w:shd w:val="clear" w:color="auto" w:fill="auto"/>
          </w:tcPr>
          <w:p w14:paraId="6470536B" w14:textId="77777777" w:rsidR="007F1281" w:rsidRPr="00F01660" w:rsidRDefault="007F1281" w:rsidP="00275D26">
            <w:pPr>
              <w:pStyle w:val="DCCTableStyle"/>
            </w:pPr>
          </w:p>
        </w:tc>
      </w:tr>
      <w:tr w:rsidR="007F1281" w:rsidRPr="00881E6D" w14:paraId="71BC0A98" w14:textId="77777777" w:rsidTr="003C40A6">
        <w:trPr>
          <w:trHeight w:val="542"/>
          <w:jc w:val="center"/>
        </w:trPr>
        <w:tc>
          <w:tcPr>
            <w:tcW w:w="1137" w:type="dxa"/>
            <w:shd w:val="clear" w:color="auto" w:fill="auto"/>
          </w:tcPr>
          <w:p w14:paraId="767927F7" w14:textId="77777777" w:rsidR="007F1281" w:rsidRPr="00881E6D" w:rsidRDefault="007F1281" w:rsidP="00275D26">
            <w:pPr>
              <w:pStyle w:val="DCCTableStyle"/>
            </w:pPr>
          </w:p>
        </w:tc>
        <w:tc>
          <w:tcPr>
            <w:tcW w:w="899" w:type="dxa"/>
            <w:shd w:val="clear" w:color="auto" w:fill="auto"/>
          </w:tcPr>
          <w:p w14:paraId="20FF232C" w14:textId="77777777" w:rsidR="007F1281" w:rsidRPr="00881E6D" w:rsidRDefault="007F1281" w:rsidP="00275D26">
            <w:pPr>
              <w:pStyle w:val="DCCTableStyle"/>
            </w:pPr>
          </w:p>
        </w:tc>
        <w:tc>
          <w:tcPr>
            <w:tcW w:w="1736" w:type="dxa"/>
            <w:shd w:val="clear" w:color="auto" w:fill="auto"/>
          </w:tcPr>
          <w:p w14:paraId="76F50CF2" w14:textId="77777777" w:rsidR="007F1281" w:rsidRPr="00881E6D" w:rsidRDefault="007F1281" w:rsidP="00275D26">
            <w:pPr>
              <w:pStyle w:val="DCCTableStyle"/>
            </w:pPr>
          </w:p>
        </w:tc>
        <w:tc>
          <w:tcPr>
            <w:tcW w:w="1335" w:type="dxa"/>
            <w:shd w:val="clear" w:color="auto" w:fill="auto"/>
          </w:tcPr>
          <w:p w14:paraId="31FEA86F" w14:textId="77777777" w:rsidR="007F1281" w:rsidRPr="00881E6D" w:rsidRDefault="007F1281" w:rsidP="00275D26">
            <w:pPr>
              <w:pStyle w:val="DCCTableStyle"/>
            </w:pPr>
          </w:p>
        </w:tc>
        <w:tc>
          <w:tcPr>
            <w:tcW w:w="1173" w:type="dxa"/>
          </w:tcPr>
          <w:p w14:paraId="1190825E" w14:textId="77777777" w:rsidR="007F1281" w:rsidRPr="00881E6D" w:rsidRDefault="007F1281" w:rsidP="00275D26">
            <w:pPr>
              <w:pStyle w:val="DCCTableStyle"/>
            </w:pPr>
          </w:p>
        </w:tc>
        <w:tc>
          <w:tcPr>
            <w:tcW w:w="1376" w:type="dxa"/>
            <w:shd w:val="clear" w:color="auto" w:fill="auto"/>
          </w:tcPr>
          <w:p w14:paraId="6FE61408" w14:textId="77777777" w:rsidR="007F1281" w:rsidRPr="00881E6D" w:rsidRDefault="007F1281" w:rsidP="00275D26">
            <w:pPr>
              <w:pStyle w:val="DCCTableStyle"/>
            </w:pPr>
          </w:p>
        </w:tc>
        <w:tc>
          <w:tcPr>
            <w:tcW w:w="1161" w:type="dxa"/>
            <w:shd w:val="clear" w:color="auto" w:fill="BFBFBF"/>
          </w:tcPr>
          <w:p w14:paraId="689B6679" w14:textId="77777777" w:rsidR="007F1281" w:rsidRPr="00881E6D" w:rsidRDefault="007F1281" w:rsidP="00275D26">
            <w:pPr>
              <w:pStyle w:val="DCCTableStyle"/>
            </w:pPr>
          </w:p>
        </w:tc>
        <w:tc>
          <w:tcPr>
            <w:tcW w:w="1712" w:type="dxa"/>
            <w:shd w:val="clear" w:color="auto" w:fill="BFBFBF"/>
          </w:tcPr>
          <w:p w14:paraId="2CB71BA1" w14:textId="77777777" w:rsidR="007F1281" w:rsidRPr="00881E6D" w:rsidRDefault="007F1281" w:rsidP="00275D26">
            <w:pPr>
              <w:pStyle w:val="DCCTableStyle"/>
            </w:pPr>
          </w:p>
        </w:tc>
        <w:tc>
          <w:tcPr>
            <w:tcW w:w="1101" w:type="dxa"/>
            <w:shd w:val="clear" w:color="auto" w:fill="BFBFBF"/>
          </w:tcPr>
          <w:p w14:paraId="07ABCA01" w14:textId="77777777" w:rsidR="007F1281" w:rsidRPr="00881E6D" w:rsidRDefault="007F1281" w:rsidP="00275D26">
            <w:pPr>
              <w:pStyle w:val="DCCTableStyle"/>
            </w:pPr>
          </w:p>
        </w:tc>
        <w:tc>
          <w:tcPr>
            <w:tcW w:w="1429" w:type="dxa"/>
            <w:shd w:val="clear" w:color="auto" w:fill="BFBFBF"/>
          </w:tcPr>
          <w:p w14:paraId="64714C06" w14:textId="77777777" w:rsidR="007F1281" w:rsidRPr="00881E6D" w:rsidRDefault="007F1281" w:rsidP="00275D26">
            <w:pPr>
              <w:pStyle w:val="DCCTableStyle"/>
            </w:pPr>
          </w:p>
        </w:tc>
        <w:tc>
          <w:tcPr>
            <w:tcW w:w="1178" w:type="dxa"/>
            <w:shd w:val="clear" w:color="auto" w:fill="auto"/>
          </w:tcPr>
          <w:p w14:paraId="697E5CD7" w14:textId="77777777" w:rsidR="007F1281" w:rsidRPr="00881E6D" w:rsidRDefault="007F1281" w:rsidP="00275D26">
            <w:pPr>
              <w:pStyle w:val="DCCTableStyle"/>
            </w:pPr>
          </w:p>
        </w:tc>
        <w:tc>
          <w:tcPr>
            <w:tcW w:w="1178" w:type="dxa"/>
            <w:shd w:val="clear" w:color="auto" w:fill="auto"/>
          </w:tcPr>
          <w:p w14:paraId="2FBC9C11" w14:textId="77777777" w:rsidR="007F1281" w:rsidRPr="00881E6D" w:rsidRDefault="007F1281" w:rsidP="00275D26">
            <w:pPr>
              <w:pStyle w:val="DCCTableStyle"/>
            </w:pPr>
          </w:p>
        </w:tc>
      </w:tr>
      <w:tr w:rsidR="007F1281" w:rsidRPr="00881E6D" w14:paraId="3EBA179B" w14:textId="77777777" w:rsidTr="003C40A6">
        <w:trPr>
          <w:trHeight w:val="569"/>
          <w:jc w:val="center"/>
        </w:trPr>
        <w:tc>
          <w:tcPr>
            <w:tcW w:w="1137" w:type="dxa"/>
            <w:shd w:val="clear" w:color="auto" w:fill="auto"/>
          </w:tcPr>
          <w:p w14:paraId="55EF61ED" w14:textId="77777777" w:rsidR="007F1281" w:rsidRPr="00881E6D" w:rsidRDefault="007F1281" w:rsidP="00275D26">
            <w:pPr>
              <w:pStyle w:val="DCCTableStyle"/>
            </w:pPr>
          </w:p>
        </w:tc>
        <w:tc>
          <w:tcPr>
            <w:tcW w:w="899" w:type="dxa"/>
            <w:shd w:val="clear" w:color="auto" w:fill="auto"/>
          </w:tcPr>
          <w:p w14:paraId="5B8CB2EA" w14:textId="77777777" w:rsidR="007F1281" w:rsidRPr="00881E6D" w:rsidRDefault="007F1281" w:rsidP="00275D26">
            <w:pPr>
              <w:pStyle w:val="DCCTableStyle"/>
            </w:pPr>
          </w:p>
        </w:tc>
        <w:tc>
          <w:tcPr>
            <w:tcW w:w="1736" w:type="dxa"/>
            <w:shd w:val="clear" w:color="auto" w:fill="auto"/>
          </w:tcPr>
          <w:p w14:paraId="3FB8917A" w14:textId="77777777" w:rsidR="007F1281" w:rsidRPr="00881E6D" w:rsidRDefault="007F1281" w:rsidP="00275D26">
            <w:pPr>
              <w:pStyle w:val="DCCTableStyle"/>
            </w:pPr>
          </w:p>
        </w:tc>
        <w:tc>
          <w:tcPr>
            <w:tcW w:w="1335" w:type="dxa"/>
            <w:shd w:val="clear" w:color="auto" w:fill="auto"/>
          </w:tcPr>
          <w:p w14:paraId="26B1C053" w14:textId="77777777" w:rsidR="007F1281" w:rsidRPr="00881E6D" w:rsidRDefault="007F1281" w:rsidP="00275D26">
            <w:pPr>
              <w:pStyle w:val="DCCTableStyle"/>
            </w:pPr>
          </w:p>
        </w:tc>
        <w:tc>
          <w:tcPr>
            <w:tcW w:w="1173" w:type="dxa"/>
          </w:tcPr>
          <w:p w14:paraId="0C2C032D" w14:textId="77777777" w:rsidR="007F1281" w:rsidRPr="00881E6D" w:rsidRDefault="007F1281" w:rsidP="00275D26">
            <w:pPr>
              <w:pStyle w:val="DCCTableStyle"/>
            </w:pPr>
          </w:p>
        </w:tc>
        <w:tc>
          <w:tcPr>
            <w:tcW w:w="1376" w:type="dxa"/>
            <w:shd w:val="clear" w:color="auto" w:fill="auto"/>
          </w:tcPr>
          <w:p w14:paraId="0F8292B8" w14:textId="77777777" w:rsidR="007F1281" w:rsidRPr="00881E6D" w:rsidRDefault="007F1281" w:rsidP="00275D26">
            <w:pPr>
              <w:pStyle w:val="DCCTableStyle"/>
            </w:pPr>
          </w:p>
        </w:tc>
        <w:tc>
          <w:tcPr>
            <w:tcW w:w="1161" w:type="dxa"/>
            <w:shd w:val="clear" w:color="auto" w:fill="BFBFBF"/>
          </w:tcPr>
          <w:p w14:paraId="1F434741" w14:textId="77777777" w:rsidR="007F1281" w:rsidRPr="00881E6D" w:rsidRDefault="007F1281" w:rsidP="00275D26">
            <w:pPr>
              <w:pStyle w:val="DCCTableStyle"/>
            </w:pPr>
          </w:p>
        </w:tc>
        <w:tc>
          <w:tcPr>
            <w:tcW w:w="1712" w:type="dxa"/>
            <w:shd w:val="clear" w:color="auto" w:fill="BFBFBF"/>
          </w:tcPr>
          <w:p w14:paraId="73115B1B" w14:textId="77777777" w:rsidR="007F1281" w:rsidRPr="00881E6D" w:rsidRDefault="007F1281" w:rsidP="00275D26">
            <w:pPr>
              <w:pStyle w:val="DCCTableStyle"/>
            </w:pPr>
          </w:p>
        </w:tc>
        <w:tc>
          <w:tcPr>
            <w:tcW w:w="1101" w:type="dxa"/>
            <w:shd w:val="clear" w:color="auto" w:fill="BFBFBF"/>
          </w:tcPr>
          <w:p w14:paraId="7BE11A7C" w14:textId="77777777" w:rsidR="007F1281" w:rsidRPr="00881E6D" w:rsidRDefault="007F1281" w:rsidP="00275D26">
            <w:pPr>
              <w:pStyle w:val="DCCTableStyle"/>
            </w:pPr>
          </w:p>
        </w:tc>
        <w:tc>
          <w:tcPr>
            <w:tcW w:w="1429" w:type="dxa"/>
            <w:shd w:val="clear" w:color="auto" w:fill="BFBFBF"/>
          </w:tcPr>
          <w:p w14:paraId="05C1F4AC" w14:textId="77777777" w:rsidR="007F1281" w:rsidRPr="00881E6D" w:rsidRDefault="007F1281" w:rsidP="00275D26">
            <w:pPr>
              <w:pStyle w:val="DCCTableStyle"/>
            </w:pPr>
          </w:p>
        </w:tc>
        <w:tc>
          <w:tcPr>
            <w:tcW w:w="1178" w:type="dxa"/>
            <w:shd w:val="clear" w:color="auto" w:fill="auto"/>
          </w:tcPr>
          <w:p w14:paraId="7CD41411" w14:textId="77777777" w:rsidR="007F1281" w:rsidRPr="00881E6D" w:rsidRDefault="007F1281" w:rsidP="00275D26">
            <w:pPr>
              <w:pStyle w:val="DCCTableStyle"/>
            </w:pPr>
          </w:p>
        </w:tc>
        <w:tc>
          <w:tcPr>
            <w:tcW w:w="1178" w:type="dxa"/>
            <w:shd w:val="clear" w:color="auto" w:fill="auto"/>
          </w:tcPr>
          <w:p w14:paraId="6F12C91C" w14:textId="77777777" w:rsidR="007F1281" w:rsidRPr="00881E6D" w:rsidRDefault="007F1281" w:rsidP="00275D26">
            <w:pPr>
              <w:pStyle w:val="DCCTableStyle"/>
            </w:pPr>
          </w:p>
        </w:tc>
      </w:tr>
      <w:tr w:rsidR="007F1281" w:rsidRPr="00881E6D" w14:paraId="1017C912" w14:textId="77777777" w:rsidTr="003C40A6">
        <w:trPr>
          <w:trHeight w:val="569"/>
          <w:jc w:val="center"/>
        </w:trPr>
        <w:tc>
          <w:tcPr>
            <w:tcW w:w="1137" w:type="dxa"/>
            <w:shd w:val="clear" w:color="auto" w:fill="auto"/>
          </w:tcPr>
          <w:p w14:paraId="04286676" w14:textId="77777777" w:rsidR="007F1281" w:rsidRPr="00881E6D" w:rsidRDefault="007F1281" w:rsidP="00275D26">
            <w:pPr>
              <w:pStyle w:val="DCCTableStyle"/>
            </w:pPr>
          </w:p>
        </w:tc>
        <w:tc>
          <w:tcPr>
            <w:tcW w:w="899" w:type="dxa"/>
            <w:shd w:val="clear" w:color="auto" w:fill="auto"/>
          </w:tcPr>
          <w:p w14:paraId="1CEF657B" w14:textId="77777777" w:rsidR="007F1281" w:rsidRPr="00881E6D" w:rsidRDefault="007F1281" w:rsidP="00275D26">
            <w:pPr>
              <w:pStyle w:val="DCCTableStyle"/>
            </w:pPr>
          </w:p>
        </w:tc>
        <w:tc>
          <w:tcPr>
            <w:tcW w:w="1736" w:type="dxa"/>
            <w:shd w:val="clear" w:color="auto" w:fill="auto"/>
          </w:tcPr>
          <w:p w14:paraId="2714E465" w14:textId="77777777" w:rsidR="007F1281" w:rsidRPr="00881E6D" w:rsidRDefault="007F1281" w:rsidP="00275D26">
            <w:pPr>
              <w:pStyle w:val="DCCTableStyle"/>
            </w:pPr>
          </w:p>
        </w:tc>
        <w:tc>
          <w:tcPr>
            <w:tcW w:w="1335" w:type="dxa"/>
            <w:shd w:val="clear" w:color="auto" w:fill="auto"/>
          </w:tcPr>
          <w:p w14:paraId="678ABFD2" w14:textId="77777777" w:rsidR="007F1281" w:rsidRPr="00881E6D" w:rsidRDefault="007F1281" w:rsidP="00275D26">
            <w:pPr>
              <w:pStyle w:val="DCCTableStyle"/>
            </w:pPr>
          </w:p>
        </w:tc>
        <w:tc>
          <w:tcPr>
            <w:tcW w:w="1173" w:type="dxa"/>
          </w:tcPr>
          <w:p w14:paraId="50EDBFEB" w14:textId="77777777" w:rsidR="007F1281" w:rsidRPr="00881E6D" w:rsidRDefault="007F1281" w:rsidP="00275D26">
            <w:pPr>
              <w:pStyle w:val="DCCTableStyle"/>
            </w:pPr>
          </w:p>
        </w:tc>
        <w:tc>
          <w:tcPr>
            <w:tcW w:w="1376" w:type="dxa"/>
            <w:shd w:val="clear" w:color="auto" w:fill="auto"/>
          </w:tcPr>
          <w:p w14:paraId="4BE87209" w14:textId="77777777" w:rsidR="007F1281" w:rsidRPr="00881E6D" w:rsidRDefault="007F1281" w:rsidP="00275D26">
            <w:pPr>
              <w:pStyle w:val="DCCTableStyle"/>
            </w:pPr>
          </w:p>
        </w:tc>
        <w:tc>
          <w:tcPr>
            <w:tcW w:w="1161" w:type="dxa"/>
            <w:shd w:val="clear" w:color="auto" w:fill="BFBFBF"/>
          </w:tcPr>
          <w:p w14:paraId="2F6BB10A" w14:textId="77777777" w:rsidR="007F1281" w:rsidRPr="00881E6D" w:rsidRDefault="007F1281" w:rsidP="00275D26">
            <w:pPr>
              <w:pStyle w:val="DCCTableStyle"/>
            </w:pPr>
          </w:p>
        </w:tc>
        <w:tc>
          <w:tcPr>
            <w:tcW w:w="1712" w:type="dxa"/>
            <w:shd w:val="clear" w:color="auto" w:fill="BFBFBF"/>
          </w:tcPr>
          <w:p w14:paraId="5173AA71" w14:textId="77777777" w:rsidR="007F1281" w:rsidRPr="00881E6D" w:rsidRDefault="007F1281" w:rsidP="00275D26">
            <w:pPr>
              <w:pStyle w:val="DCCTableStyle"/>
            </w:pPr>
          </w:p>
        </w:tc>
        <w:tc>
          <w:tcPr>
            <w:tcW w:w="1101" w:type="dxa"/>
            <w:shd w:val="clear" w:color="auto" w:fill="BFBFBF"/>
          </w:tcPr>
          <w:p w14:paraId="5D5E9AC6" w14:textId="77777777" w:rsidR="007F1281" w:rsidRPr="00881E6D" w:rsidRDefault="007F1281" w:rsidP="00275D26">
            <w:pPr>
              <w:pStyle w:val="DCCTableStyle"/>
            </w:pPr>
          </w:p>
        </w:tc>
        <w:tc>
          <w:tcPr>
            <w:tcW w:w="1429" w:type="dxa"/>
            <w:shd w:val="clear" w:color="auto" w:fill="BFBFBF"/>
          </w:tcPr>
          <w:p w14:paraId="11648316" w14:textId="77777777" w:rsidR="007F1281" w:rsidRPr="00881E6D" w:rsidRDefault="007F1281" w:rsidP="00275D26">
            <w:pPr>
              <w:pStyle w:val="DCCTableStyle"/>
            </w:pPr>
          </w:p>
        </w:tc>
        <w:tc>
          <w:tcPr>
            <w:tcW w:w="1178" w:type="dxa"/>
            <w:shd w:val="clear" w:color="auto" w:fill="auto"/>
          </w:tcPr>
          <w:p w14:paraId="58059EB5" w14:textId="77777777" w:rsidR="007F1281" w:rsidRPr="00881E6D" w:rsidRDefault="007F1281" w:rsidP="00275D26">
            <w:pPr>
              <w:pStyle w:val="DCCTableStyle"/>
            </w:pPr>
          </w:p>
        </w:tc>
        <w:tc>
          <w:tcPr>
            <w:tcW w:w="1178" w:type="dxa"/>
            <w:shd w:val="clear" w:color="auto" w:fill="auto"/>
          </w:tcPr>
          <w:p w14:paraId="6AA67D0A" w14:textId="77777777" w:rsidR="007F1281" w:rsidRPr="00881E6D" w:rsidRDefault="007F1281" w:rsidP="00275D26">
            <w:pPr>
              <w:pStyle w:val="DCCTableStyle"/>
            </w:pPr>
          </w:p>
        </w:tc>
      </w:tr>
      <w:tr w:rsidR="007F1281" w:rsidRPr="00881E6D" w14:paraId="1C9B5E31" w14:textId="77777777" w:rsidTr="003C40A6">
        <w:trPr>
          <w:trHeight w:val="569"/>
          <w:jc w:val="center"/>
        </w:trPr>
        <w:tc>
          <w:tcPr>
            <w:tcW w:w="1137" w:type="dxa"/>
            <w:shd w:val="clear" w:color="auto" w:fill="auto"/>
          </w:tcPr>
          <w:p w14:paraId="7B89623F" w14:textId="77777777" w:rsidR="007F1281" w:rsidRPr="00881E6D" w:rsidRDefault="007F1281" w:rsidP="00275D26">
            <w:pPr>
              <w:pStyle w:val="DCCTableStyle"/>
            </w:pPr>
          </w:p>
        </w:tc>
        <w:tc>
          <w:tcPr>
            <w:tcW w:w="899" w:type="dxa"/>
            <w:shd w:val="clear" w:color="auto" w:fill="auto"/>
          </w:tcPr>
          <w:p w14:paraId="608AF941" w14:textId="77777777" w:rsidR="007F1281" w:rsidRPr="00881E6D" w:rsidRDefault="007F1281" w:rsidP="00275D26">
            <w:pPr>
              <w:pStyle w:val="DCCTableStyle"/>
            </w:pPr>
          </w:p>
        </w:tc>
        <w:tc>
          <w:tcPr>
            <w:tcW w:w="1736" w:type="dxa"/>
            <w:shd w:val="clear" w:color="auto" w:fill="auto"/>
          </w:tcPr>
          <w:p w14:paraId="4E8921E2" w14:textId="77777777" w:rsidR="007F1281" w:rsidRPr="00881E6D" w:rsidRDefault="007F1281" w:rsidP="00275D26">
            <w:pPr>
              <w:pStyle w:val="DCCTableStyle"/>
            </w:pPr>
          </w:p>
        </w:tc>
        <w:tc>
          <w:tcPr>
            <w:tcW w:w="1335" w:type="dxa"/>
            <w:shd w:val="clear" w:color="auto" w:fill="auto"/>
          </w:tcPr>
          <w:p w14:paraId="7DE5AAD2" w14:textId="77777777" w:rsidR="007F1281" w:rsidRPr="00881E6D" w:rsidRDefault="007F1281" w:rsidP="00275D26">
            <w:pPr>
              <w:pStyle w:val="DCCTableStyle"/>
            </w:pPr>
          </w:p>
        </w:tc>
        <w:tc>
          <w:tcPr>
            <w:tcW w:w="1173" w:type="dxa"/>
          </w:tcPr>
          <w:p w14:paraId="6ED744AE" w14:textId="77777777" w:rsidR="007F1281" w:rsidRPr="00881E6D" w:rsidRDefault="007F1281" w:rsidP="00275D26">
            <w:pPr>
              <w:pStyle w:val="DCCTableStyle"/>
            </w:pPr>
          </w:p>
        </w:tc>
        <w:tc>
          <w:tcPr>
            <w:tcW w:w="1376" w:type="dxa"/>
            <w:shd w:val="clear" w:color="auto" w:fill="auto"/>
          </w:tcPr>
          <w:p w14:paraId="5372B3EE" w14:textId="77777777" w:rsidR="007F1281" w:rsidRPr="00881E6D" w:rsidRDefault="007F1281" w:rsidP="00275D26">
            <w:pPr>
              <w:pStyle w:val="DCCTableStyle"/>
            </w:pPr>
          </w:p>
        </w:tc>
        <w:tc>
          <w:tcPr>
            <w:tcW w:w="1161" w:type="dxa"/>
            <w:shd w:val="clear" w:color="auto" w:fill="BFBFBF"/>
          </w:tcPr>
          <w:p w14:paraId="726DA0E0" w14:textId="77777777" w:rsidR="007F1281" w:rsidRPr="00881E6D" w:rsidRDefault="007F1281" w:rsidP="00275D26">
            <w:pPr>
              <w:pStyle w:val="DCCTableStyle"/>
            </w:pPr>
          </w:p>
        </w:tc>
        <w:tc>
          <w:tcPr>
            <w:tcW w:w="1712" w:type="dxa"/>
            <w:shd w:val="clear" w:color="auto" w:fill="BFBFBF"/>
          </w:tcPr>
          <w:p w14:paraId="72C1B565" w14:textId="77777777" w:rsidR="007F1281" w:rsidRPr="00881E6D" w:rsidRDefault="007F1281" w:rsidP="00275D26">
            <w:pPr>
              <w:pStyle w:val="DCCTableStyle"/>
            </w:pPr>
          </w:p>
        </w:tc>
        <w:tc>
          <w:tcPr>
            <w:tcW w:w="1101" w:type="dxa"/>
            <w:shd w:val="clear" w:color="auto" w:fill="BFBFBF"/>
          </w:tcPr>
          <w:p w14:paraId="0C58E5FF" w14:textId="77777777" w:rsidR="007F1281" w:rsidRPr="00881E6D" w:rsidRDefault="007F1281" w:rsidP="00275D26">
            <w:pPr>
              <w:pStyle w:val="DCCTableStyle"/>
            </w:pPr>
          </w:p>
        </w:tc>
        <w:tc>
          <w:tcPr>
            <w:tcW w:w="1429" w:type="dxa"/>
            <w:shd w:val="clear" w:color="auto" w:fill="BFBFBF"/>
          </w:tcPr>
          <w:p w14:paraId="497C1651" w14:textId="77777777" w:rsidR="007F1281" w:rsidRPr="00881E6D" w:rsidRDefault="007F1281" w:rsidP="00275D26">
            <w:pPr>
              <w:pStyle w:val="DCCTableStyle"/>
            </w:pPr>
          </w:p>
        </w:tc>
        <w:tc>
          <w:tcPr>
            <w:tcW w:w="1178" w:type="dxa"/>
            <w:shd w:val="clear" w:color="auto" w:fill="auto"/>
          </w:tcPr>
          <w:p w14:paraId="3871017C" w14:textId="77777777" w:rsidR="007F1281" w:rsidRPr="00881E6D" w:rsidRDefault="007F1281" w:rsidP="00275D26">
            <w:pPr>
              <w:pStyle w:val="DCCTableStyle"/>
            </w:pPr>
          </w:p>
        </w:tc>
        <w:tc>
          <w:tcPr>
            <w:tcW w:w="1178" w:type="dxa"/>
            <w:shd w:val="clear" w:color="auto" w:fill="auto"/>
          </w:tcPr>
          <w:p w14:paraId="6252C6A4" w14:textId="77777777" w:rsidR="007F1281" w:rsidRPr="00881E6D" w:rsidRDefault="007F1281" w:rsidP="00275D26">
            <w:pPr>
              <w:pStyle w:val="DCCTableStyle"/>
            </w:pPr>
          </w:p>
        </w:tc>
      </w:tr>
      <w:tr w:rsidR="007F1281" w:rsidRPr="00881E6D" w14:paraId="2441CB27" w14:textId="77777777" w:rsidTr="003C40A6">
        <w:trPr>
          <w:trHeight w:val="569"/>
          <w:jc w:val="center"/>
        </w:trPr>
        <w:tc>
          <w:tcPr>
            <w:tcW w:w="1137" w:type="dxa"/>
            <w:shd w:val="clear" w:color="auto" w:fill="auto"/>
          </w:tcPr>
          <w:p w14:paraId="0F7944C3" w14:textId="77777777" w:rsidR="007F1281" w:rsidRPr="00881E6D" w:rsidRDefault="007F1281" w:rsidP="00275D26">
            <w:pPr>
              <w:pStyle w:val="DCCTableStyle"/>
            </w:pPr>
          </w:p>
        </w:tc>
        <w:tc>
          <w:tcPr>
            <w:tcW w:w="899" w:type="dxa"/>
            <w:shd w:val="clear" w:color="auto" w:fill="auto"/>
          </w:tcPr>
          <w:p w14:paraId="3A4FA0D7" w14:textId="77777777" w:rsidR="007F1281" w:rsidRPr="00881E6D" w:rsidRDefault="007F1281" w:rsidP="00275D26">
            <w:pPr>
              <w:pStyle w:val="DCCTableStyle"/>
            </w:pPr>
          </w:p>
        </w:tc>
        <w:tc>
          <w:tcPr>
            <w:tcW w:w="1736" w:type="dxa"/>
            <w:shd w:val="clear" w:color="auto" w:fill="auto"/>
          </w:tcPr>
          <w:p w14:paraId="1BDA3432" w14:textId="77777777" w:rsidR="007F1281" w:rsidRPr="00881E6D" w:rsidRDefault="007F1281" w:rsidP="00275D26">
            <w:pPr>
              <w:pStyle w:val="DCCTableStyle"/>
            </w:pPr>
          </w:p>
        </w:tc>
        <w:tc>
          <w:tcPr>
            <w:tcW w:w="1335" w:type="dxa"/>
            <w:shd w:val="clear" w:color="auto" w:fill="auto"/>
          </w:tcPr>
          <w:p w14:paraId="1D111EB5" w14:textId="77777777" w:rsidR="007F1281" w:rsidRPr="00881E6D" w:rsidRDefault="007F1281" w:rsidP="00275D26">
            <w:pPr>
              <w:pStyle w:val="DCCTableStyle"/>
            </w:pPr>
          </w:p>
        </w:tc>
        <w:tc>
          <w:tcPr>
            <w:tcW w:w="1173" w:type="dxa"/>
          </w:tcPr>
          <w:p w14:paraId="34D3D69A" w14:textId="77777777" w:rsidR="007F1281" w:rsidRPr="00881E6D" w:rsidRDefault="007F1281" w:rsidP="00275D26">
            <w:pPr>
              <w:pStyle w:val="DCCTableStyle"/>
            </w:pPr>
          </w:p>
        </w:tc>
        <w:tc>
          <w:tcPr>
            <w:tcW w:w="1376" w:type="dxa"/>
            <w:shd w:val="clear" w:color="auto" w:fill="auto"/>
          </w:tcPr>
          <w:p w14:paraId="3DDCAB69" w14:textId="77777777" w:rsidR="007F1281" w:rsidRPr="00881E6D" w:rsidRDefault="007F1281" w:rsidP="00275D26">
            <w:pPr>
              <w:pStyle w:val="DCCTableStyle"/>
            </w:pPr>
          </w:p>
        </w:tc>
        <w:tc>
          <w:tcPr>
            <w:tcW w:w="1161" w:type="dxa"/>
            <w:shd w:val="clear" w:color="auto" w:fill="BFBFBF"/>
          </w:tcPr>
          <w:p w14:paraId="55A8B056" w14:textId="77777777" w:rsidR="007F1281" w:rsidRPr="00881E6D" w:rsidRDefault="007F1281" w:rsidP="00275D26">
            <w:pPr>
              <w:pStyle w:val="DCCTableStyle"/>
            </w:pPr>
          </w:p>
        </w:tc>
        <w:tc>
          <w:tcPr>
            <w:tcW w:w="1712" w:type="dxa"/>
            <w:shd w:val="clear" w:color="auto" w:fill="BFBFBF"/>
          </w:tcPr>
          <w:p w14:paraId="4381C13D" w14:textId="77777777" w:rsidR="007F1281" w:rsidRPr="00881E6D" w:rsidRDefault="007F1281" w:rsidP="00275D26">
            <w:pPr>
              <w:pStyle w:val="DCCTableStyle"/>
            </w:pPr>
          </w:p>
        </w:tc>
        <w:tc>
          <w:tcPr>
            <w:tcW w:w="1101" w:type="dxa"/>
            <w:shd w:val="clear" w:color="auto" w:fill="BFBFBF"/>
          </w:tcPr>
          <w:p w14:paraId="63DF0D83" w14:textId="77777777" w:rsidR="007F1281" w:rsidRPr="00881E6D" w:rsidRDefault="007F1281" w:rsidP="00275D26">
            <w:pPr>
              <w:pStyle w:val="DCCTableStyle"/>
            </w:pPr>
          </w:p>
        </w:tc>
        <w:tc>
          <w:tcPr>
            <w:tcW w:w="1429" w:type="dxa"/>
            <w:shd w:val="clear" w:color="auto" w:fill="BFBFBF"/>
          </w:tcPr>
          <w:p w14:paraId="7F1637F2" w14:textId="77777777" w:rsidR="007F1281" w:rsidRPr="00881E6D" w:rsidRDefault="007F1281" w:rsidP="00275D26">
            <w:pPr>
              <w:pStyle w:val="DCCTableStyle"/>
            </w:pPr>
          </w:p>
        </w:tc>
        <w:tc>
          <w:tcPr>
            <w:tcW w:w="1178" w:type="dxa"/>
            <w:shd w:val="clear" w:color="auto" w:fill="auto"/>
          </w:tcPr>
          <w:p w14:paraId="126D4B8F" w14:textId="77777777" w:rsidR="007F1281" w:rsidRPr="00881E6D" w:rsidRDefault="007F1281" w:rsidP="00275D26">
            <w:pPr>
              <w:pStyle w:val="DCCTableStyle"/>
            </w:pPr>
          </w:p>
        </w:tc>
        <w:tc>
          <w:tcPr>
            <w:tcW w:w="1178" w:type="dxa"/>
            <w:shd w:val="clear" w:color="auto" w:fill="auto"/>
          </w:tcPr>
          <w:p w14:paraId="05F85E2E" w14:textId="77777777" w:rsidR="007F1281" w:rsidRPr="00881E6D" w:rsidRDefault="007F1281" w:rsidP="00275D26">
            <w:pPr>
              <w:pStyle w:val="DCCTableStyle"/>
            </w:pPr>
          </w:p>
        </w:tc>
      </w:tr>
      <w:tr w:rsidR="007F1281" w:rsidRPr="00881E6D" w14:paraId="49ECD215" w14:textId="77777777" w:rsidTr="003C40A6">
        <w:trPr>
          <w:trHeight w:val="569"/>
          <w:jc w:val="center"/>
        </w:trPr>
        <w:tc>
          <w:tcPr>
            <w:tcW w:w="1137" w:type="dxa"/>
            <w:shd w:val="clear" w:color="auto" w:fill="auto"/>
          </w:tcPr>
          <w:p w14:paraId="0B1B52BD" w14:textId="77777777" w:rsidR="007F1281" w:rsidRPr="00881E6D" w:rsidRDefault="007F1281" w:rsidP="00275D26">
            <w:pPr>
              <w:pStyle w:val="DCCTableStyle"/>
            </w:pPr>
          </w:p>
        </w:tc>
        <w:tc>
          <w:tcPr>
            <w:tcW w:w="899" w:type="dxa"/>
            <w:shd w:val="clear" w:color="auto" w:fill="auto"/>
          </w:tcPr>
          <w:p w14:paraId="3241DFA6" w14:textId="77777777" w:rsidR="007F1281" w:rsidRPr="00881E6D" w:rsidRDefault="007F1281" w:rsidP="00275D26">
            <w:pPr>
              <w:pStyle w:val="DCCTableStyle"/>
            </w:pPr>
          </w:p>
        </w:tc>
        <w:tc>
          <w:tcPr>
            <w:tcW w:w="1736" w:type="dxa"/>
            <w:shd w:val="clear" w:color="auto" w:fill="auto"/>
          </w:tcPr>
          <w:p w14:paraId="242DA59E" w14:textId="77777777" w:rsidR="007F1281" w:rsidRPr="00881E6D" w:rsidRDefault="007F1281" w:rsidP="00275D26">
            <w:pPr>
              <w:pStyle w:val="DCCTableStyle"/>
            </w:pPr>
          </w:p>
        </w:tc>
        <w:tc>
          <w:tcPr>
            <w:tcW w:w="1335" w:type="dxa"/>
            <w:shd w:val="clear" w:color="auto" w:fill="auto"/>
          </w:tcPr>
          <w:p w14:paraId="06376EBA" w14:textId="77777777" w:rsidR="007F1281" w:rsidRPr="00881E6D" w:rsidRDefault="007F1281" w:rsidP="00275D26">
            <w:pPr>
              <w:pStyle w:val="DCCTableStyle"/>
            </w:pPr>
          </w:p>
        </w:tc>
        <w:tc>
          <w:tcPr>
            <w:tcW w:w="1173" w:type="dxa"/>
          </w:tcPr>
          <w:p w14:paraId="179F7E42" w14:textId="77777777" w:rsidR="007F1281" w:rsidRPr="00881E6D" w:rsidRDefault="007F1281" w:rsidP="00275D26">
            <w:pPr>
              <w:pStyle w:val="DCCTableStyle"/>
            </w:pPr>
          </w:p>
        </w:tc>
        <w:tc>
          <w:tcPr>
            <w:tcW w:w="1376" w:type="dxa"/>
            <w:shd w:val="clear" w:color="auto" w:fill="auto"/>
          </w:tcPr>
          <w:p w14:paraId="5CBB75A7" w14:textId="77777777" w:rsidR="007F1281" w:rsidRPr="00881E6D" w:rsidRDefault="007F1281" w:rsidP="00275D26">
            <w:pPr>
              <w:pStyle w:val="DCCTableStyle"/>
            </w:pPr>
          </w:p>
        </w:tc>
        <w:tc>
          <w:tcPr>
            <w:tcW w:w="1161" w:type="dxa"/>
            <w:shd w:val="clear" w:color="auto" w:fill="BFBFBF"/>
          </w:tcPr>
          <w:p w14:paraId="1E9D730B" w14:textId="77777777" w:rsidR="007F1281" w:rsidRPr="00881E6D" w:rsidRDefault="007F1281" w:rsidP="00275D26">
            <w:pPr>
              <w:pStyle w:val="DCCTableStyle"/>
            </w:pPr>
          </w:p>
        </w:tc>
        <w:tc>
          <w:tcPr>
            <w:tcW w:w="1712" w:type="dxa"/>
            <w:shd w:val="clear" w:color="auto" w:fill="BFBFBF"/>
          </w:tcPr>
          <w:p w14:paraId="19532BA4" w14:textId="77777777" w:rsidR="007F1281" w:rsidRPr="00881E6D" w:rsidRDefault="007F1281" w:rsidP="00275D26">
            <w:pPr>
              <w:pStyle w:val="DCCTableStyle"/>
            </w:pPr>
          </w:p>
        </w:tc>
        <w:tc>
          <w:tcPr>
            <w:tcW w:w="1101" w:type="dxa"/>
            <w:shd w:val="clear" w:color="auto" w:fill="BFBFBF"/>
          </w:tcPr>
          <w:p w14:paraId="26BDE05C" w14:textId="77777777" w:rsidR="007F1281" w:rsidRPr="00881E6D" w:rsidRDefault="007F1281" w:rsidP="00275D26">
            <w:pPr>
              <w:pStyle w:val="DCCTableStyle"/>
            </w:pPr>
          </w:p>
        </w:tc>
        <w:tc>
          <w:tcPr>
            <w:tcW w:w="1429" w:type="dxa"/>
            <w:shd w:val="clear" w:color="auto" w:fill="BFBFBF"/>
          </w:tcPr>
          <w:p w14:paraId="5D550296" w14:textId="77777777" w:rsidR="007F1281" w:rsidRPr="00881E6D" w:rsidRDefault="007F1281" w:rsidP="00275D26">
            <w:pPr>
              <w:pStyle w:val="DCCTableStyle"/>
            </w:pPr>
          </w:p>
        </w:tc>
        <w:tc>
          <w:tcPr>
            <w:tcW w:w="1178" w:type="dxa"/>
            <w:shd w:val="clear" w:color="auto" w:fill="auto"/>
          </w:tcPr>
          <w:p w14:paraId="2151142E" w14:textId="77777777" w:rsidR="007F1281" w:rsidRPr="00881E6D" w:rsidRDefault="007F1281" w:rsidP="00275D26">
            <w:pPr>
              <w:pStyle w:val="DCCTableStyle"/>
            </w:pPr>
          </w:p>
        </w:tc>
        <w:tc>
          <w:tcPr>
            <w:tcW w:w="1178" w:type="dxa"/>
            <w:shd w:val="clear" w:color="auto" w:fill="auto"/>
          </w:tcPr>
          <w:p w14:paraId="3E7FDA77" w14:textId="77777777" w:rsidR="007F1281" w:rsidRPr="00881E6D" w:rsidRDefault="007F1281" w:rsidP="00275D26">
            <w:pPr>
              <w:pStyle w:val="DCCTableStyle"/>
            </w:pPr>
          </w:p>
        </w:tc>
      </w:tr>
      <w:tr w:rsidR="007F1281" w:rsidRPr="00881E6D" w14:paraId="47154C40" w14:textId="77777777" w:rsidTr="003C40A6">
        <w:trPr>
          <w:trHeight w:val="569"/>
          <w:jc w:val="center"/>
        </w:trPr>
        <w:tc>
          <w:tcPr>
            <w:tcW w:w="1137" w:type="dxa"/>
            <w:shd w:val="clear" w:color="auto" w:fill="auto"/>
          </w:tcPr>
          <w:p w14:paraId="1D445B14" w14:textId="77777777" w:rsidR="007F1281" w:rsidRPr="00881E6D" w:rsidRDefault="007F1281" w:rsidP="00275D26">
            <w:pPr>
              <w:pStyle w:val="DCCTableStyle"/>
            </w:pPr>
          </w:p>
        </w:tc>
        <w:tc>
          <w:tcPr>
            <w:tcW w:w="899" w:type="dxa"/>
            <w:shd w:val="clear" w:color="auto" w:fill="auto"/>
          </w:tcPr>
          <w:p w14:paraId="6266D3DF" w14:textId="77777777" w:rsidR="007F1281" w:rsidRPr="00881E6D" w:rsidRDefault="007F1281" w:rsidP="00275D26">
            <w:pPr>
              <w:pStyle w:val="DCCTableStyle"/>
            </w:pPr>
          </w:p>
        </w:tc>
        <w:tc>
          <w:tcPr>
            <w:tcW w:w="1736" w:type="dxa"/>
            <w:shd w:val="clear" w:color="auto" w:fill="auto"/>
          </w:tcPr>
          <w:p w14:paraId="1DDB0867" w14:textId="77777777" w:rsidR="007F1281" w:rsidRPr="00881E6D" w:rsidRDefault="007F1281" w:rsidP="00275D26">
            <w:pPr>
              <w:pStyle w:val="DCCTableStyle"/>
            </w:pPr>
          </w:p>
        </w:tc>
        <w:tc>
          <w:tcPr>
            <w:tcW w:w="1335" w:type="dxa"/>
            <w:shd w:val="clear" w:color="auto" w:fill="auto"/>
          </w:tcPr>
          <w:p w14:paraId="76DE0A97" w14:textId="77777777" w:rsidR="007F1281" w:rsidRPr="00881E6D" w:rsidRDefault="007F1281" w:rsidP="00275D26">
            <w:pPr>
              <w:pStyle w:val="DCCTableStyle"/>
            </w:pPr>
          </w:p>
        </w:tc>
        <w:tc>
          <w:tcPr>
            <w:tcW w:w="1173" w:type="dxa"/>
          </w:tcPr>
          <w:p w14:paraId="3F494562" w14:textId="77777777" w:rsidR="007F1281" w:rsidRPr="00881E6D" w:rsidRDefault="007F1281" w:rsidP="00275D26">
            <w:pPr>
              <w:pStyle w:val="DCCTableStyle"/>
            </w:pPr>
          </w:p>
        </w:tc>
        <w:tc>
          <w:tcPr>
            <w:tcW w:w="1376" w:type="dxa"/>
            <w:shd w:val="clear" w:color="auto" w:fill="auto"/>
          </w:tcPr>
          <w:p w14:paraId="78F78442" w14:textId="77777777" w:rsidR="007F1281" w:rsidRPr="00881E6D" w:rsidRDefault="007F1281" w:rsidP="00275D26">
            <w:pPr>
              <w:pStyle w:val="DCCTableStyle"/>
            </w:pPr>
          </w:p>
        </w:tc>
        <w:tc>
          <w:tcPr>
            <w:tcW w:w="1161" w:type="dxa"/>
            <w:shd w:val="clear" w:color="auto" w:fill="BFBFBF"/>
          </w:tcPr>
          <w:p w14:paraId="4A99D901" w14:textId="77777777" w:rsidR="007F1281" w:rsidRPr="00881E6D" w:rsidRDefault="007F1281" w:rsidP="00275D26">
            <w:pPr>
              <w:pStyle w:val="DCCTableStyle"/>
            </w:pPr>
          </w:p>
        </w:tc>
        <w:tc>
          <w:tcPr>
            <w:tcW w:w="1712" w:type="dxa"/>
            <w:shd w:val="clear" w:color="auto" w:fill="BFBFBF"/>
          </w:tcPr>
          <w:p w14:paraId="0B26CD1D" w14:textId="77777777" w:rsidR="007F1281" w:rsidRPr="00881E6D" w:rsidRDefault="007F1281" w:rsidP="00275D26">
            <w:pPr>
              <w:pStyle w:val="DCCTableStyle"/>
            </w:pPr>
          </w:p>
        </w:tc>
        <w:tc>
          <w:tcPr>
            <w:tcW w:w="1101" w:type="dxa"/>
            <w:shd w:val="clear" w:color="auto" w:fill="BFBFBF"/>
          </w:tcPr>
          <w:p w14:paraId="6A978B87" w14:textId="77777777" w:rsidR="007F1281" w:rsidRPr="00881E6D" w:rsidRDefault="007F1281" w:rsidP="00275D26">
            <w:pPr>
              <w:pStyle w:val="DCCTableStyle"/>
            </w:pPr>
          </w:p>
        </w:tc>
        <w:tc>
          <w:tcPr>
            <w:tcW w:w="1429" w:type="dxa"/>
            <w:shd w:val="clear" w:color="auto" w:fill="BFBFBF"/>
          </w:tcPr>
          <w:p w14:paraId="52D0AA82" w14:textId="77777777" w:rsidR="007F1281" w:rsidRPr="00881E6D" w:rsidRDefault="007F1281" w:rsidP="00275D26">
            <w:pPr>
              <w:pStyle w:val="DCCTableStyle"/>
            </w:pPr>
          </w:p>
        </w:tc>
        <w:tc>
          <w:tcPr>
            <w:tcW w:w="1178" w:type="dxa"/>
            <w:shd w:val="clear" w:color="auto" w:fill="auto"/>
          </w:tcPr>
          <w:p w14:paraId="2A2A2FB8" w14:textId="77777777" w:rsidR="007F1281" w:rsidRPr="00881E6D" w:rsidRDefault="007F1281" w:rsidP="00275D26">
            <w:pPr>
              <w:pStyle w:val="DCCTableStyle"/>
            </w:pPr>
          </w:p>
        </w:tc>
        <w:tc>
          <w:tcPr>
            <w:tcW w:w="1178" w:type="dxa"/>
            <w:shd w:val="clear" w:color="auto" w:fill="auto"/>
          </w:tcPr>
          <w:p w14:paraId="2F756E4D" w14:textId="77777777" w:rsidR="007F1281" w:rsidRPr="00881E6D" w:rsidRDefault="007F1281" w:rsidP="00275D26">
            <w:pPr>
              <w:pStyle w:val="DCCTableStyle"/>
            </w:pPr>
          </w:p>
        </w:tc>
      </w:tr>
      <w:tr w:rsidR="00275D26" w:rsidRPr="00881E6D" w14:paraId="3756003F" w14:textId="77777777" w:rsidTr="003C40A6">
        <w:trPr>
          <w:trHeight w:val="569"/>
          <w:jc w:val="center"/>
        </w:trPr>
        <w:tc>
          <w:tcPr>
            <w:tcW w:w="1137" w:type="dxa"/>
            <w:shd w:val="clear" w:color="auto" w:fill="auto"/>
          </w:tcPr>
          <w:p w14:paraId="3458CB87" w14:textId="77777777" w:rsidR="00275D26" w:rsidRPr="00881E6D" w:rsidRDefault="00275D26" w:rsidP="00275D26">
            <w:pPr>
              <w:pStyle w:val="DCCTableStyle"/>
            </w:pPr>
          </w:p>
        </w:tc>
        <w:tc>
          <w:tcPr>
            <w:tcW w:w="899" w:type="dxa"/>
            <w:shd w:val="clear" w:color="auto" w:fill="auto"/>
          </w:tcPr>
          <w:p w14:paraId="4D84C4D2" w14:textId="77777777" w:rsidR="00275D26" w:rsidRPr="00881E6D" w:rsidRDefault="00275D26" w:rsidP="00275D26">
            <w:pPr>
              <w:pStyle w:val="DCCTableStyle"/>
            </w:pPr>
          </w:p>
        </w:tc>
        <w:tc>
          <w:tcPr>
            <w:tcW w:w="1736" w:type="dxa"/>
            <w:shd w:val="clear" w:color="auto" w:fill="auto"/>
          </w:tcPr>
          <w:p w14:paraId="797F90C4" w14:textId="77777777" w:rsidR="00275D26" w:rsidRPr="00881E6D" w:rsidRDefault="00275D26" w:rsidP="00275D26">
            <w:pPr>
              <w:pStyle w:val="DCCTableStyle"/>
            </w:pPr>
          </w:p>
        </w:tc>
        <w:tc>
          <w:tcPr>
            <w:tcW w:w="1335" w:type="dxa"/>
            <w:shd w:val="clear" w:color="auto" w:fill="auto"/>
          </w:tcPr>
          <w:p w14:paraId="2DE19F4C" w14:textId="77777777" w:rsidR="00275D26" w:rsidRPr="00881E6D" w:rsidRDefault="00275D26" w:rsidP="00275D26">
            <w:pPr>
              <w:pStyle w:val="DCCTableStyle"/>
            </w:pPr>
          </w:p>
        </w:tc>
        <w:tc>
          <w:tcPr>
            <w:tcW w:w="1173" w:type="dxa"/>
          </w:tcPr>
          <w:p w14:paraId="43A8F642" w14:textId="77777777" w:rsidR="00275D26" w:rsidRPr="00881E6D" w:rsidRDefault="00275D26" w:rsidP="00275D26">
            <w:pPr>
              <w:pStyle w:val="DCCTableStyle"/>
            </w:pPr>
          </w:p>
        </w:tc>
        <w:tc>
          <w:tcPr>
            <w:tcW w:w="1376" w:type="dxa"/>
            <w:shd w:val="clear" w:color="auto" w:fill="auto"/>
          </w:tcPr>
          <w:p w14:paraId="43FC1F0A" w14:textId="77777777" w:rsidR="00275D26" w:rsidRPr="00881E6D" w:rsidRDefault="00275D26" w:rsidP="00275D26">
            <w:pPr>
              <w:pStyle w:val="DCCTableStyle"/>
            </w:pPr>
          </w:p>
        </w:tc>
        <w:tc>
          <w:tcPr>
            <w:tcW w:w="1161" w:type="dxa"/>
            <w:shd w:val="clear" w:color="auto" w:fill="BFBFBF"/>
          </w:tcPr>
          <w:p w14:paraId="3A3F8D0A" w14:textId="77777777" w:rsidR="00275D26" w:rsidRPr="00881E6D" w:rsidRDefault="00275D26" w:rsidP="00275D26">
            <w:pPr>
              <w:pStyle w:val="DCCTableStyle"/>
            </w:pPr>
          </w:p>
        </w:tc>
        <w:tc>
          <w:tcPr>
            <w:tcW w:w="1712" w:type="dxa"/>
            <w:shd w:val="clear" w:color="auto" w:fill="BFBFBF"/>
          </w:tcPr>
          <w:p w14:paraId="33127A45" w14:textId="77777777" w:rsidR="00275D26" w:rsidRPr="00881E6D" w:rsidRDefault="00275D26" w:rsidP="00275D26">
            <w:pPr>
              <w:pStyle w:val="DCCTableStyle"/>
            </w:pPr>
          </w:p>
        </w:tc>
        <w:tc>
          <w:tcPr>
            <w:tcW w:w="1101" w:type="dxa"/>
            <w:shd w:val="clear" w:color="auto" w:fill="BFBFBF"/>
          </w:tcPr>
          <w:p w14:paraId="66E98766" w14:textId="77777777" w:rsidR="00275D26" w:rsidRPr="00881E6D" w:rsidRDefault="00275D26" w:rsidP="00275D26">
            <w:pPr>
              <w:pStyle w:val="DCCTableStyle"/>
            </w:pPr>
          </w:p>
        </w:tc>
        <w:tc>
          <w:tcPr>
            <w:tcW w:w="1429" w:type="dxa"/>
            <w:shd w:val="clear" w:color="auto" w:fill="BFBFBF"/>
          </w:tcPr>
          <w:p w14:paraId="27FC4832" w14:textId="77777777" w:rsidR="00275D26" w:rsidRPr="00881E6D" w:rsidRDefault="00275D26" w:rsidP="00275D26">
            <w:pPr>
              <w:pStyle w:val="DCCTableStyle"/>
            </w:pPr>
          </w:p>
        </w:tc>
        <w:tc>
          <w:tcPr>
            <w:tcW w:w="1178" w:type="dxa"/>
            <w:shd w:val="clear" w:color="auto" w:fill="auto"/>
          </w:tcPr>
          <w:p w14:paraId="146A6E79" w14:textId="77777777" w:rsidR="00275D26" w:rsidRPr="00881E6D" w:rsidRDefault="00275D26" w:rsidP="00275D26">
            <w:pPr>
              <w:pStyle w:val="DCCTableStyle"/>
            </w:pPr>
          </w:p>
        </w:tc>
        <w:tc>
          <w:tcPr>
            <w:tcW w:w="1178" w:type="dxa"/>
            <w:shd w:val="clear" w:color="auto" w:fill="auto"/>
          </w:tcPr>
          <w:p w14:paraId="521CD64C" w14:textId="77777777" w:rsidR="00275D26" w:rsidRPr="00881E6D" w:rsidRDefault="00275D26" w:rsidP="00275D26">
            <w:pPr>
              <w:pStyle w:val="DCCTableStyle"/>
            </w:pPr>
          </w:p>
        </w:tc>
      </w:tr>
      <w:tr w:rsidR="00275D26" w:rsidRPr="00881E6D" w14:paraId="2D43CC66" w14:textId="77777777" w:rsidTr="003C40A6">
        <w:trPr>
          <w:trHeight w:val="569"/>
          <w:jc w:val="center"/>
        </w:trPr>
        <w:tc>
          <w:tcPr>
            <w:tcW w:w="1137" w:type="dxa"/>
            <w:shd w:val="clear" w:color="auto" w:fill="auto"/>
          </w:tcPr>
          <w:p w14:paraId="7954342B" w14:textId="77777777" w:rsidR="00275D26" w:rsidRPr="00881E6D" w:rsidRDefault="00275D26" w:rsidP="00275D26">
            <w:pPr>
              <w:pStyle w:val="DCCTableStyle"/>
            </w:pPr>
          </w:p>
        </w:tc>
        <w:tc>
          <w:tcPr>
            <w:tcW w:w="899" w:type="dxa"/>
            <w:shd w:val="clear" w:color="auto" w:fill="auto"/>
          </w:tcPr>
          <w:p w14:paraId="2E625A2C" w14:textId="77777777" w:rsidR="00275D26" w:rsidRPr="00881E6D" w:rsidRDefault="00275D26" w:rsidP="00275D26">
            <w:pPr>
              <w:pStyle w:val="DCCTableStyle"/>
            </w:pPr>
          </w:p>
        </w:tc>
        <w:tc>
          <w:tcPr>
            <w:tcW w:w="1736" w:type="dxa"/>
            <w:shd w:val="clear" w:color="auto" w:fill="auto"/>
          </w:tcPr>
          <w:p w14:paraId="0E2A09E7" w14:textId="77777777" w:rsidR="00275D26" w:rsidRPr="00881E6D" w:rsidRDefault="00275D26" w:rsidP="00275D26">
            <w:pPr>
              <w:pStyle w:val="DCCTableStyle"/>
            </w:pPr>
          </w:p>
        </w:tc>
        <w:tc>
          <w:tcPr>
            <w:tcW w:w="1335" w:type="dxa"/>
            <w:shd w:val="clear" w:color="auto" w:fill="auto"/>
          </w:tcPr>
          <w:p w14:paraId="7DCA9411" w14:textId="77777777" w:rsidR="00275D26" w:rsidRPr="00881E6D" w:rsidRDefault="00275D26" w:rsidP="00275D26">
            <w:pPr>
              <w:pStyle w:val="DCCTableStyle"/>
            </w:pPr>
          </w:p>
        </w:tc>
        <w:tc>
          <w:tcPr>
            <w:tcW w:w="1173" w:type="dxa"/>
          </w:tcPr>
          <w:p w14:paraId="5F9F565F" w14:textId="77777777" w:rsidR="00275D26" w:rsidRPr="00881E6D" w:rsidRDefault="00275D26" w:rsidP="00275D26">
            <w:pPr>
              <w:pStyle w:val="DCCTableStyle"/>
            </w:pPr>
          </w:p>
        </w:tc>
        <w:tc>
          <w:tcPr>
            <w:tcW w:w="1376" w:type="dxa"/>
            <w:shd w:val="clear" w:color="auto" w:fill="auto"/>
          </w:tcPr>
          <w:p w14:paraId="7EC160A3" w14:textId="77777777" w:rsidR="00275D26" w:rsidRPr="00881E6D" w:rsidRDefault="00275D26" w:rsidP="00275D26">
            <w:pPr>
              <w:pStyle w:val="DCCTableStyle"/>
            </w:pPr>
          </w:p>
        </w:tc>
        <w:tc>
          <w:tcPr>
            <w:tcW w:w="1161" w:type="dxa"/>
            <w:shd w:val="clear" w:color="auto" w:fill="BFBFBF"/>
          </w:tcPr>
          <w:p w14:paraId="5BA53D28" w14:textId="77777777" w:rsidR="00275D26" w:rsidRPr="00881E6D" w:rsidRDefault="00275D26" w:rsidP="00275D26">
            <w:pPr>
              <w:pStyle w:val="DCCTableStyle"/>
            </w:pPr>
          </w:p>
        </w:tc>
        <w:tc>
          <w:tcPr>
            <w:tcW w:w="1712" w:type="dxa"/>
            <w:shd w:val="clear" w:color="auto" w:fill="BFBFBF"/>
          </w:tcPr>
          <w:p w14:paraId="6D280FC1" w14:textId="77777777" w:rsidR="00275D26" w:rsidRPr="00881E6D" w:rsidRDefault="00275D26" w:rsidP="00275D26">
            <w:pPr>
              <w:pStyle w:val="DCCTableStyle"/>
            </w:pPr>
          </w:p>
        </w:tc>
        <w:tc>
          <w:tcPr>
            <w:tcW w:w="1101" w:type="dxa"/>
            <w:shd w:val="clear" w:color="auto" w:fill="BFBFBF"/>
          </w:tcPr>
          <w:p w14:paraId="34F1525B" w14:textId="77777777" w:rsidR="00275D26" w:rsidRPr="00881E6D" w:rsidRDefault="00275D26" w:rsidP="00275D26">
            <w:pPr>
              <w:pStyle w:val="DCCTableStyle"/>
            </w:pPr>
          </w:p>
        </w:tc>
        <w:tc>
          <w:tcPr>
            <w:tcW w:w="1429" w:type="dxa"/>
            <w:shd w:val="clear" w:color="auto" w:fill="BFBFBF"/>
          </w:tcPr>
          <w:p w14:paraId="28F12E9F" w14:textId="77777777" w:rsidR="00275D26" w:rsidRPr="00881E6D" w:rsidRDefault="00275D26" w:rsidP="00275D26">
            <w:pPr>
              <w:pStyle w:val="DCCTableStyle"/>
            </w:pPr>
          </w:p>
        </w:tc>
        <w:tc>
          <w:tcPr>
            <w:tcW w:w="1178" w:type="dxa"/>
            <w:shd w:val="clear" w:color="auto" w:fill="auto"/>
          </w:tcPr>
          <w:p w14:paraId="47966121" w14:textId="77777777" w:rsidR="00275D26" w:rsidRPr="00881E6D" w:rsidRDefault="00275D26" w:rsidP="00275D26">
            <w:pPr>
              <w:pStyle w:val="DCCTableStyle"/>
            </w:pPr>
          </w:p>
        </w:tc>
        <w:tc>
          <w:tcPr>
            <w:tcW w:w="1178" w:type="dxa"/>
            <w:shd w:val="clear" w:color="auto" w:fill="auto"/>
          </w:tcPr>
          <w:p w14:paraId="6F1900E2" w14:textId="77777777" w:rsidR="00275D26" w:rsidRPr="00881E6D" w:rsidRDefault="00275D26" w:rsidP="00275D26">
            <w:pPr>
              <w:pStyle w:val="DCCTableStyle"/>
            </w:pPr>
          </w:p>
        </w:tc>
      </w:tr>
      <w:tr w:rsidR="00275D26" w:rsidRPr="00881E6D" w14:paraId="634E3440" w14:textId="77777777" w:rsidTr="003C40A6">
        <w:trPr>
          <w:trHeight w:val="569"/>
          <w:jc w:val="center"/>
        </w:trPr>
        <w:tc>
          <w:tcPr>
            <w:tcW w:w="1137" w:type="dxa"/>
            <w:shd w:val="clear" w:color="auto" w:fill="auto"/>
          </w:tcPr>
          <w:p w14:paraId="1D0526EB" w14:textId="77777777" w:rsidR="00275D26" w:rsidRPr="00881E6D" w:rsidRDefault="00275D26" w:rsidP="00275D26">
            <w:pPr>
              <w:pStyle w:val="DCCTableStyle"/>
            </w:pPr>
          </w:p>
        </w:tc>
        <w:tc>
          <w:tcPr>
            <w:tcW w:w="899" w:type="dxa"/>
            <w:shd w:val="clear" w:color="auto" w:fill="auto"/>
          </w:tcPr>
          <w:p w14:paraId="69B2D23F" w14:textId="77777777" w:rsidR="00275D26" w:rsidRPr="00881E6D" w:rsidRDefault="00275D26" w:rsidP="00275D26">
            <w:pPr>
              <w:pStyle w:val="DCCTableStyle"/>
            </w:pPr>
          </w:p>
        </w:tc>
        <w:tc>
          <w:tcPr>
            <w:tcW w:w="1736" w:type="dxa"/>
            <w:shd w:val="clear" w:color="auto" w:fill="auto"/>
          </w:tcPr>
          <w:p w14:paraId="0C38A2AA" w14:textId="77777777" w:rsidR="00275D26" w:rsidRPr="00881E6D" w:rsidRDefault="00275D26" w:rsidP="00275D26">
            <w:pPr>
              <w:pStyle w:val="DCCTableStyle"/>
            </w:pPr>
          </w:p>
        </w:tc>
        <w:tc>
          <w:tcPr>
            <w:tcW w:w="1335" w:type="dxa"/>
            <w:shd w:val="clear" w:color="auto" w:fill="auto"/>
          </w:tcPr>
          <w:p w14:paraId="73C51D2F" w14:textId="77777777" w:rsidR="00275D26" w:rsidRPr="00881E6D" w:rsidRDefault="00275D26" w:rsidP="00275D26">
            <w:pPr>
              <w:pStyle w:val="DCCTableStyle"/>
            </w:pPr>
          </w:p>
        </w:tc>
        <w:tc>
          <w:tcPr>
            <w:tcW w:w="1173" w:type="dxa"/>
          </w:tcPr>
          <w:p w14:paraId="6BFD9493" w14:textId="77777777" w:rsidR="00275D26" w:rsidRPr="00881E6D" w:rsidRDefault="00275D26" w:rsidP="00275D26">
            <w:pPr>
              <w:pStyle w:val="DCCTableStyle"/>
            </w:pPr>
          </w:p>
        </w:tc>
        <w:tc>
          <w:tcPr>
            <w:tcW w:w="1376" w:type="dxa"/>
            <w:shd w:val="clear" w:color="auto" w:fill="auto"/>
          </w:tcPr>
          <w:p w14:paraId="7A39B905" w14:textId="77777777" w:rsidR="00275D26" w:rsidRPr="00881E6D" w:rsidRDefault="00275D26" w:rsidP="00275D26">
            <w:pPr>
              <w:pStyle w:val="DCCTableStyle"/>
            </w:pPr>
          </w:p>
        </w:tc>
        <w:tc>
          <w:tcPr>
            <w:tcW w:w="1161" w:type="dxa"/>
            <w:shd w:val="clear" w:color="auto" w:fill="BFBFBF"/>
          </w:tcPr>
          <w:p w14:paraId="137BEB22" w14:textId="77777777" w:rsidR="00275D26" w:rsidRPr="00881E6D" w:rsidRDefault="00275D26" w:rsidP="00275D26">
            <w:pPr>
              <w:pStyle w:val="DCCTableStyle"/>
            </w:pPr>
          </w:p>
        </w:tc>
        <w:tc>
          <w:tcPr>
            <w:tcW w:w="1712" w:type="dxa"/>
            <w:shd w:val="clear" w:color="auto" w:fill="BFBFBF"/>
          </w:tcPr>
          <w:p w14:paraId="13F823A3" w14:textId="77777777" w:rsidR="00275D26" w:rsidRPr="00881E6D" w:rsidRDefault="00275D26" w:rsidP="00275D26">
            <w:pPr>
              <w:pStyle w:val="DCCTableStyle"/>
            </w:pPr>
          </w:p>
        </w:tc>
        <w:tc>
          <w:tcPr>
            <w:tcW w:w="1101" w:type="dxa"/>
            <w:shd w:val="clear" w:color="auto" w:fill="BFBFBF"/>
          </w:tcPr>
          <w:p w14:paraId="317BE51B" w14:textId="77777777" w:rsidR="00275D26" w:rsidRPr="00881E6D" w:rsidRDefault="00275D26" w:rsidP="00275D26">
            <w:pPr>
              <w:pStyle w:val="DCCTableStyle"/>
            </w:pPr>
          </w:p>
        </w:tc>
        <w:tc>
          <w:tcPr>
            <w:tcW w:w="1429" w:type="dxa"/>
            <w:shd w:val="clear" w:color="auto" w:fill="BFBFBF"/>
          </w:tcPr>
          <w:p w14:paraId="7910FBD2" w14:textId="77777777" w:rsidR="00275D26" w:rsidRPr="00881E6D" w:rsidRDefault="00275D26" w:rsidP="00275D26">
            <w:pPr>
              <w:pStyle w:val="DCCTableStyle"/>
            </w:pPr>
          </w:p>
        </w:tc>
        <w:tc>
          <w:tcPr>
            <w:tcW w:w="1178" w:type="dxa"/>
            <w:shd w:val="clear" w:color="auto" w:fill="auto"/>
          </w:tcPr>
          <w:p w14:paraId="1B999E47" w14:textId="77777777" w:rsidR="00275D26" w:rsidRPr="00881E6D" w:rsidRDefault="00275D26" w:rsidP="00275D26">
            <w:pPr>
              <w:pStyle w:val="DCCTableStyle"/>
            </w:pPr>
          </w:p>
        </w:tc>
        <w:tc>
          <w:tcPr>
            <w:tcW w:w="1178" w:type="dxa"/>
            <w:shd w:val="clear" w:color="auto" w:fill="auto"/>
          </w:tcPr>
          <w:p w14:paraId="6F59CE5A" w14:textId="77777777" w:rsidR="00275D26" w:rsidRPr="00881E6D" w:rsidRDefault="00275D26" w:rsidP="00275D26">
            <w:pPr>
              <w:pStyle w:val="DCCTableStyle"/>
            </w:pPr>
          </w:p>
        </w:tc>
      </w:tr>
      <w:tr w:rsidR="00275D26" w:rsidRPr="00881E6D" w14:paraId="19A22592" w14:textId="77777777" w:rsidTr="003C40A6">
        <w:trPr>
          <w:trHeight w:val="569"/>
          <w:jc w:val="center"/>
        </w:trPr>
        <w:tc>
          <w:tcPr>
            <w:tcW w:w="1137" w:type="dxa"/>
            <w:shd w:val="clear" w:color="auto" w:fill="auto"/>
          </w:tcPr>
          <w:p w14:paraId="4A376845" w14:textId="77777777" w:rsidR="00275D26" w:rsidRPr="00881E6D" w:rsidRDefault="00275D26" w:rsidP="00275D26">
            <w:pPr>
              <w:pStyle w:val="DCCTableStyle"/>
            </w:pPr>
          </w:p>
        </w:tc>
        <w:tc>
          <w:tcPr>
            <w:tcW w:w="899" w:type="dxa"/>
            <w:shd w:val="clear" w:color="auto" w:fill="auto"/>
          </w:tcPr>
          <w:p w14:paraId="4AA803EB" w14:textId="77777777" w:rsidR="00275D26" w:rsidRPr="00881E6D" w:rsidRDefault="00275D26" w:rsidP="00275D26">
            <w:pPr>
              <w:pStyle w:val="DCCTableStyle"/>
            </w:pPr>
          </w:p>
        </w:tc>
        <w:tc>
          <w:tcPr>
            <w:tcW w:w="1736" w:type="dxa"/>
            <w:shd w:val="clear" w:color="auto" w:fill="auto"/>
          </w:tcPr>
          <w:p w14:paraId="2AAB3AF2" w14:textId="77777777" w:rsidR="00275D26" w:rsidRPr="00881E6D" w:rsidRDefault="00275D26" w:rsidP="00275D26">
            <w:pPr>
              <w:pStyle w:val="DCCTableStyle"/>
            </w:pPr>
          </w:p>
        </w:tc>
        <w:tc>
          <w:tcPr>
            <w:tcW w:w="1335" w:type="dxa"/>
            <w:shd w:val="clear" w:color="auto" w:fill="auto"/>
          </w:tcPr>
          <w:p w14:paraId="060110F6" w14:textId="77777777" w:rsidR="00275D26" w:rsidRPr="00881E6D" w:rsidRDefault="00275D26" w:rsidP="00275D26">
            <w:pPr>
              <w:pStyle w:val="DCCTableStyle"/>
            </w:pPr>
          </w:p>
        </w:tc>
        <w:tc>
          <w:tcPr>
            <w:tcW w:w="1173" w:type="dxa"/>
          </w:tcPr>
          <w:p w14:paraId="71F465EF" w14:textId="77777777" w:rsidR="00275D26" w:rsidRPr="00881E6D" w:rsidRDefault="00275D26" w:rsidP="00275D26">
            <w:pPr>
              <w:pStyle w:val="DCCTableStyle"/>
            </w:pPr>
          </w:p>
        </w:tc>
        <w:tc>
          <w:tcPr>
            <w:tcW w:w="1376" w:type="dxa"/>
            <w:shd w:val="clear" w:color="auto" w:fill="auto"/>
          </w:tcPr>
          <w:p w14:paraId="47F78759" w14:textId="77777777" w:rsidR="00275D26" w:rsidRPr="00881E6D" w:rsidRDefault="00275D26" w:rsidP="00275D26">
            <w:pPr>
              <w:pStyle w:val="DCCTableStyle"/>
            </w:pPr>
          </w:p>
        </w:tc>
        <w:tc>
          <w:tcPr>
            <w:tcW w:w="1161" w:type="dxa"/>
            <w:shd w:val="clear" w:color="auto" w:fill="BFBFBF"/>
          </w:tcPr>
          <w:p w14:paraId="7E102F2E" w14:textId="77777777" w:rsidR="00275D26" w:rsidRPr="00881E6D" w:rsidRDefault="00275D26" w:rsidP="00275D26">
            <w:pPr>
              <w:pStyle w:val="DCCTableStyle"/>
            </w:pPr>
          </w:p>
        </w:tc>
        <w:tc>
          <w:tcPr>
            <w:tcW w:w="1712" w:type="dxa"/>
            <w:shd w:val="clear" w:color="auto" w:fill="BFBFBF"/>
          </w:tcPr>
          <w:p w14:paraId="4DEEED59" w14:textId="77777777" w:rsidR="00275D26" w:rsidRPr="00881E6D" w:rsidRDefault="00275D26" w:rsidP="00275D26">
            <w:pPr>
              <w:pStyle w:val="DCCTableStyle"/>
            </w:pPr>
          </w:p>
        </w:tc>
        <w:tc>
          <w:tcPr>
            <w:tcW w:w="1101" w:type="dxa"/>
            <w:shd w:val="clear" w:color="auto" w:fill="BFBFBF"/>
          </w:tcPr>
          <w:p w14:paraId="62145010" w14:textId="77777777" w:rsidR="00275D26" w:rsidRPr="00881E6D" w:rsidRDefault="00275D26" w:rsidP="00275D26">
            <w:pPr>
              <w:pStyle w:val="DCCTableStyle"/>
            </w:pPr>
          </w:p>
        </w:tc>
        <w:tc>
          <w:tcPr>
            <w:tcW w:w="1429" w:type="dxa"/>
            <w:shd w:val="clear" w:color="auto" w:fill="BFBFBF"/>
          </w:tcPr>
          <w:p w14:paraId="405062C2" w14:textId="77777777" w:rsidR="00275D26" w:rsidRPr="00881E6D" w:rsidRDefault="00275D26" w:rsidP="00275D26">
            <w:pPr>
              <w:pStyle w:val="DCCTableStyle"/>
            </w:pPr>
          </w:p>
        </w:tc>
        <w:tc>
          <w:tcPr>
            <w:tcW w:w="1178" w:type="dxa"/>
            <w:shd w:val="clear" w:color="auto" w:fill="auto"/>
          </w:tcPr>
          <w:p w14:paraId="66E98A5C" w14:textId="77777777" w:rsidR="00275D26" w:rsidRPr="00881E6D" w:rsidRDefault="00275D26" w:rsidP="00275D26">
            <w:pPr>
              <w:pStyle w:val="DCCTableStyle"/>
            </w:pPr>
          </w:p>
        </w:tc>
        <w:tc>
          <w:tcPr>
            <w:tcW w:w="1178" w:type="dxa"/>
            <w:shd w:val="clear" w:color="auto" w:fill="auto"/>
          </w:tcPr>
          <w:p w14:paraId="286DDC1E" w14:textId="77777777" w:rsidR="00275D26" w:rsidRPr="00881E6D" w:rsidRDefault="00275D26" w:rsidP="00275D26">
            <w:pPr>
              <w:pStyle w:val="DCCTableStyle"/>
            </w:pPr>
          </w:p>
        </w:tc>
      </w:tr>
    </w:tbl>
    <w:p w14:paraId="171B09A5" w14:textId="77777777" w:rsidR="007F1281" w:rsidRDefault="007F1281" w:rsidP="007F1281">
      <w:pPr>
        <w:rPr>
          <w:rFonts w:ascii="Century Gothic" w:hAnsi="Century Gothic" w:cs="Arial"/>
          <w:sz w:val="22"/>
          <w:szCs w:val="22"/>
        </w:rPr>
      </w:pPr>
    </w:p>
    <w:p w14:paraId="593DC7F6" w14:textId="77777777" w:rsidR="007F1281" w:rsidRPr="00881E6D" w:rsidRDefault="007F1281" w:rsidP="007F1281">
      <w:pPr>
        <w:rPr>
          <w:rFonts w:ascii="Century Gothic" w:hAnsi="Century Gothic" w:cs="Arial"/>
          <w:sz w:val="22"/>
          <w:szCs w:val="22"/>
        </w:rPr>
        <w:sectPr w:rsidR="007F1281" w:rsidRPr="00881E6D" w:rsidSect="00A438D4">
          <w:pgSz w:w="16838" w:h="11906" w:orient="landscape" w:code="9"/>
          <w:pgMar w:top="301" w:right="567" w:bottom="567" w:left="567" w:header="709" w:footer="709" w:gutter="0"/>
          <w:cols w:space="708"/>
          <w:docGrid w:linePitch="360"/>
        </w:sectPr>
      </w:pPr>
    </w:p>
    <w:p w14:paraId="322D0BBA" w14:textId="00C48D76" w:rsidR="007F1281" w:rsidRPr="00625210" w:rsidRDefault="007F1281" w:rsidP="00275D26">
      <w:pPr>
        <w:pStyle w:val="Heading1"/>
      </w:pPr>
      <w:r w:rsidRPr="00625210">
        <w:rPr>
          <w:lang w:val="cy-GB"/>
        </w:rPr>
        <w:lastRenderedPageBreak/>
        <w:t>ATODIAD 6</w:t>
      </w:r>
      <w:r w:rsidR="00BC1A92">
        <w:rPr>
          <w:lang w:val="cy-GB"/>
        </w:rPr>
        <w:t xml:space="preserve"> </w:t>
      </w:r>
    </w:p>
    <w:p w14:paraId="5CB869E6" w14:textId="604C98B5" w:rsidR="007F1281" w:rsidRPr="00625210" w:rsidRDefault="007F1281" w:rsidP="00275D26">
      <w:pPr>
        <w:pStyle w:val="Heading1"/>
      </w:pPr>
      <w:r w:rsidRPr="00625210">
        <w:rPr>
          <w:lang w:val="cy-GB"/>
        </w:rPr>
        <w:t xml:space="preserve">Ysgol </w:t>
      </w:r>
      <w:r w:rsidR="00275D26" w:rsidRPr="00275D26">
        <w:rPr>
          <w:highlight w:val="darkGray"/>
          <w:lang w:val="cy-GB"/>
        </w:rPr>
        <w:t>NODWCH ENW’R YSGOL</w:t>
      </w:r>
    </w:p>
    <w:p w14:paraId="6779DF50" w14:textId="5978D1D9" w:rsidR="007F1281" w:rsidRPr="00881E6D" w:rsidRDefault="00275D26" w:rsidP="00723981">
      <w:pPr>
        <w:pStyle w:val="Heading2"/>
      </w:pPr>
      <w:r w:rsidRPr="00625210">
        <w:rPr>
          <w:lang w:val="cy-GB"/>
        </w:rPr>
        <w:t xml:space="preserve">Disgyblion Gyda Chynlluniau Gofal Iechyd Unigol </w:t>
      </w:r>
      <w:r>
        <w:rPr>
          <w:lang w:val="cy-GB"/>
        </w:rPr>
        <w:t xml:space="preserve">(CGIU) - </w:t>
      </w:r>
      <w:r w:rsidRPr="00625210">
        <w:rPr>
          <w:lang w:val="cy-GB"/>
        </w:rPr>
        <w:t>Dyddiadau Adolygu</w:t>
      </w:r>
      <w:r w:rsidRPr="00625210">
        <w:t xml:space="preserve">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2"/>
        <w:gridCol w:w="1942"/>
        <w:gridCol w:w="1942"/>
        <w:gridCol w:w="1943"/>
      </w:tblGrid>
      <w:tr w:rsidR="007F1281" w:rsidRPr="00275D26" w14:paraId="3D38D607" w14:textId="77777777" w:rsidTr="003C40A6">
        <w:trPr>
          <w:trHeight w:val="513"/>
          <w:jc w:val="center"/>
        </w:trPr>
        <w:tc>
          <w:tcPr>
            <w:tcW w:w="1942" w:type="dxa"/>
            <w:shd w:val="clear" w:color="auto" w:fill="BFBFBF"/>
          </w:tcPr>
          <w:p w14:paraId="3F853F79" w14:textId="77777777" w:rsidR="007F1281" w:rsidRPr="00275D26" w:rsidRDefault="007F1281" w:rsidP="00275D26">
            <w:pPr>
              <w:pStyle w:val="DCCTableStyle"/>
              <w:rPr>
                <w:b/>
              </w:rPr>
            </w:pPr>
            <w:r w:rsidRPr="00275D26">
              <w:rPr>
                <w:b/>
                <w:lang w:val="cy-GB"/>
              </w:rPr>
              <w:t>Disgybl</w:t>
            </w:r>
          </w:p>
        </w:tc>
        <w:tc>
          <w:tcPr>
            <w:tcW w:w="1942" w:type="dxa"/>
            <w:shd w:val="clear" w:color="auto" w:fill="BFBFBF"/>
          </w:tcPr>
          <w:p w14:paraId="75E0E4DD" w14:textId="77777777" w:rsidR="007F1281" w:rsidRPr="00275D26" w:rsidRDefault="007F1281" w:rsidP="00275D26">
            <w:pPr>
              <w:pStyle w:val="DCCTableStyle"/>
              <w:rPr>
                <w:b/>
              </w:rPr>
            </w:pPr>
            <w:r w:rsidRPr="00275D26">
              <w:rPr>
                <w:b/>
                <w:lang w:val="cy-GB"/>
              </w:rPr>
              <w:t>Dosbarth</w:t>
            </w:r>
          </w:p>
        </w:tc>
        <w:tc>
          <w:tcPr>
            <w:tcW w:w="1942" w:type="dxa"/>
            <w:shd w:val="clear" w:color="auto" w:fill="BFBFBF"/>
          </w:tcPr>
          <w:p w14:paraId="4FB8DF4E" w14:textId="77777777" w:rsidR="007F1281" w:rsidRPr="00275D26" w:rsidRDefault="007F1281" w:rsidP="00275D26">
            <w:pPr>
              <w:pStyle w:val="DCCTableStyle"/>
              <w:rPr>
                <w:b/>
              </w:rPr>
            </w:pPr>
            <w:r w:rsidRPr="00275D26">
              <w:rPr>
                <w:b/>
                <w:lang w:val="cy-GB"/>
              </w:rPr>
              <w:t>Dyddiad CGIU</w:t>
            </w:r>
          </w:p>
        </w:tc>
        <w:tc>
          <w:tcPr>
            <w:tcW w:w="1942" w:type="dxa"/>
            <w:shd w:val="clear" w:color="auto" w:fill="BFBFBF"/>
          </w:tcPr>
          <w:p w14:paraId="025B9845" w14:textId="77777777" w:rsidR="007F1281" w:rsidRPr="00275D26" w:rsidRDefault="007F1281" w:rsidP="00275D26">
            <w:pPr>
              <w:pStyle w:val="DCCTableStyle"/>
              <w:rPr>
                <w:b/>
              </w:rPr>
            </w:pPr>
            <w:r w:rsidRPr="00275D26">
              <w:rPr>
                <w:b/>
                <w:lang w:val="cy-GB"/>
              </w:rPr>
              <w:t>Dyddiad Adolygu</w:t>
            </w:r>
          </w:p>
        </w:tc>
        <w:tc>
          <w:tcPr>
            <w:tcW w:w="1943" w:type="dxa"/>
            <w:shd w:val="clear" w:color="auto" w:fill="BFBFBF"/>
          </w:tcPr>
          <w:p w14:paraId="0EED35E2" w14:textId="77777777" w:rsidR="007F1281" w:rsidRPr="00275D26" w:rsidRDefault="007F1281" w:rsidP="00275D26">
            <w:pPr>
              <w:pStyle w:val="DCCTableStyle"/>
              <w:rPr>
                <w:b/>
              </w:rPr>
            </w:pPr>
            <w:r w:rsidRPr="00275D26">
              <w:rPr>
                <w:b/>
                <w:lang w:val="cy-GB"/>
              </w:rPr>
              <w:t xml:space="preserve">Dyddiad cwblhau'r adolygiad a llofnod </w:t>
            </w:r>
          </w:p>
        </w:tc>
      </w:tr>
      <w:tr w:rsidR="007F1281" w:rsidRPr="00881E6D" w14:paraId="18B89C15" w14:textId="77777777" w:rsidTr="003C40A6">
        <w:trPr>
          <w:trHeight w:val="536"/>
          <w:jc w:val="center"/>
        </w:trPr>
        <w:tc>
          <w:tcPr>
            <w:tcW w:w="1942" w:type="dxa"/>
            <w:shd w:val="clear" w:color="auto" w:fill="auto"/>
          </w:tcPr>
          <w:p w14:paraId="48779A7E" w14:textId="77777777" w:rsidR="007F1281" w:rsidRPr="00881E6D" w:rsidRDefault="007F1281" w:rsidP="00275D26">
            <w:pPr>
              <w:pStyle w:val="DCCTableStyle"/>
            </w:pPr>
          </w:p>
        </w:tc>
        <w:tc>
          <w:tcPr>
            <w:tcW w:w="1942" w:type="dxa"/>
            <w:shd w:val="clear" w:color="auto" w:fill="auto"/>
          </w:tcPr>
          <w:p w14:paraId="2F6EA659" w14:textId="77777777" w:rsidR="007F1281" w:rsidRPr="00881E6D" w:rsidRDefault="007F1281" w:rsidP="00275D26">
            <w:pPr>
              <w:pStyle w:val="DCCTableStyle"/>
            </w:pPr>
          </w:p>
        </w:tc>
        <w:tc>
          <w:tcPr>
            <w:tcW w:w="1942" w:type="dxa"/>
            <w:shd w:val="clear" w:color="auto" w:fill="auto"/>
          </w:tcPr>
          <w:p w14:paraId="42F05E40" w14:textId="77777777" w:rsidR="007F1281" w:rsidRPr="00881E6D" w:rsidRDefault="007F1281" w:rsidP="00275D26">
            <w:pPr>
              <w:pStyle w:val="DCCTableStyle"/>
            </w:pPr>
          </w:p>
        </w:tc>
        <w:tc>
          <w:tcPr>
            <w:tcW w:w="1942" w:type="dxa"/>
            <w:shd w:val="clear" w:color="auto" w:fill="auto"/>
          </w:tcPr>
          <w:p w14:paraId="1A5CA6C0" w14:textId="77777777" w:rsidR="007F1281" w:rsidRPr="00881E6D" w:rsidRDefault="007F1281" w:rsidP="00275D26">
            <w:pPr>
              <w:pStyle w:val="DCCTableStyle"/>
            </w:pPr>
          </w:p>
        </w:tc>
        <w:tc>
          <w:tcPr>
            <w:tcW w:w="1943" w:type="dxa"/>
            <w:shd w:val="clear" w:color="auto" w:fill="auto"/>
          </w:tcPr>
          <w:p w14:paraId="6F75E3FF" w14:textId="77777777" w:rsidR="007F1281" w:rsidRPr="00881E6D" w:rsidRDefault="007F1281" w:rsidP="00275D26">
            <w:pPr>
              <w:pStyle w:val="DCCTableStyle"/>
            </w:pPr>
          </w:p>
        </w:tc>
      </w:tr>
      <w:tr w:rsidR="007F1281" w:rsidRPr="00881E6D" w14:paraId="6CFCF3DA" w14:textId="77777777" w:rsidTr="003C40A6">
        <w:trPr>
          <w:trHeight w:val="513"/>
          <w:jc w:val="center"/>
        </w:trPr>
        <w:tc>
          <w:tcPr>
            <w:tcW w:w="1942" w:type="dxa"/>
            <w:shd w:val="clear" w:color="auto" w:fill="auto"/>
          </w:tcPr>
          <w:p w14:paraId="7D48A193" w14:textId="77777777" w:rsidR="007F1281" w:rsidRPr="00881E6D" w:rsidRDefault="007F1281" w:rsidP="00275D26">
            <w:pPr>
              <w:pStyle w:val="DCCTableStyle"/>
            </w:pPr>
          </w:p>
        </w:tc>
        <w:tc>
          <w:tcPr>
            <w:tcW w:w="1942" w:type="dxa"/>
            <w:shd w:val="clear" w:color="auto" w:fill="auto"/>
          </w:tcPr>
          <w:p w14:paraId="666B7D56" w14:textId="77777777" w:rsidR="007F1281" w:rsidRPr="00881E6D" w:rsidRDefault="007F1281" w:rsidP="00275D26">
            <w:pPr>
              <w:pStyle w:val="DCCTableStyle"/>
            </w:pPr>
          </w:p>
        </w:tc>
        <w:tc>
          <w:tcPr>
            <w:tcW w:w="1942" w:type="dxa"/>
            <w:shd w:val="clear" w:color="auto" w:fill="auto"/>
          </w:tcPr>
          <w:p w14:paraId="44B42CAD" w14:textId="77777777" w:rsidR="007F1281" w:rsidRPr="00881E6D" w:rsidRDefault="007F1281" w:rsidP="00275D26">
            <w:pPr>
              <w:pStyle w:val="DCCTableStyle"/>
            </w:pPr>
          </w:p>
        </w:tc>
        <w:tc>
          <w:tcPr>
            <w:tcW w:w="1942" w:type="dxa"/>
            <w:shd w:val="clear" w:color="auto" w:fill="auto"/>
          </w:tcPr>
          <w:p w14:paraId="4F22B9EB" w14:textId="77777777" w:rsidR="007F1281" w:rsidRPr="00881E6D" w:rsidRDefault="007F1281" w:rsidP="00275D26">
            <w:pPr>
              <w:pStyle w:val="DCCTableStyle"/>
            </w:pPr>
          </w:p>
        </w:tc>
        <w:tc>
          <w:tcPr>
            <w:tcW w:w="1943" w:type="dxa"/>
            <w:shd w:val="clear" w:color="auto" w:fill="auto"/>
          </w:tcPr>
          <w:p w14:paraId="02435ABF" w14:textId="77777777" w:rsidR="007F1281" w:rsidRPr="00881E6D" w:rsidRDefault="007F1281" w:rsidP="00275D26">
            <w:pPr>
              <w:pStyle w:val="DCCTableStyle"/>
            </w:pPr>
          </w:p>
        </w:tc>
      </w:tr>
      <w:tr w:rsidR="007F1281" w:rsidRPr="00881E6D" w14:paraId="56C8F50C" w14:textId="77777777" w:rsidTr="003C40A6">
        <w:trPr>
          <w:trHeight w:val="513"/>
          <w:jc w:val="center"/>
        </w:trPr>
        <w:tc>
          <w:tcPr>
            <w:tcW w:w="1942" w:type="dxa"/>
            <w:shd w:val="clear" w:color="auto" w:fill="auto"/>
          </w:tcPr>
          <w:p w14:paraId="3F23E151" w14:textId="77777777" w:rsidR="007F1281" w:rsidRPr="00881E6D" w:rsidRDefault="007F1281" w:rsidP="00275D26">
            <w:pPr>
              <w:pStyle w:val="DCCTableStyle"/>
            </w:pPr>
          </w:p>
        </w:tc>
        <w:tc>
          <w:tcPr>
            <w:tcW w:w="1942" w:type="dxa"/>
            <w:shd w:val="clear" w:color="auto" w:fill="auto"/>
          </w:tcPr>
          <w:p w14:paraId="5E87B937" w14:textId="77777777" w:rsidR="007F1281" w:rsidRPr="00881E6D" w:rsidRDefault="007F1281" w:rsidP="00275D26">
            <w:pPr>
              <w:pStyle w:val="DCCTableStyle"/>
            </w:pPr>
          </w:p>
        </w:tc>
        <w:tc>
          <w:tcPr>
            <w:tcW w:w="1942" w:type="dxa"/>
            <w:shd w:val="clear" w:color="auto" w:fill="auto"/>
          </w:tcPr>
          <w:p w14:paraId="17D95630" w14:textId="77777777" w:rsidR="007F1281" w:rsidRPr="00881E6D" w:rsidRDefault="007F1281" w:rsidP="00275D26">
            <w:pPr>
              <w:pStyle w:val="DCCTableStyle"/>
            </w:pPr>
          </w:p>
        </w:tc>
        <w:tc>
          <w:tcPr>
            <w:tcW w:w="1942" w:type="dxa"/>
            <w:shd w:val="clear" w:color="auto" w:fill="auto"/>
          </w:tcPr>
          <w:p w14:paraId="07CC35CD" w14:textId="77777777" w:rsidR="007F1281" w:rsidRPr="00881E6D" w:rsidRDefault="007F1281" w:rsidP="00275D26">
            <w:pPr>
              <w:pStyle w:val="DCCTableStyle"/>
            </w:pPr>
          </w:p>
        </w:tc>
        <w:tc>
          <w:tcPr>
            <w:tcW w:w="1943" w:type="dxa"/>
            <w:shd w:val="clear" w:color="auto" w:fill="auto"/>
          </w:tcPr>
          <w:p w14:paraId="40389C17" w14:textId="77777777" w:rsidR="007F1281" w:rsidRPr="00881E6D" w:rsidRDefault="007F1281" w:rsidP="00275D26">
            <w:pPr>
              <w:pStyle w:val="DCCTableStyle"/>
            </w:pPr>
          </w:p>
        </w:tc>
      </w:tr>
      <w:tr w:rsidR="007F1281" w:rsidRPr="00881E6D" w14:paraId="0AFAAED9" w14:textId="77777777" w:rsidTr="003C40A6">
        <w:trPr>
          <w:trHeight w:val="513"/>
          <w:jc w:val="center"/>
        </w:trPr>
        <w:tc>
          <w:tcPr>
            <w:tcW w:w="1942" w:type="dxa"/>
            <w:shd w:val="clear" w:color="auto" w:fill="auto"/>
          </w:tcPr>
          <w:p w14:paraId="766DAD44" w14:textId="77777777" w:rsidR="007F1281" w:rsidRPr="00881E6D" w:rsidRDefault="007F1281" w:rsidP="00275D26">
            <w:pPr>
              <w:pStyle w:val="DCCTableStyle"/>
            </w:pPr>
          </w:p>
        </w:tc>
        <w:tc>
          <w:tcPr>
            <w:tcW w:w="1942" w:type="dxa"/>
            <w:shd w:val="clear" w:color="auto" w:fill="auto"/>
          </w:tcPr>
          <w:p w14:paraId="689CF6B9" w14:textId="77777777" w:rsidR="007F1281" w:rsidRPr="00881E6D" w:rsidRDefault="007F1281" w:rsidP="00275D26">
            <w:pPr>
              <w:pStyle w:val="DCCTableStyle"/>
            </w:pPr>
          </w:p>
        </w:tc>
        <w:tc>
          <w:tcPr>
            <w:tcW w:w="1942" w:type="dxa"/>
            <w:shd w:val="clear" w:color="auto" w:fill="auto"/>
          </w:tcPr>
          <w:p w14:paraId="68B1FC22" w14:textId="77777777" w:rsidR="007F1281" w:rsidRPr="00881E6D" w:rsidRDefault="007F1281" w:rsidP="00275D26">
            <w:pPr>
              <w:pStyle w:val="DCCTableStyle"/>
            </w:pPr>
          </w:p>
        </w:tc>
        <w:tc>
          <w:tcPr>
            <w:tcW w:w="1942" w:type="dxa"/>
            <w:shd w:val="clear" w:color="auto" w:fill="auto"/>
          </w:tcPr>
          <w:p w14:paraId="0F2297E5" w14:textId="77777777" w:rsidR="007F1281" w:rsidRPr="00881E6D" w:rsidRDefault="007F1281" w:rsidP="00275D26">
            <w:pPr>
              <w:pStyle w:val="DCCTableStyle"/>
            </w:pPr>
          </w:p>
        </w:tc>
        <w:tc>
          <w:tcPr>
            <w:tcW w:w="1943" w:type="dxa"/>
            <w:shd w:val="clear" w:color="auto" w:fill="auto"/>
          </w:tcPr>
          <w:p w14:paraId="3D29E31D" w14:textId="77777777" w:rsidR="007F1281" w:rsidRPr="00881E6D" w:rsidRDefault="007F1281" w:rsidP="00275D26">
            <w:pPr>
              <w:pStyle w:val="DCCTableStyle"/>
            </w:pPr>
          </w:p>
        </w:tc>
      </w:tr>
      <w:tr w:rsidR="007F1281" w:rsidRPr="00881E6D" w14:paraId="7FB65DE4" w14:textId="77777777" w:rsidTr="003C40A6">
        <w:trPr>
          <w:trHeight w:val="513"/>
          <w:jc w:val="center"/>
        </w:trPr>
        <w:tc>
          <w:tcPr>
            <w:tcW w:w="1942" w:type="dxa"/>
            <w:shd w:val="clear" w:color="auto" w:fill="auto"/>
          </w:tcPr>
          <w:p w14:paraId="4E12701B" w14:textId="77777777" w:rsidR="007F1281" w:rsidRPr="00881E6D" w:rsidRDefault="007F1281" w:rsidP="00275D26">
            <w:pPr>
              <w:pStyle w:val="DCCTableStyle"/>
            </w:pPr>
          </w:p>
        </w:tc>
        <w:tc>
          <w:tcPr>
            <w:tcW w:w="1942" w:type="dxa"/>
            <w:shd w:val="clear" w:color="auto" w:fill="auto"/>
          </w:tcPr>
          <w:p w14:paraId="34639B45" w14:textId="77777777" w:rsidR="007F1281" w:rsidRPr="00881E6D" w:rsidRDefault="007F1281" w:rsidP="00275D26">
            <w:pPr>
              <w:pStyle w:val="DCCTableStyle"/>
            </w:pPr>
          </w:p>
        </w:tc>
        <w:tc>
          <w:tcPr>
            <w:tcW w:w="1942" w:type="dxa"/>
            <w:shd w:val="clear" w:color="auto" w:fill="auto"/>
          </w:tcPr>
          <w:p w14:paraId="6C486946" w14:textId="77777777" w:rsidR="007F1281" w:rsidRPr="00881E6D" w:rsidRDefault="007F1281" w:rsidP="00275D26">
            <w:pPr>
              <w:pStyle w:val="DCCTableStyle"/>
            </w:pPr>
          </w:p>
        </w:tc>
        <w:tc>
          <w:tcPr>
            <w:tcW w:w="1942" w:type="dxa"/>
            <w:shd w:val="clear" w:color="auto" w:fill="auto"/>
          </w:tcPr>
          <w:p w14:paraId="30FBA003" w14:textId="77777777" w:rsidR="007F1281" w:rsidRPr="00881E6D" w:rsidRDefault="007F1281" w:rsidP="00275D26">
            <w:pPr>
              <w:pStyle w:val="DCCTableStyle"/>
            </w:pPr>
          </w:p>
        </w:tc>
        <w:tc>
          <w:tcPr>
            <w:tcW w:w="1943" w:type="dxa"/>
            <w:shd w:val="clear" w:color="auto" w:fill="auto"/>
          </w:tcPr>
          <w:p w14:paraId="4036570D" w14:textId="77777777" w:rsidR="007F1281" w:rsidRPr="00881E6D" w:rsidRDefault="007F1281" w:rsidP="00275D26">
            <w:pPr>
              <w:pStyle w:val="DCCTableStyle"/>
            </w:pPr>
          </w:p>
        </w:tc>
      </w:tr>
      <w:tr w:rsidR="007F1281" w:rsidRPr="00881E6D" w14:paraId="67C428C0" w14:textId="77777777" w:rsidTr="003C40A6">
        <w:trPr>
          <w:trHeight w:val="513"/>
          <w:jc w:val="center"/>
        </w:trPr>
        <w:tc>
          <w:tcPr>
            <w:tcW w:w="1942" w:type="dxa"/>
            <w:shd w:val="clear" w:color="auto" w:fill="auto"/>
          </w:tcPr>
          <w:p w14:paraId="123D01AC" w14:textId="77777777" w:rsidR="007F1281" w:rsidRPr="00881E6D" w:rsidRDefault="007F1281" w:rsidP="00275D26">
            <w:pPr>
              <w:pStyle w:val="DCCTableStyle"/>
            </w:pPr>
          </w:p>
        </w:tc>
        <w:tc>
          <w:tcPr>
            <w:tcW w:w="1942" w:type="dxa"/>
            <w:shd w:val="clear" w:color="auto" w:fill="auto"/>
          </w:tcPr>
          <w:p w14:paraId="4975D11E" w14:textId="77777777" w:rsidR="007F1281" w:rsidRPr="00881E6D" w:rsidRDefault="007F1281" w:rsidP="00275D26">
            <w:pPr>
              <w:pStyle w:val="DCCTableStyle"/>
            </w:pPr>
          </w:p>
        </w:tc>
        <w:tc>
          <w:tcPr>
            <w:tcW w:w="1942" w:type="dxa"/>
            <w:shd w:val="clear" w:color="auto" w:fill="auto"/>
          </w:tcPr>
          <w:p w14:paraId="47E43720" w14:textId="77777777" w:rsidR="007F1281" w:rsidRPr="00881E6D" w:rsidRDefault="007F1281" w:rsidP="00275D26">
            <w:pPr>
              <w:pStyle w:val="DCCTableStyle"/>
            </w:pPr>
          </w:p>
        </w:tc>
        <w:tc>
          <w:tcPr>
            <w:tcW w:w="1942" w:type="dxa"/>
            <w:shd w:val="clear" w:color="auto" w:fill="auto"/>
          </w:tcPr>
          <w:p w14:paraId="1923AE8E" w14:textId="77777777" w:rsidR="007F1281" w:rsidRPr="00881E6D" w:rsidRDefault="007F1281" w:rsidP="00275D26">
            <w:pPr>
              <w:pStyle w:val="DCCTableStyle"/>
            </w:pPr>
          </w:p>
        </w:tc>
        <w:tc>
          <w:tcPr>
            <w:tcW w:w="1943" w:type="dxa"/>
            <w:shd w:val="clear" w:color="auto" w:fill="auto"/>
          </w:tcPr>
          <w:p w14:paraId="08EC2E98" w14:textId="77777777" w:rsidR="007F1281" w:rsidRPr="00881E6D" w:rsidRDefault="007F1281" w:rsidP="00275D26">
            <w:pPr>
              <w:pStyle w:val="DCCTableStyle"/>
            </w:pPr>
          </w:p>
        </w:tc>
      </w:tr>
      <w:tr w:rsidR="007F1281" w:rsidRPr="00881E6D" w14:paraId="66BB2975" w14:textId="77777777" w:rsidTr="003C40A6">
        <w:trPr>
          <w:trHeight w:val="513"/>
          <w:jc w:val="center"/>
        </w:trPr>
        <w:tc>
          <w:tcPr>
            <w:tcW w:w="1942" w:type="dxa"/>
            <w:shd w:val="clear" w:color="auto" w:fill="auto"/>
          </w:tcPr>
          <w:p w14:paraId="6B5C3C0B" w14:textId="77777777" w:rsidR="007F1281" w:rsidRPr="00881E6D" w:rsidRDefault="007F1281" w:rsidP="00275D26">
            <w:pPr>
              <w:pStyle w:val="DCCTableStyle"/>
            </w:pPr>
          </w:p>
        </w:tc>
        <w:tc>
          <w:tcPr>
            <w:tcW w:w="1942" w:type="dxa"/>
            <w:shd w:val="clear" w:color="auto" w:fill="auto"/>
          </w:tcPr>
          <w:p w14:paraId="4C785A39" w14:textId="77777777" w:rsidR="007F1281" w:rsidRPr="00881E6D" w:rsidRDefault="007F1281" w:rsidP="00275D26">
            <w:pPr>
              <w:pStyle w:val="DCCTableStyle"/>
            </w:pPr>
          </w:p>
        </w:tc>
        <w:tc>
          <w:tcPr>
            <w:tcW w:w="1942" w:type="dxa"/>
            <w:shd w:val="clear" w:color="auto" w:fill="auto"/>
          </w:tcPr>
          <w:p w14:paraId="402A09A9" w14:textId="77777777" w:rsidR="007F1281" w:rsidRPr="00881E6D" w:rsidRDefault="007F1281" w:rsidP="00275D26">
            <w:pPr>
              <w:pStyle w:val="DCCTableStyle"/>
            </w:pPr>
          </w:p>
        </w:tc>
        <w:tc>
          <w:tcPr>
            <w:tcW w:w="1942" w:type="dxa"/>
            <w:shd w:val="clear" w:color="auto" w:fill="auto"/>
          </w:tcPr>
          <w:p w14:paraId="27C160C7" w14:textId="77777777" w:rsidR="007F1281" w:rsidRPr="00881E6D" w:rsidRDefault="007F1281" w:rsidP="00275D26">
            <w:pPr>
              <w:pStyle w:val="DCCTableStyle"/>
            </w:pPr>
          </w:p>
        </w:tc>
        <w:tc>
          <w:tcPr>
            <w:tcW w:w="1943" w:type="dxa"/>
            <w:shd w:val="clear" w:color="auto" w:fill="auto"/>
          </w:tcPr>
          <w:p w14:paraId="40AA779A" w14:textId="77777777" w:rsidR="007F1281" w:rsidRPr="00881E6D" w:rsidRDefault="007F1281" w:rsidP="00275D26">
            <w:pPr>
              <w:pStyle w:val="DCCTableStyle"/>
            </w:pPr>
          </w:p>
        </w:tc>
      </w:tr>
      <w:tr w:rsidR="007F1281" w:rsidRPr="00881E6D" w14:paraId="75651543" w14:textId="77777777" w:rsidTr="003C40A6">
        <w:trPr>
          <w:trHeight w:val="513"/>
          <w:jc w:val="center"/>
        </w:trPr>
        <w:tc>
          <w:tcPr>
            <w:tcW w:w="1942" w:type="dxa"/>
            <w:shd w:val="clear" w:color="auto" w:fill="auto"/>
          </w:tcPr>
          <w:p w14:paraId="35325787" w14:textId="77777777" w:rsidR="007F1281" w:rsidRPr="00881E6D" w:rsidRDefault="007F1281" w:rsidP="00275D26">
            <w:pPr>
              <w:pStyle w:val="DCCTableStyle"/>
            </w:pPr>
          </w:p>
        </w:tc>
        <w:tc>
          <w:tcPr>
            <w:tcW w:w="1942" w:type="dxa"/>
            <w:shd w:val="clear" w:color="auto" w:fill="auto"/>
          </w:tcPr>
          <w:p w14:paraId="6754B0B4" w14:textId="77777777" w:rsidR="007F1281" w:rsidRPr="00881E6D" w:rsidRDefault="007F1281" w:rsidP="00275D26">
            <w:pPr>
              <w:pStyle w:val="DCCTableStyle"/>
            </w:pPr>
          </w:p>
        </w:tc>
        <w:tc>
          <w:tcPr>
            <w:tcW w:w="1942" w:type="dxa"/>
            <w:shd w:val="clear" w:color="auto" w:fill="auto"/>
          </w:tcPr>
          <w:p w14:paraId="370BE15A" w14:textId="77777777" w:rsidR="007F1281" w:rsidRPr="00881E6D" w:rsidRDefault="007F1281" w:rsidP="00275D26">
            <w:pPr>
              <w:pStyle w:val="DCCTableStyle"/>
            </w:pPr>
          </w:p>
        </w:tc>
        <w:tc>
          <w:tcPr>
            <w:tcW w:w="1942" w:type="dxa"/>
            <w:shd w:val="clear" w:color="auto" w:fill="auto"/>
          </w:tcPr>
          <w:p w14:paraId="5DD10C1D" w14:textId="77777777" w:rsidR="007F1281" w:rsidRPr="00881E6D" w:rsidRDefault="007F1281" w:rsidP="00275D26">
            <w:pPr>
              <w:pStyle w:val="DCCTableStyle"/>
            </w:pPr>
          </w:p>
        </w:tc>
        <w:tc>
          <w:tcPr>
            <w:tcW w:w="1943" w:type="dxa"/>
            <w:shd w:val="clear" w:color="auto" w:fill="auto"/>
          </w:tcPr>
          <w:p w14:paraId="37CAAD3F" w14:textId="77777777" w:rsidR="007F1281" w:rsidRPr="00881E6D" w:rsidRDefault="007F1281" w:rsidP="00275D26">
            <w:pPr>
              <w:pStyle w:val="DCCTableStyle"/>
            </w:pPr>
          </w:p>
        </w:tc>
      </w:tr>
      <w:tr w:rsidR="007F1281" w:rsidRPr="00881E6D" w14:paraId="53589EF8" w14:textId="77777777" w:rsidTr="003C40A6">
        <w:trPr>
          <w:trHeight w:val="513"/>
          <w:jc w:val="center"/>
        </w:trPr>
        <w:tc>
          <w:tcPr>
            <w:tcW w:w="1942" w:type="dxa"/>
            <w:shd w:val="clear" w:color="auto" w:fill="auto"/>
          </w:tcPr>
          <w:p w14:paraId="41EDA134" w14:textId="77777777" w:rsidR="007F1281" w:rsidRPr="00881E6D" w:rsidRDefault="007F1281" w:rsidP="00275D26">
            <w:pPr>
              <w:pStyle w:val="DCCTableStyle"/>
            </w:pPr>
          </w:p>
        </w:tc>
        <w:tc>
          <w:tcPr>
            <w:tcW w:w="1942" w:type="dxa"/>
            <w:shd w:val="clear" w:color="auto" w:fill="auto"/>
          </w:tcPr>
          <w:p w14:paraId="544E1717" w14:textId="77777777" w:rsidR="007F1281" w:rsidRPr="00881E6D" w:rsidRDefault="007F1281" w:rsidP="00275D26">
            <w:pPr>
              <w:pStyle w:val="DCCTableStyle"/>
            </w:pPr>
          </w:p>
        </w:tc>
        <w:tc>
          <w:tcPr>
            <w:tcW w:w="1942" w:type="dxa"/>
            <w:shd w:val="clear" w:color="auto" w:fill="auto"/>
          </w:tcPr>
          <w:p w14:paraId="52D8A6F8" w14:textId="77777777" w:rsidR="007F1281" w:rsidRPr="00881E6D" w:rsidRDefault="007F1281" w:rsidP="00275D26">
            <w:pPr>
              <w:pStyle w:val="DCCTableStyle"/>
            </w:pPr>
          </w:p>
        </w:tc>
        <w:tc>
          <w:tcPr>
            <w:tcW w:w="1942" w:type="dxa"/>
            <w:shd w:val="clear" w:color="auto" w:fill="auto"/>
          </w:tcPr>
          <w:p w14:paraId="5C8A5B39" w14:textId="77777777" w:rsidR="007F1281" w:rsidRPr="00881E6D" w:rsidRDefault="007F1281" w:rsidP="00275D26">
            <w:pPr>
              <w:pStyle w:val="DCCTableStyle"/>
            </w:pPr>
          </w:p>
        </w:tc>
        <w:tc>
          <w:tcPr>
            <w:tcW w:w="1943" w:type="dxa"/>
            <w:shd w:val="clear" w:color="auto" w:fill="auto"/>
          </w:tcPr>
          <w:p w14:paraId="42DA7F76" w14:textId="77777777" w:rsidR="007F1281" w:rsidRPr="00881E6D" w:rsidRDefault="007F1281" w:rsidP="00275D26">
            <w:pPr>
              <w:pStyle w:val="DCCTableStyle"/>
            </w:pPr>
          </w:p>
        </w:tc>
      </w:tr>
      <w:tr w:rsidR="007F1281" w:rsidRPr="00881E6D" w14:paraId="104042AB" w14:textId="77777777" w:rsidTr="003C40A6">
        <w:trPr>
          <w:trHeight w:val="513"/>
          <w:jc w:val="center"/>
        </w:trPr>
        <w:tc>
          <w:tcPr>
            <w:tcW w:w="1942" w:type="dxa"/>
            <w:shd w:val="clear" w:color="auto" w:fill="auto"/>
          </w:tcPr>
          <w:p w14:paraId="09D7666A" w14:textId="77777777" w:rsidR="007F1281" w:rsidRPr="00881E6D" w:rsidRDefault="007F1281" w:rsidP="00275D26">
            <w:pPr>
              <w:pStyle w:val="DCCTableStyle"/>
            </w:pPr>
          </w:p>
        </w:tc>
        <w:tc>
          <w:tcPr>
            <w:tcW w:w="1942" w:type="dxa"/>
            <w:shd w:val="clear" w:color="auto" w:fill="auto"/>
          </w:tcPr>
          <w:p w14:paraId="2780AD94" w14:textId="77777777" w:rsidR="007F1281" w:rsidRPr="00881E6D" w:rsidRDefault="007F1281" w:rsidP="00275D26">
            <w:pPr>
              <w:pStyle w:val="DCCTableStyle"/>
            </w:pPr>
          </w:p>
        </w:tc>
        <w:tc>
          <w:tcPr>
            <w:tcW w:w="1942" w:type="dxa"/>
            <w:shd w:val="clear" w:color="auto" w:fill="auto"/>
          </w:tcPr>
          <w:p w14:paraId="0E8FBBAB" w14:textId="77777777" w:rsidR="007F1281" w:rsidRPr="00881E6D" w:rsidRDefault="007F1281" w:rsidP="00275D26">
            <w:pPr>
              <w:pStyle w:val="DCCTableStyle"/>
            </w:pPr>
          </w:p>
        </w:tc>
        <w:tc>
          <w:tcPr>
            <w:tcW w:w="1942" w:type="dxa"/>
            <w:shd w:val="clear" w:color="auto" w:fill="auto"/>
          </w:tcPr>
          <w:p w14:paraId="3B1F4BBD" w14:textId="77777777" w:rsidR="007F1281" w:rsidRPr="00881E6D" w:rsidRDefault="007F1281" w:rsidP="00275D26">
            <w:pPr>
              <w:pStyle w:val="DCCTableStyle"/>
            </w:pPr>
          </w:p>
        </w:tc>
        <w:tc>
          <w:tcPr>
            <w:tcW w:w="1943" w:type="dxa"/>
            <w:shd w:val="clear" w:color="auto" w:fill="auto"/>
          </w:tcPr>
          <w:p w14:paraId="3AA9697A" w14:textId="77777777" w:rsidR="007F1281" w:rsidRPr="00881E6D" w:rsidRDefault="007F1281" w:rsidP="00275D26">
            <w:pPr>
              <w:pStyle w:val="DCCTableStyle"/>
            </w:pPr>
          </w:p>
        </w:tc>
      </w:tr>
      <w:tr w:rsidR="007F1281" w:rsidRPr="00881E6D" w14:paraId="475B41FB" w14:textId="77777777" w:rsidTr="003C40A6">
        <w:trPr>
          <w:trHeight w:val="513"/>
          <w:jc w:val="center"/>
        </w:trPr>
        <w:tc>
          <w:tcPr>
            <w:tcW w:w="1942" w:type="dxa"/>
            <w:shd w:val="clear" w:color="auto" w:fill="auto"/>
          </w:tcPr>
          <w:p w14:paraId="0C4A4954" w14:textId="77777777" w:rsidR="007F1281" w:rsidRPr="00881E6D" w:rsidRDefault="007F1281" w:rsidP="00275D26">
            <w:pPr>
              <w:pStyle w:val="DCCTableStyle"/>
            </w:pPr>
          </w:p>
        </w:tc>
        <w:tc>
          <w:tcPr>
            <w:tcW w:w="1942" w:type="dxa"/>
            <w:shd w:val="clear" w:color="auto" w:fill="auto"/>
          </w:tcPr>
          <w:p w14:paraId="18EBDFA1" w14:textId="77777777" w:rsidR="007F1281" w:rsidRPr="00881E6D" w:rsidRDefault="007F1281" w:rsidP="00275D26">
            <w:pPr>
              <w:pStyle w:val="DCCTableStyle"/>
            </w:pPr>
          </w:p>
        </w:tc>
        <w:tc>
          <w:tcPr>
            <w:tcW w:w="1942" w:type="dxa"/>
            <w:shd w:val="clear" w:color="auto" w:fill="auto"/>
          </w:tcPr>
          <w:p w14:paraId="2BEEDB3D" w14:textId="77777777" w:rsidR="007F1281" w:rsidRPr="00881E6D" w:rsidRDefault="007F1281" w:rsidP="00275D26">
            <w:pPr>
              <w:pStyle w:val="DCCTableStyle"/>
            </w:pPr>
          </w:p>
        </w:tc>
        <w:tc>
          <w:tcPr>
            <w:tcW w:w="1942" w:type="dxa"/>
            <w:shd w:val="clear" w:color="auto" w:fill="auto"/>
          </w:tcPr>
          <w:p w14:paraId="055D6C09" w14:textId="77777777" w:rsidR="007F1281" w:rsidRPr="00881E6D" w:rsidRDefault="007F1281" w:rsidP="00275D26">
            <w:pPr>
              <w:pStyle w:val="DCCTableStyle"/>
            </w:pPr>
          </w:p>
        </w:tc>
        <w:tc>
          <w:tcPr>
            <w:tcW w:w="1943" w:type="dxa"/>
            <w:shd w:val="clear" w:color="auto" w:fill="auto"/>
          </w:tcPr>
          <w:p w14:paraId="6C064393" w14:textId="77777777" w:rsidR="007F1281" w:rsidRPr="00881E6D" w:rsidRDefault="007F1281" w:rsidP="00275D26">
            <w:pPr>
              <w:pStyle w:val="DCCTableStyle"/>
            </w:pPr>
          </w:p>
        </w:tc>
      </w:tr>
      <w:tr w:rsidR="007F1281" w:rsidRPr="00881E6D" w14:paraId="2A93BD5D" w14:textId="77777777" w:rsidTr="003C40A6">
        <w:trPr>
          <w:trHeight w:val="513"/>
          <w:jc w:val="center"/>
        </w:trPr>
        <w:tc>
          <w:tcPr>
            <w:tcW w:w="1942" w:type="dxa"/>
            <w:shd w:val="clear" w:color="auto" w:fill="auto"/>
          </w:tcPr>
          <w:p w14:paraId="12FF2376" w14:textId="77777777" w:rsidR="007F1281" w:rsidRPr="00881E6D" w:rsidRDefault="007F1281" w:rsidP="00275D26">
            <w:pPr>
              <w:pStyle w:val="DCCTableStyle"/>
            </w:pPr>
          </w:p>
        </w:tc>
        <w:tc>
          <w:tcPr>
            <w:tcW w:w="1942" w:type="dxa"/>
            <w:shd w:val="clear" w:color="auto" w:fill="auto"/>
          </w:tcPr>
          <w:p w14:paraId="61002135" w14:textId="77777777" w:rsidR="007F1281" w:rsidRPr="00881E6D" w:rsidRDefault="007F1281" w:rsidP="00275D26">
            <w:pPr>
              <w:pStyle w:val="DCCTableStyle"/>
            </w:pPr>
          </w:p>
        </w:tc>
        <w:tc>
          <w:tcPr>
            <w:tcW w:w="1942" w:type="dxa"/>
            <w:shd w:val="clear" w:color="auto" w:fill="auto"/>
          </w:tcPr>
          <w:p w14:paraId="5D06E90F" w14:textId="77777777" w:rsidR="007F1281" w:rsidRPr="00881E6D" w:rsidRDefault="007F1281" w:rsidP="00275D26">
            <w:pPr>
              <w:pStyle w:val="DCCTableStyle"/>
            </w:pPr>
          </w:p>
        </w:tc>
        <w:tc>
          <w:tcPr>
            <w:tcW w:w="1942" w:type="dxa"/>
            <w:shd w:val="clear" w:color="auto" w:fill="auto"/>
          </w:tcPr>
          <w:p w14:paraId="6D27D97C" w14:textId="77777777" w:rsidR="007F1281" w:rsidRPr="00881E6D" w:rsidRDefault="007F1281" w:rsidP="00275D26">
            <w:pPr>
              <w:pStyle w:val="DCCTableStyle"/>
            </w:pPr>
          </w:p>
        </w:tc>
        <w:tc>
          <w:tcPr>
            <w:tcW w:w="1943" w:type="dxa"/>
            <w:shd w:val="clear" w:color="auto" w:fill="auto"/>
          </w:tcPr>
          <w:p w14:paraId="2CCF5F9C" w14:textId="77777777" w:rsidR="007F1281" w:rsidRPr="00881E6D" w:rsidRDefault="007F1281" w:rsidP="00275D26">
            <w:pPr>
              <w:pStyle w:val="DCCTableStyle"/>
            </w:pPr>
          </w:p>
        </w:tc>
      </w:tr>
      <w:tr w:rsidR="007F1281" w:rsidRPr="00881E6D" w14:paraId="177C2CE5" w14:textId="77777777" w:rsidTr="003C40A6">
        <w:trPr>
          <w:trHeight w:val="513"/>
          <w:jc w:val="center"/>
        </w:trPr>
        <w:tc>
          <w:tcPr>
            <w:tcW w:w="1942" w:type="dxa"/>
            <w:shd w:val="clear" w:color="auto" w:fill="auto"/>
          </w:tcPr>
          <w:p w14:paraId="00D45C86" w14:textId="77777777" w:rsidR="007F1281" w:rsidRPr="00881E6D" w:rsidRDefault="007F1281" w:rsidP="00275D26">
            <w:pPr>
              <w:pStyle w:val="DCCTableStyle"/>
            </w:pPr>
          </w:p>
        </w:tc>
        <w:tc>
          <w:tcPr>
            <w:tcW w:w="1942" w:type="dxa"/>
            <w:shd w:val="clear" w:color="auto" w:fill="auto"/>
          </w:tcPr>
          <w:p w14:paraId="6DEE3BF2" w14:textId="77777777" w:rsidR="007F1281" w:rsidRPr="00881E6D" w:rsidRDefault="007F1281" w:rsidP="00275D26">
            <w:pPr>
              <w:pStyle w:val="DCCTableStyle"/>
            </w:pPr>
          </w:p>
        </w:tc>
        <w:tc>
          <w:tcPr>
            <w:tcW w:w="1942" w:type="dxa"/>
            <w:shd w:val="clear" w:color="auto" w:fill="auto"/>
          </w:tcPr>
          <w:p w14:paraId="677EA6C1" w14:textId="77777777" w:rsidR="007F1281" w:rsidRPr="00881E6D" w:rsidRDefault="007F1281" w:rsidP="00275D26">
            <w:pPr>
              <w:pStyle w:val="DCCTableStyle"/>
            </w:pPr>
          </w:p>
        </w:tc>
        <w:tc>
          <w:tcPr>
            <w:tcW w:w="1942" w:type="dxa"/>
            <w:shd w:val="clear" w:color="auto" w:fill="auto"/>
          </w:tcPr>
          <w:p w14:paraId="00D01874" w14:textId="77777777" w:rsidR="007F1281" w:rsidRPr="00881E6D" w:rsidRDefault="007F1281" w:rsidP="00275D26">
            <w:pPr>
              <w:pStyle w:val="DCCTableStyle"/>
            </w:pPr>
          </w:p>
        </w:tc>
        <w:tc>
          <w:tcPr>
            <w:tcW w:w="1943" w:type="dxa"/>
            <w:shd w:val="clear" w:color="auto" w:fill="auto"/>
          </w:tcPr>
          <w:p w14:paraId="4A46C18D" w14:textId="77777777" w:rsidR="007F1281" w:rsidRPr="00881E6D" w:rsidRDefault="007F1281" w:rsidP="00275D26">
            <w:pPr>
              <w:pStyle w:val="DCCTableStyle"/>
            </w:pPr>
          </w:p>
        </w:tc>
      </w:tr>
      <w:tr w:rsidR="007F1281" w:rsidRPr="00881E6D" w14:paraId="78750981" w14:textId="77777777" w:rsidTr="003C40A6">
        <w:trPr>
          <w:trHeight w:val="513"/>
          <w:jc w:val="center"/>
        </w:trPr>
        <w:tc>
          <w:tcPr>
            <w:tcW w:w="1942" w:type="dxa"/>
            <w:shd w:val="clear" w:color="auto" w:fill="auto"/>
          </w:tcPr>
          <w:p w14:paraId="11D31700" w14:textId="77777777" w:rsidR="007F1281" w:rsidRPr="00881E6D" w:rsidRDefault="007F1281" w:rsidP="00275D26">
            <w:pPr>
              <w:pStyle w:val="DCCTableStyle"/>
            </w:pPr>
          </w:p>
        </w:tc>
        <w:tc>
          <w:tcPr>
            <w:tcW w:w="1942" w:type="dxa"/>
            <w:shd w:val="clear" w:color="auto" w:fill="auto"/>
          </w:tcPr>
          <w:p w14:paraId="6A260B40" w14:textId="77777777" w:rsidR="007F1281" w:rsidRPr="00881E6D" w:rsidRDefault="007F1281" w:rsidP="00275D26">
            <w:pPr>
              <w:pStyle w:val="DCCTableStyle"/>
            </w:pPr>
          </w:p>
        </w:tc>
        <w:tc>
          <w:tcPr>
            <w:tcW w:w="1942" w:type="dxa"/>
            <w:shd w:val="clear" w:color="auto" w:fill="auto"/>
          </w:tcPr>
          <w:p w14:paraId="508A958D" w14:textId="77777777" w:rsidR="007F1281" w:rsidRPr="00881E6D" w:rsidRDefault="007F1281" w:rsidP="00275D26">
            <w:pPr>
              <w:pStyle w:val="DCCTableStyle"/>
            </w:pPr>
          </w:p>
        </w:tc>
        <w:tc>
          <w:tcPr>
            <w:tcW w:w="1942" w:type="dxa"/>
            <w:shd w:val="clear" w:color="auto" w:fill="auto"/>
          </w:tcPr>
          <w:p w14:paraId="6F98335D" w14:textId="77777777" w:rsidR="007F1281" w:rsidRPr="00881E6D" w:rsidRDefault="007F1281" w:rsidP="00275D26">
            <w:pPr>
              <w:pStyle w:val="DCCTableStyle"/>
            </w:pPr>
          </w:p>
        </w:tc>
        <w:tc>
          <w:tcPr>
            <w:tcW w:w="1943" w:type="dxa"/>
            <w:shd w:val="clear" w:color="auto" w:fill="auto"/>
          </w:tcPr>
          <w:p w14:paraId="3CF75B44" w14:textId="77777777" w:rsidR="007F1281" w:rsidRPr="00881E6D" w:rsidRDefault="007F1281" w:rsidP="00275D26">
            <w:pPr>
              <w:pStyle w:val="DCCTableStyle"/>
            </w:pPr>
          </w:p>
        </w:tc>
      </w:tr>
      <w:tr w:rsidR="007F1281" w:rsidRPr="00881E6D" w14:paraId="1671896C" w14:textId="77777777" w:rsidTr="003C40A6">
        <w:trPr>
          <w:trHeight w:val="513"/>
          <w:jc w:val="center"/>
        </w:trPr>
        <w:tc>
          <w:tcPr>
            <w:tcW w:w="1942" w:type="dxa"/>
            <w:shd w:val="clear" w:color="auto" w:fill="auto"/>
          </w:tcPr>
          <w:p w14:paraId="3CFA96D8" w14:textId="77777777" w:rsidR="007F1281" w:rsidRPr="00881E6D" w:rsidRDefault="007F1281" w:rsidP="00275D26">
            <w:pPr>
              <w:pStyle w:val="DCCTableStyle"/>
            </w:pPr>
          </w:p>
        </w:tc>
        <w:tc>
          <w:tcPr>
            <w:tcW w:w="1942" w:type="dxa"/>
            <w:shd w:val="clear" w:color="auto" w:fill="auto"/>
          </w:tcPr>
          <w:p w14:paraId="7479B568" w14:textId="77777777" w:rsidR="007F1281" w:rsidRPr="00881E6D" w:rsidRDefault="007F1281" w:rsidP="00275D26">
            <w:pPr>
              <w:pStyle w:val="DCCTableStyle"/>
            </w:pPr>
          </w:p>
        </w:tc>
        <w:tc>
          <w:tcPr>
            <w:tcW w:w="1942" w:type="dxa"/>
            <w:shd w:val="clear" w:color="auto" w:fill="auto"/>
          </w:tcPr>
          <w:p w14:paraId="7C3147EB" w14:textId="77777777" w:rsidR="007F1281" w:rsidRPr="00881E6D" w:rsidRDefault="007F1281" w:rsidP="00275D26">
            <w:pPr>
              <w:pStyle w:val="DCCTableStyle"/>
            </w:pPr>
          </w:p>
        </w:tc>
        <w:tc>
          <w:tcPr>
            <w:tcW w:w="1942" w:type="dxa"/>
            <w:shd w:val="clear" w:color="auto" w:fill="auto"/>
          </w:tcPr>
          <w:p w14:paraId="09A10D5E" w14:textId="77777777" w:rsidR="007F1281" w:rsidRPr="00881E6D" w:rsidRDefault="007F1281" w:rsidP="00275D26">
            <w:pPr>
              <w:pStyle w:val="DCCTableStyle"/>
            </w:pPr>
          </w:p>
        </w:tc>
        <w:tc>
          <w:tcPr>
            <w:tcW w:w="1943" w:type="dxa"/>
            <w:shd w:val="clear" w:color="auto" w:fill="auto"/>
          </w:tcPr>
          <w:p w14:paraId="028A8088" w14:textId="77777777" w:rsidR="007F1281" w:rsidRPr="00881E6D" w:rsidRDefault="007F1281" w:rsidP="00275D26">
            <w:pPr>
              <w:pStyle w:val="DCCTableStyle"/>
            </w:pPr>
          </w:p>
        </w:tc>
      </w:tr>
      <w:tr w:rsidR="007F1281" w:rsidRPr="00881E6D" w14:paraId="7AC7A0F6" w14:textId="77777777" w:rsidTr="003C40A6">
        <w:trPr>
          <w:trHeight w:val="513"/>
          <w:jc w:val="center"/>
        </w:trPr>
        <w:tc>
          <w:tcPr>
            <w:tcW w:w="1942" w:type="dxa"/>
            <w:shd w:val="clear" w:color="auto" w:fill="auto"/>
          </w:tcPr>
          <w:p w14:paraId="1CB1A791" w14:textId="77777777" w:rsidR="007F1281" w:rsidRPr="00881E6D" w:rsidRDefault="007F1281" w:rsidP="00275D26">
            <w:pPr>
              <w:pStyle w:val="DCCTableStyle"/>
            </w:pPr>
          </w:p>
        </w:tc>
        <w:tc>
          <w:tcPr>
            <w:tcW w:w="1942" w:type="dxa"/>
            <w:shd w:val="clear" w:color="auto" w:fill="auto"/>
          </w:tcPr>
          <w:p w14:paraId="66761A0C" w14:textId="77777777" w:rsidR="007F1281" w:rsidRPr="00881E6D" w:rsidRDefault="007F1281" w:rsidP="00275D26">
            <w:pPr>
              <w:pStyle w:val="DCCTableStyle"/>
            </w:pPr>
          </w:p>
        </w:tc>
        <w:tc>
          <w:tcPr>
            <w:tcW w:w="1942" w:type="dxa"/>
            <w:shd w:val="clear" w:color="auto" w:fill="auto"/>
          </w:tcPr>
          <w:p w14:paraId="5BD23D49" w14:textId="77777777" w:rsidR="007F1281" w:rsidRPr="00881E6D" w:rsidRDefault="007F1281" w:rsidP="00275D26">
            <w:pPr>
              <w:pStyle w:val="DCCTableStyle"/>
            </w:pPr>
          </w:p>
        </w:tc>
        <w:tc>
          <w:tcPr>
            <w:tcW w:w="1942" w:type="dxa"/>
            <w:shd w:val="clear" w:color="auto" w:fill="auto"/>
          </w:tcPr>
          <w:p w14:paraId="2B860E2F" w14:textId="77777777" w:rsidR="007F1281" w:rsidRPr="00881E6D" w:rsidRDefault="007F1281" w:rsidP="00275D26">
            <w:pPr>
              <w:pStyle w:val="DCCTableStyle"/>
            </w:pPr>
          </w:p>
        </w:tc>
        <w:tc>
          <w:tcPr>
            <w:tcW w:w="1943" w:type="dxa"/>
            <w:shd w:val="clear" w:color="auto" w:fill="auto"/>
          </w:tcPr>
          <w:p w14:paraId="50DAF3CB" w14:textId="77777777" w:rsidR="007F1281" w:rsidRPr="00881E6D" w:rsidRDefault="007F1281" w:rsidP="00275D26">
            <w:pPr>
              <w:pStyle w:val="DCCTableStyle"/>
            </w:pPr>
          </w:p>
        </w:tc>
      </w:tr>
      <w:tr w:rsidR="007F1281" w:rsidRPr="00881E6D" w14:paraId="30C57BA5" w14:textId="77777777" w:rsidTr="003C40A6">
        <w:trPr>
          <w:trHeight w:val="513"/>
          <w:jc w:val="center"/>
        </w:trPr>
        <w:tc>
          <w:tcPr>
            <w:tcW w:w="1942" w:type="dxa"/>
            <w:shd w:val="clear" w:color="auto" w:fill="auto"/>
          </w:tcPr>
          <w:p w14:paraId="577704FC" w14:textId="77777777" w:rsidR="007F1281" w:rsidRPr="00881E6D" w:rsidRDefault="007F1281" w:rsidP="00275D26">
            <w:pPr>
              <w:pStyle w:val="DCCTableStyle"/>
            </w:pPr>
          </w:p>
        </w:tc>
        <w:tc>
          <w:tcPr>
            <w:tcW w:w="1942" w:type="dxa"/>
            <w:shd w:val="clear" w:color="auto" w:fill="auto"/>
          </w:tcPr>
          <w:p w14:paraId="0C072F10" w14:textId="77777777" w:rsidR="007F1281" w:rsidRPr="00881E6D" w:rsidRDefault="007F1281" w:rsidP="00275D26">
            <w:pPr>
              <w:pStyle w:val="DCCTableStyle"/>
            </w:pPr>
          </w:p>
        </w:tc>
        <w:tc>
          <w:tcPr>
            <w:tcW w:w="1942" w:type="dxa"/>
            <w:shd w:val="clear" w:color="auto" w:fill="auto"/>
          </w:tcPr>
          <w:p w14:paraId="0AA5216D" w14:textId="77777777" w:rsidR="007F1281" w:rsidRPr="00881E6D" w:rsidRDefault="007F1281" w:rsidP="00275D26">
            <w:pPr>
              <w:pStyle w:val="DCCTableStyle"/>
            </w:pPr>
          </w:p>
        </w:tc>
        <w:tc>
          <w:tcPr>
            <w:tcW w:w="1942" w:type="dxa"/>
            <w:shd w:val="clear" w:color="auto" w:fill="auto"/>
          </w:tcPr>
          <w:p w14:paraId="7C00174E" w14:textId="77777777" w:rsidR="007F1281" w:rsidRPr="00881E6D" w:rsidRDefault="007F1281" w:rsidP="00275D26">
            <w:pPr>
              <w:pStyle w:val="DCCTableStyle"/>
            </w:pPr>
          </w:p>
        </w:tc>
        <w:tc>
          <w:tcPr>
            <w:tcW w:w="1943" w:type="dxa"/>
            <w:shd w:val="clear" w:color="auto" w:fill="auto"/>
          </w:tcPr>
          <w:p w14:paraId="2A8AFAD5" w14:textId="77777777" w:rsidR="007F1281" w:rsidRPr="00881E6D" w:rsidRDefault="007F1281" w:rsidP="00275D26">
            <w:pPr>
              <w:pStyle w:val="DCCTableStyle"/>
            </w:pPr>
          </w:p>
        </w:tc>
      </w:tr>
      <w:tr w:rsidR="007F1281" w:rsidRPr="00881E6D" w14:paraId="3C4013E0" w14:textId="77777777" w:rsidTr="003C40A6">
        <w:trPr>
          <w:trHeight w:val="513"/>
          <w:jc w:val="center"/>
        </w:trPr>
        <w:tc>
          <w:tcPr>
            <w:tcW w:w="1942" w:type="dxa"/>
            <w:shd w:val="clear" w:color="auto" w:fill="auto"/>
          </w:tcPr>
          <w:p w14:paraId="2325409C" w14:textId="77777777" w:rsidR="007F1281" w:rsidRPr="00881E6D" w:rsidRDefault="007F1281" w:rsidP="00275D26">
            <w:pPr>
              <w:pStyle w:val="DCCTableStyle"/>
            </w:pPr>
          </w:p>
        </w:tc>
        <w:tc>
          <w:tcPr>
            <w:tcW w:w="1942" w:type="dxa"/>
            <w:shd w:val="clear" w:color="auto" w:fill="auto"/>
          </w:tcPr>
          <w:p w14:paraId="672C6814" w14:textId="77777777" w:rsidR="007F1281" w:rsidRPr="00881E6D" w:rsidRDefault="007F1281" w:rsidP="00275D26">
            <w:pPr>
              <w:pStyle w:val="DCCTableStyle"/>
            </w:pPr>
          </w:p>
        </w:tc>
        <w:tc>
          <w:tcPr>
            <w:tcW w:w="1942" w:type="dxa"/>
            <w:shd w:val="clear" w:color="auto" w:fill="auto"/>
          </w:tcPr>
          <w:p w14:paraId="2DA1A514" w14:textId="77777777" w:rsidR="007F1281" w:rsidRPr="00881E6D" w:rsidRDefault="007F1281" w:rsidP="00275D26">
            <w:pPr>
              <w:pStyle w:val="DCCTableStyle"/>
            </w:pPr>
          </w:p>
        </w:tc>
        <w:tc>
          <w:tcPr>
            <w:tcW w:w="1942" w:type="dxa"/>
            <w:shd w:val="clear" w:color="auto" w:fill="auto"/>
          </w:tcPr>
          <w:p w14:paraId="2D46B3A1" w14:textId="77777777" w:rsidR="007F1281" w:rsidRPr="00881E6D" w:rsidRDefault="007F1281" w:rsidP="00275D26">
            <w:pPr>
              <w:pStyle w:val="DCCTableStyle"/>
            </w:pPr>
          </w:p>
        </w:tc>
        <w:tc>
          <w:tcPr>
            <w:tcW w:w="1943" w:type="dxa"/>
            <w:shd w:val="clear" w:color="auto" w:fill="auto"/>
          </w:tcPr>
          <w:p w14:paraId="0C65E648" w14:textId="77777777" w:rsidR="007F1281" w:rsidRPr="00881E6D" w:rsidRDefault="007F1281" w:rsidP="00275D26">
            <w:pPr>
              <w:pStyle w:val="DCCTableStyle"/>
            </w:pPr>
          </w:p>
        </w:tc>
      </w:tr>
      <w:tr w:rsidR="007F1281" w:rsidRPr="00881E6D" w14:paraId="3CD4DA3C" w14:textId="77777777" w:rsidTr="003C40A6">
        <w:trPr>
          <w:trHeight w:val="513"/>
          <w:jc w:val="center"/>
        </w:trPr>
        <w:tc>
          <w:tcPr>
            <w:tcW w:w="1942" w:type="dxa"/>
            <w:shd w:val="clear" w:color="auto" w:fill="auto"/>
          </w:tcPr>
          <w:p w14:paraId="0147494D" w14:textId="77777777" w:rsidR="007F1281" w:rsidRPr="00881E6D" w:rsidRDefault="007F1281" w:rsidP="00275D26">
            <w:pPr>
              <w:pStyle w:val="DCCTableStyle"/>
            </w:pPr>
          </w:p>
        </w:tc>
        <w:tc>
          <w:tcPr>
            <w:tcW w:w="1942" w:type="dxa"/>
            <w:shd w:val="clear" w:color="auto" w:fill="auto"/>
          </w:tcPr>
          <w:p w14:paraId="26D3C90B" w14:textId="77777777" w:rsidR="007F1281" w:rsidRPr="00881E6D" w:rsidRDefault="007F1281" w:rsidP="00275D26">
            <w:pPr>
              <w:pStyle w:val="DCCTableStyle"/>
            </w:pPr>
          </w:p>
        </w:tc>
        <w:tc>
          <w:tcPr>
            <w:tcW w:w="1942" w:type="dxa"/>
            <w:shd w:val="clear" w:color="auto" w:fill="auto"/>
          </w:tcPr>
          <w:p w14:paraId="25D47C12" w14:textId="77777777" w:rsidR="007F1281" w:rsidRPr="00881E6D" w:rsidRDefault="007F1281" w:rsidP="00275D26">
            <w:pPr>
              <w:pStyle w:val="DCCTableStyle"/>
            </w:pPr>
          </w:p>
        </w:tc>
        <w:tc>
          <w:tcPr>
            <w:tcW w:w="1942" w:type="dxa"/>
            <w:shd w:val="clear" w:color="auto" w:fill="auto"/>
          </w:tcPr>
          <w:p w14:paraId="63A8920B" w14:textId="77777777" w:rsidR="007F1281" w:rsidRPr="00881E6D" w:rsidRDefault="007F1281" w:rsidP="00275D26">
            <w:pPr>
              <w:pStyle w:val="DCCTableStyle"/>
            </w:pPr>
          </w:p>
        </w:tc>
        <w:tc>
          <w:tcPr>
            <w:tcW w:w="1943" w:type="dxa"/>
            <w:shd w:val="clear" w:color="auto" w:fill="auto"/>
          </w:tcPr>
          <w:p w14:paraId="54F7ADD6" w14:textId="77777777" w:rsidR="007F1281" w:rsidRPr="00881E6D" w:rsidRDefault="007F1281" w:rsidP="00275D26">
            <w:pPr>
              <w:pStyle w:val="DCCTableStyle"/>
            </w:pPr>
          </w:p>
        </w:tc>
      </w:tr>
    </w:tbl>
    <w:p w14:paraId="07BC3765" w14:textId="77777777" w:rsidR="007F1281" w:rsidRPr="00625210" w:rsidRDefault="007F1281" w:rsidP="00275D26">
      <w:pPr>
        <w:pStyle w:val="Heading1"/>
      </w:pPr>
      <w:r w:rsidRPr="00881E6D">
        <w:br w:type="page"/>
      </w:r>
      <w:r w:rsidRPr="00625210">
        <w:rPr>
          <w:lang w:val="cy-GB"/>
        </w:rPr>
        <w:lastRenderedPageBreak/>
        <w:t>Atodiad 7:</w:t>
      </w:r>
    </w:p>
    <w:p w14:paraId="2919507B" w14:textId="103906C0" w:rsidR="007F1281" w:rsidRPr="00625210" w:rsidRDefault="007F1281" w:rsidP="00275D26">
      <w:pPr>
        <w:pStyle w:val="Heading1"/>
        <w:rPr>
          <w:rFonts w:eastAsia="Calibri"/>
          <w:color w:val="000000"/>
        </w:rPr>
      </w:pPr>
      <w:r w:rsidRPr="00625210">
        <w:rPr>
          <w:rFonts w:eastAsia="Calibri"/>
          <w:color w:val="000000"/>
          <w:lang w:val="cy-GB"/>
        </w:rPr>
        <w:t xml:space="preserve">Ysgol </w:t>
      </w:r>
      <w:r w:rsidR="00275D26" w:rsidRPr="00275D26">
        <w:rPr>
          <w:rFonts w:eastAsia="Calibri"/>
          <w:color w:val="000000"/>
          <w:highlight w:val="darkGray"/>
          <w:lang w:val="cy-GB"/>
        </w:rPr>
        <w:t>NODWCH ENW’R YSGOL</w:t>
      </w:r>
    </w:p>
    <w:p w14:paraId="3C99FB52" w14:textId="07F39768" w:rsidR="007F1281" w:rsidRPr="00275D26" w:rsidRDefault="007F1281" w:rsidP="00723981">
      <w:pPr>
        <w:pStyle w:val="Heading2"/>
        <w:rPr>
          <w:rFonts w:eastAsia="Calibri"/>
          <w:lang w:val="cy-GB"/>
        </w:rPr>
      </w:pPr>
      <w:r w:rsidRPr="00625210">
        <w:rPr>
          <w:rFonts w:eastAsia="Calibri"/>
          <w:lang w:val="cy-GB"/>
        </w:rPr>
        <w:t xml:space="preserve">Adroddiad </w:t>
      </w:r>
      <w:r>
        <w:rPr>
          <w:rFonts w:eastAsia="Calibri"/>
          <w:lang w:val="cy-GB"/>
        </w:rPr>
        <w:t xml:space="preserve">digwyddiad yn ymwneud â </w:t>
      </w:r>
      <w:r w:rsidRPr="00625210">
        <w:rPr>
          <w:rFonts w:eastAsia="Calibri"/>
          <w:lang w:val="cy-GB"/>
        </w:rPr>
        <w:t xml:space="preserve">meddyginiaeth / gofal iechyd </w:t>
      </w:r>
    </w:p>
    <w:tbl>
      <w:tblPr>
        <w:tblStyle w:val="TableGrid"/>
        <w:tblW w:w="0" w:type="auto"/>
        <w:jc w:val="center"/>
        <w:tblLook w:val="04A0" w:firstRow="1" w:lastRow="0" w:firstColumn="1" w:lastColumn="0" w:noHBand="0" w:noVBand="1"/>
      </w:tblPr>
      <w:tblGrid>
        <w:gridCol w:w="562"/>
        <w:gridCol w:w="709"/>
        <w:gridCol w:w="1418"/>
        <w:gridCol w:w="2126"/>
        <w:gridCol w:w="871"/>
        <w:gridCol w:w="43"/>
        <w:gridCol w:w="1708"/>
        <w:gridCol w:w="660"/>
        <w:gridCol w:w="1963"/>
      </w:tblGrid>
      <w:tr w:rsidR="007F1281" w14:paraId="753F0B70" w14:textId="77777777" w:rsidTr="003C40A6">
        <w:trPr>
          <w:jc w:val="center"/>
        </w:trPr>
        <w:tc>
          <w:tcPr>
            <w:tcW w:w="2689" w:type="dxa"/>
            <w:gridSpan w:val="3"/>
          </w:tcPr>
          <w:p w14:paraId="7A4B5493" w14:textId="77777777" w:rsidR="007F1281" w:rsidRPr="00625210" w:rsidRDefault="007F1281" w:rsidP="00275D26">
            <w:pPr>
              <w:pStyle w:val="DCCTableStyle"/>
            </w:pPr>
            <w:r w:rsidRPr="00625210">
              <w:rPr>
                <w:lang w:val="cy-GB"/>
              </w:rPr>
              <w:t xml:space="preserve">Enw'r disgybl: </w:t>
            </w:r>
          </w:p>
        </w:tc>
        <w:tc>
          <w:tcPr>
            <w:tcW w:w="7371" w:type="dxa"/>
            <w:gridSpan w:val="6"/>
          </w:tcPr>
          <w:p w14:paraId="36F878CC" w14:textId="77777777" w:rsidR="007F1281" w:rsidRDefault="007F1281" w:rsidP="00275D26">
            <w:pPr>
              <w:pStyle w:val="DCCTableStyle"/>
            </w:pPr>
          </w:p>
        </w:tc>
      </w:tr>
      <w:tr w:rsidR="007F1281" w14:paraId="4A9C3B5D" w14:textId="77777777" w:rsidTr="003C40A6">
        <w:trPr>
          <w:trHeight w:val="785"/>
          <w:jc w:val="center"/>
        </w:trPr>
        <w:tc>
          <w:tcPr>
            <w:tcW w:w="2689" w:type="dxa"/>
            <w:gridSpan w:val="3"/>
          </w:tcPr>
          <w:p w14:paraId="0EA6C605" w14:textId="77777777" w:rsidR="007F1281" w:rsidRPr="00625210" w:rsidRDefault="007F1281" w:rsidP="00275D26">
            <w:pPr>
              <w:pStyle w:val="DCCTableStyle"/>
            </w:pPr>
            <w:r w:rsidRPr="00625210">
              <w:rPr>
                <w:lang w:val="cy-GB"/>
              </w:rPr>
              <w:t xml:space="preserve">Cyfeiriad Cartref: </w:t>
            </w:r>
          </w:p>
        </w:tc>
        <w:tc>
          <w:tcPr>
            <w:tcW w:w="7371" w:type="dxa"/>
            <w:gridSpan w:val="6"/>
          </w:tcPr>
          <w:p w14:paraId="2F076AE2" w14:textId="77777777" w:rsidR="007F1281" w:rsidRDefault="007F1281" w:rsidP="00275D26">
            <w:pPr>
              <w:pStyle w:val="DCCTableStyle"/>
            </w:pPr>
          </w:p>
        </w:tc>
      </w:tr>
      <w:tr w:rsidR="007F1281" w14:paraId="24CB9929" w14:textId="77777777" w:rsidTr="003C40A6">
        <w:trPr>
          <w:jc w:val="center"/>
        </w:trPr>
        <w:tc>
          <w:tcPr>
            <w:tcW w:w="2689" w:type="dxa"/>
            <w:gridSpan w:val="3"/>
          </w:tcPr>
          <w:p w14:paraId="669E41C3" w14:textId="77777777" w:rsidR="007F1281" w:rsidRDefault="007F1281" w:rsidP="00275D26">
            <w:pPr>
              <w:pStyle w:val="DCCTableStyle"/>
            </w:pPr>
            <w:r w:rsidRPr="00625210">
              <w:rPr>
                <w:lang w:val="cy-GB"/>
              </w:rPr>
              <w:t>Rhif ffôn:</w:t>
            </w:r>
            <w:r w:rsidRPr="00625210">
              <w:t xml:space="preserve"> </w:t>
            </w:r>
          </w:p>
        </w:tc>
        <w:tc>
          <w:tcPr>
            <w:tcW w:w="7371" w:type="dxa"/>
            <w:gridSpan w:val="6"/>
          </w:tcPr>
          <w:p w14:paraId="604DD404" w14:textId="77777777" w:rsidR="007F1281" w:rsidRDefault="007F1281" w:rsidP="00275D26">
            <w:pPr>
              <w:pStyle w:val="DCCTableStyle"/>
            </w:pPr>
          </w:p>
        </w:tc>
      </w:tr>
      <w:tr w:rsidR="007F1281" w14:paraId="4DDC9B26" w14:textId="77777777" w:rsidTr="003C40A6">
        <w:trPr>
          <w:jc w:val="center"/>
        </w:trPr>
        <w:tc>
          <w:tcPr>
            <w:tcW w:w="2689" w:type="dxa"/>
            <w:gridSpan w:val="3"/>
            <w:tcBorders>
              <w:bottom w:val="single" w:sz="4" w:space="0" w:color="auto"/>
            </w:tcBorders>
          </w:tcPr>
          <w:p w14:paraId="31BF8F77" w14:textId="77777777" w:rsidR="007F1281" w:rsidRPr="00625210" w:rsidRDefault="007F1281" w:rsidP="00275D26">
            <w:pPr>
              <w:pStyle w:val="DCCTableStyle"/>
            </w:pPr>
            <w:r w:rsidRPr="00625210">
              <w:rPr>
                <w:lang w:val="cy-GB"/>
              </w:rPr>
              <w:t>Dyddiad y Digwyddiad:</w:t>
            </w:r>
          </w:p>
        </w:tc>
        <w:tc>
          <w:tcPr>
            <w:tcW w:w="2997" w:type="dxa"/>
            <w:gridSpan w:val="2"/>
            <w:tcBorders>
              <w:bottom w:val="single" w:sz="4" w:space="0" w:color="auto"/>
            </w:tcBorders>
          </w:tcPr>
          <w:p w14:paraId="1CEF8C58" w14:textId="77777777" w:rsidR="007F1281" w:rsidRDefault="007F1281" w:rsidP="00275D26">
            <w:pPr>
              <w:pStyle w:val="DCCTableStyle"/>
            </w:pPr>
          </w:p>
        </w:tc>
        <w:tc>
          <w:tcPr>
            <w:tcW w:w="2411" w:type="dxa"/>
            <w:gridSpan w:val="3"/>
            <w:tcBorders>
              <w:bottom w:val="single" w:sz="4" w:space="0" w:color="auto"/>
            </w:tcBorders>
          </w:tcPr>
          <w:p w14:paraId="2CE7C3B8" w14:textId="77777777" w:rsidR="007F1281" w:rsidRDefault="007F1281" w:rsidP="00275D26">
            <w:pPr>
              <w:pStyle w:val="DCCTableStyle"/>
            </w:pPr>
            <w:r w:rsidRPr="00625210">
              <w:rPr>
                <w:lang w:val="cy-GB"/>
              </w:rPr>
              <w:t>Amser y Digwyddiad:</w:t>
            </w:r>
            <w:r w:rsidRPr="00625210">
              <w:t xml:space="preserve"> </w:t>
            </w:r>
          </w:p>
        </w:tc>
        <w:tc>
          <w:tcPr>
            <w:tcW w:w="1963" w:type="dxa"/>
            <w:tcBorders>
              <w:bottom w:val="single" w:sz="4" w:space="0" w:color="auto"/>
            </w:tcBorders>
          </w:tcPr>
          <w:p w14:paraId="524C22B7" w14:textId="77777777" w:rsidR="007F1281" w:rsidRDefault="007F1281" w:rsidP="00275D26">
            <w:pPr>
              <w:pStyle w:val="DCCTableStyle"/>
            </w:pPr>
          </w:p>
        </w:tc>
      </w:tr>
      <w:tr w:rsidR="007F1281" w:rsidRPr="00241F55" w14:paraId="589E6CCD" w14:textId="77777777" w:rsidTr="003C40A6">
        <w:trPr>
          <w:trHeight w:val="280"/>
          <w:jc w:val="center"/>
        </w:trPr>
        <w:tc>
          <w:tcPr>
            <w:tcW w:w="10060" w:type="dxa"/>
            <w:gridSpan w:val="9"/>
            <w:tcBorders>
              <w:left w:val="nil"/>
              <w:right w:val="nil"/>
            </w:tcBorders>
          </w:tcPr>
          <w:p w14:paraId="2338E463" w14:textId="77777777" w:rsidR="007F1281" w:rsidRPr="00241F55" w:rsidRDefault="007F1281" w:rsidP="00275D26">
            <w:pPr>
              <w:pStyle w:val="DCCTableStyle"/>
              <w:rPr>
                <w:b/>
                <w:sz w:val="12"/>
                <w:szCs w:val="12"/>
              </w:rPr>
            </w:pPr>
          </w:p>
        </w:tc>
      </w:tr>
      <w:tr w:rsidR="007F1281" w:rsidRPr="00D34B85" w14:paraId="3E849060" w14:textId="77777777" w:rsidTr="003C40A6">
        <w:trPr>
          <w:trHeight w:val="1001"/>
          <w:jc w:val="center"/>
        </w:trPr>
        <w:tc>
          <w:tcPr>
            <w:tcW w:w="10060" w:type="dxa"/>
            <w:gridSpan w:val="9"/>
          </w:tcPr>
          <w:p w14:paraId="50C0CF36" w14:textId="77777777" w:rsidR="007F1281" w:rsidRPr="00625210" w:rsidRDefault="007F1281" w:rsidP="00275D26">
            <w:pPr>
              <w:pStyle w:val="DCCTableStyle"/>
              <w:rPr>
                <w:b/>
              </w:rPr>
            </w:pPr>
            <w:r w:rsidRPr="00625210">
              <w:rPr>
                <w:b/>
                <w:lang w:val="cy-GB"/>
              </w:rPr>
              <w:t>Meddyginiaeth gywir a'r d</w:t>
            </w:r>
            <w:r>
              <w:rPr>
                <w:b/>
                <w:lang w:val="cy-GB"/>
              </w:rPr>
              <w:t>d</w:t>
            </w:r>
            <w:r w:rsidRPr="00625210">
              <w:rPr>
                <w:b/>
                <w:lang w:val="cy-GB"/>
              </w:rPr>
              <w:t xml:space="preserve">os: </w:t>
            </w:r>
          </w:p>
          <w:p w14:paraId="0FDA2330" w14:textId="77777777" w:rsidR="007F1281" w:rsidRPr="00D34B85" w:rsidRDefault="007F1281" w:rsidP="00275D26">
            <w:pPr>
              <w:pStyle w:val="DCCTableStyle"/>
              <w:rPr>
                <w:b/>
              </w:rPr>
            </w:pPr>
          </w:p>
        </w:tc>
      </w:tr>
      <w:tr w:rsidR="007F1281" w14:paraId="62490670" w14:textId="77777777" w:rsidTr="003C40A6">
        <w:trPr>
          <w:trHeight w:val="296"/>
          <w:jc w:val="center"/>
        </w:trPr>
        <w:tc>
          <w:tcPr>
            <w:tcW w:w="10060" w:type="dxa"/>
            <w:gridSpan w:val="9"/>
          </w:tcPr>
          <w:p w14:paraId="7EA38598" w14:textId="77777777" w:rsidR="007F1281" w:rsidRPr="00625210" w:rsidRDefault="007F1281" w:rsidP="00275D26">
            <w:pPr>
              <w:pStyle w:val="DCCTableStyle"/>
            </w:pPr>
            <w:r w:rsidRPr="00625210">
              <w:rPr>
                <w:b/>
                <w:lang w:val="cy-GB"/>
              </w:rPr>
              <w:t xml:space="preserve">Meddyginiaeth fel arfer yn cael ei weinyddu gan: </w:t>
            </w:r>
          </w:p>
        </w:tc>
      </w:tr>
      <w:tr w:rsidR="007F1281" w:rsidRPr="00D34B85" w14:paraId="646E4EEF" w14:textId="77777777" w:rsidTr="003C40A6">
        <w:trPr>
          <w:trHeight w:val="276"/>
          <w:jc w:val="center"/>
        </w:trPr>
        <w:tc>
          <w:tcPr>
            <w:tcW w:w="562" w:type="dxa"/>
          </w:tcPr>
          <w:p w14:paraId="2688D805" w14:textId="77777777" w:rsidR="007F1281" w:rsidRDefault="007F1281" w:rsidP="00275D26">
            <w:pPr>
              <w:pStyle w:val="DCCTableStyle"/>
              <w:rPr>
                <w:b/>
              </w:rPr>
            </w:pPr>
          </w:p>
        </w:tc>
        <w:tc>
          <w:tcPr>
            <w:tcW w:w="9498" w:type="dxa"/>
            <w:gridSpan w:val="8"/>
          </w:tcPr>
          <w:p w14:paraId="6AD40FC8" w14:textId="77777777" w:rsidR="007F1281" w:rsidRDefault="007F1281" w:rsidP="00275D26">
            <w:pPr>
              <w:pStyle w:val="DCCTableStyle"/>
            </w:pPr>
            <w:r w:rsidRPr="00625210">
              <w:rPr>
                <w:lang w:val="cy-GB"/>
              </w:rPr>
              <w:t>Disgybl</w:t>
            </w:r>
            <w:r w:rsidRPr="00625210">
              <w:t xml:space="preserve"> </w:t>
            </w:r>
          </w:p>
        </w:tc>
      </w:tr>
      <w:tr w:rsidR="007F1281" w:rsidRPr="00D34B85" w14:paraId="3C22B285" w14:textId="77777777" w:rsidTr="003C40A6">
        <w:trPr>
          <w:trHeight w:val="276"/>
          <w:jc w:val="center"/>
        </w:trPr>
        <w:tc>
          <w:tcPr>
            <w:tcW w:w="562" w:type="dxa"/>
          </w:tcPr>
          <w:p w14:paraId="76D71A96" w14:textId="77777777" w:rsidR="007F1281" w:rsidRDefault="007F1281" w:rsidP="00275D26">
            <w:pPr>
              <w:pStyle w:val="DCCTableStyle"/>
              <w:rPr>
                <w:b/>
              </w:rPr>
            </w:pPr>
          </w:p>
        </w:tc>
        <w:tc>
          <w:tcPr>
            <w:tcW w:w="9498" w:type="dxa"/>
            <w:gridSpan w:val="8"/>
          </w:tcPr>
          <w:p w14:paraId="3523DEAF" w14:textId="77777777" w:rsidR="007F1281" w:rsidRDefault="007F1281" w:rsidP="00275D26">
            <w:pPr>
              <w:pStyle w:val="DCCTableStyle"/>
            </w:pPr>
            <w:r w:rsidRPr="00625210">
              <w:rPr>
                <w:lang w:val="cy-GB"/>
              </w:rPr>
              <w:t xml:space="preserve">Disgybl gyda goruchwyliaeth staff </w:t>
            </w:r>
          </w:p>
        </w:tc>
      </w:tr>
      <w:tr w:rsidR="007F1281" w:rsidRPr="00D34B85" w14:paraId="3EA6D804" w14:textId="77777777" w:rsidTr="003C40A6">
        <w:trPr>
          <w:trHeight w:val="276"/>
          <w:jc w:val="center"/>
        </w:trPr>
        <w:tc>
          <w:tcPr>
            <w:tcW w:w="562" w:type="dxa"/>
            <w:tcBorders>
              <w:bottom w:val="single" w:sz="4" w:space="0" w:color="auto"/>
            </w:tcBorders>
          </w:tcPr>
          <w:p w14:paraId="1A277515" w14:textId="77777777" w:rsidR="007F1281" w:rsidRDefault="007F1281" w:rsidP="00275D26">
            <w:pPr>
              <w:pStyle w:val="DCCTableStyle"/>
              <w:rPr>
                <w:b/>
              </w:rPr>
            </w:pPr>
          </w:p>
        </w:tc>
        <w:tc>
          <w:tcPr>
            <w:tcW w:w="9498" w:type="dxa"/>
            <w:gridSpan w:val="8"/>
            <w:tcBorders>
              <w:bottom w:val="single" w:sz="4" w:space="0" w:color="auto"/>
            </w:tcBorders>
          </w:tcPr>
          <w:p w14:paraId="76C35528" w14:textId="77777777" w:rsidR="007F1281" w:rsidRDefault="007F1281" w:rsidP="00275D26">
            <w:pPr>
              <w:pStyle w:val="DCCTableStyle"/>
            </w:pPr>
            <w:r w:rsidRPr="00625210">
              <w:rPr>
                <w:lang w:val="cy-GB"/>
              </w:rPr>
              <w:t xml:space="preserve">Nyrs / aelod o staff yr ysgol </w:t>
            </w:r>
          </w:p>
        </w:tc>
      </w:tr>
      <w:tr w:rsidR="007F1281" w:rsidRPr="00241F55" w14:paraId="74F768BE" w14:textId="77777777" w:rsidTr="003C40A6">
        <w:trPr>
          <w:jc w:val="center"/>
        </w:trPr>
        <w:tc>
          <w:tcPr>
            <w:tcW w:w="10060" w:type="dxa"/>
            <w:gridSpan w:val="9"/>
            <w:tcBorders>
              <w:left w:val="nil"/>
              <w:right w:val="nil"/>
            </w:tcBorders>
          </w:tcPr>
          <w:p w14:paraId="21B9EE4B" w14:textId="77777777" w:rsidR="007F1281" w:rsidRPr="00241F55" w:rsidRDefault="007F1281" w:rsidP="00275D26">
            <w:pPr>
              <w:pStyle w:val="DCCTableStyle"/>
              <w:rPr>
                <w:b/>
                <w:sz w:val="12"/>
                <w:szCs w:val="12"/>
              </w:rPr>
            </w:pPr>
          </w:p>
        </w:tc>
      </w:tr>
      <w:tr w:rsidR="007F1281" w:rsidRPr="00D34B85" w14:paraId="355EF440" w14:textId="77777777" w:rsidTr="003C40A6">
        <w:trPr>
          <w:jc w:val="center"/>
        </w:trPr>
        <w:tc>
          <w:tcPr>
            <w:tcW w:w="10060" w:type="dxa"/>
            <w:gridSpan w:val="9"/>
          </w:tcPr>
          <w:p w14:paraId="527A3563" w14:textId="77777777" w:rsidR="007F1281" w:rsidRPr="00625210" w:rsidRDefault="007F1281" w:rsidP="00275D26">
            <w:pPr>
              <w:pStyle w:val="DCCTableStyle"/>
              <w:rPr>
                <w:b/>
              </w:rPr>
            </w:pPr>
            <w:r w:rsidRPr="00625210">
              <w:rPr>
                <w:b/>
                <w:lang w:val="cy-GB"/>
              </w:rPr>
              <w:t xml:space="preserve">Math o wall: </w:t>
            </w:r>
          </w:p>
        </w:tc>
      </w:tr>
      <w:tr w:rsidR="007F1281" w14:paraId="46A948F3" w14:textId="77777777" w:rsidTr="003C40A6">
        <w:trPr>
          <w:jc w:val="center"/>
        </w:trPr>
        <w:tc>
          <w:tcPr>
            <w:tcW w:w="562" w:type="dxa"/>
          </w:tcPr>
          <w:p w14:paraId="16CD1A90" w14:textId="77777777" w:rsidR="007F1281" w:rsidRDefault="007F1281" w:rsidP="00275D26">
            <w:pPr>
              <w:pStyle w:val="DCCTableStyle"/>
            </w:pPr>
          </w:p>
        </w:tc>
        <w:tc>
          <w:tcPr>
            <w:tcW w:w="9498" w:type="dxa"/>
            <w:gridSpan w:val="8"/>
          </w:tcPr>
          <w:p w14:paraId="5580BB96" w14:textId="77777777" w:rsidR="007F1281" w:rsidRPr="00625210" w:rsidRDefault="007F1281" w:rsidP="00275D26">
            <w:pPr>
              <w:pStyle w:val="DCCTableStyle"/>
            </w:pPr>
            <w:r w:rsidRPr="00625210">
              <w:rPr>
                <w:lang w:val="cy-GB"/>
              </w:rPr>
              <w:t xml:space="preserve">Dos wedi'i ddarparu'n hwyrach na'r amser a drefnwyd </w:t>
            </w:r>
          </w:p>
        </w:tc>
      </w:tr>
      <w:tr w:rsidR="007F1281" w14:paraId="66807377" w14:textId="77777777" w:rsidTr="003C40A6">
        <w:trPr>
          <w:jc w:val="center"/>
        </w:trPr>
        <w:tc>
          <w:tcPr>
            <w:tcW w:w="562" w:type="dxa"/>
          </w:tcPr>
          <w:p w14:paraId="67607BD9" w14:textId="77777777" w:rsidR="007F1281" w:rsidRDefault="007F1281" w:rsidP="00275D26">
            <w:pPr>
              <w:pStyle w:val="DCCTableStyle"/>
            </w:pPr>
          </w:p>
        </w:tc>
        <w:tc>
          <w:tcPr>
            <w:tcW w:w="9498" w:type="dxa"/>
            <w:gridSpan w:val="8"/>
          </w:tcPr>
          <w:p w14:paraId="7B7C3169" w14:textId="77777777" w:rsidR="007F1281" w:rsidRDefault="007F1281" w:rsidP="00275D26">
            <w:pPr>
              <w:pStyle w:val="DCCTableStyle"/>
            </w:pPr>
            <w:r w:rsidRPr="00625210">
              <w:rPr>
                <w:lang w:val="cy-GB"/>
              </w:rPr>
              <w:t xml:space="preserve">Hepgor </w:t>
            </w:r>
          </w:p>
        </w:tc>
      </w:tr>
      <w:tr w:rsidR="007F1281" w14:paraId="4D936105" w14:textId="77777777" w:rsidTr="003C40A6">
        <w:trPr>
          <w:jc w:val="center"/>
        </w:trPr>
        <w:tc>
          <w:tcPr>
            <w:tcW w:w="562" w:type="dxa"/>
          </w:tcPr>
          <w:p w14:paraId="68DA92D7" w14:textId="77777777" w:rsidR="007F1281" w:rsidRDefault="007F1281" w:rsidP="00275D26">
            <w:pPr>
              <w:pStyle w:val="DCCTableStyle"/>
            </w:pPr>
          </w:p>
        </w:tc>
        <w:tc>
          <w:tcPr>
            <w:tcW w:w="9498" w:type="dxa"/>
            <w:gridSpan w:val="8"/>
          </w:tcPr>
          <w:p w14:paraId="2440308D" w14:textId="77777777" w:rsidR="007F1281" w:rsidRDefault="007F1281" w:rsidP="00275D26">
            <w:pPr>
              <w:pStyle w:val="DCCTableStyle"/>
            </w:pPr>
            <w:r w:rsidRPr="00625210">
              <w:rPr>
                <w:lang w:val="cy-GB"/>
              </w:rPr>
              <w:t xml:space="preserve">Dos anghywir </w:t>
            </w:r>
          </w:p>
        </w:tc>
      </w:tr>
      <w:tr w:rsidR="007F1281" w14:paraId="49F0D7BE" w14:textId="77777777" w:rsidTr="003C40A6">
        <w:trPr>
          <w:jc w:val="center"/>
        </w:trPr>
        <w:tc>
          <w:tcPr>
            <w:tcW w:w="562" w:type="dxa"/>
          </w:tcPr>
          <w:p w14:paraId="29FDE7D1" w14:textId="77777777" w:rsidR="007F1281" w:rsidRDefault="007F1281" w:rsidP="00275D26">
            <w:pPr>
              <w:pStyle w:val="DCCTableStyle"/>
            </w:pPr>
          </w:p>
        </w:tc>
        <w:tc>
          <w:tcPr>
            <w:tcW w:w="9498" w:type="dxa"/>
            <w:gridSpan w:val="8"/>
          </w:tcPr>
          <w:p w14:paraId="0CB2FF17" w14:textId="77777777" w:rsidR="007F1281" w:rsidRDefault="007F1281" w:rsidP="00275D26">
            <w:pPr>
              <w:pStyle w:val="DCCTableStyle"/>
            </w:pPr>
            <w:r w:rsidRPr="00625210">
              <w:rPr>
                <w:lang w:val="cy-GB"/>
              </w:rPr>
              <w:t xml:space="preserve">Dos Ychwanegol </w:t>
            </w:r>
          </w:p>
        </w:tc>
      </w:tr>
      <w:tr w:rsidR="007F1281" w14:paraId="78A8E81C" w14:textId="77777777" w:rsidTr="003C40A6">
        <w:trPr>
          <w:jc w:val="center"/>
        </w:trPr>
        <w:tc>
          <w:tcPr>
            <w:tcW w:w="562" w:type="dxa"/>
          </w:tcPr>
          <w:p w14:paraId="37916B51" w14:textId="77777777" w:rsidR="007F1281" w:rsidRDefault="007F1281" w:rsidP="00275D26">
            <w:pPr>
              <w:pStyle w:val="DCCTableStyle"/>
            </w:pPr>
          </w:p>
        </w:tc>
        <w:tc>
          <w:tcPr>
            <w:tcW w:w="9498" w:type="dxa"/>
            <w:gridSpan w:val="8"/>
          </w:tcPr>
          <w:p w14:paraId="60CECD5A" w14:textId="77777777" w:rsidR="007F1281" w:rsidRDefault="007F1281" w:rsidP="00275D26">
            <w:pPr>
              <w:pStyle w:val="DCCTableStyle"/>
            </w:pPr>
            <w:r w:rsidRPr="00625210">
              <w:rPr>
                <w:lang w:val="cy-GB"/>
              </w:rPr>
              <w:t xml:space="preserve">Disgybl anghywir </w:t>
            </w:r>
          </w:p>
        </w:tc>
      </w:tr>
      <w:tr w:rsidR="007F1281" w14:paraId="4753D387" w14:textId="77777777" w:rsidTr="003C40A6">
        <w:trPr>
          <w:jc w:val="center"/>
        </w:trPr>
        <w:tc>
          <w:tcPr>
            <w:tcW w:w="562" w:type="dxa"/>
          </w:tcPr>
          <w:p w14:paraId="02DD6207" w14:textId="77777777" w:rsidR="007F1281" w:rsidRDefault="007F1281" w:rsidP="00275D26">
            <w:pPr>
              <w:pStyle w:val="DCCTableStyle"/>
            </w:pPr>
          </w:p>
        </w:tc>
        <w:tc>
          <w:tcPr>
            <w:tcW w:w="9498" w:type="dxa"/>
            <w:gridSpan w:val="8"/>
          </w:tcPr>
          <w:p w14:paraId="020650BB" w14:textId="77777777" w:rsidR="007F1281" w:rsidRDefault="007F1281" w:rsidP="00275D26">
            <w:pPr>
              <w:pStyle w:val="DCCTableStyle"/>
            </w:pPr>
            <w:r w:rsidRPr="00625210">
              <w:rPr>
                <w:lang w:val="cy-GB"/>
              </w:rPr>
              <w:t xml:space="preserve">Dos wedi'i roi heb ganiatâd wedi'i gofnodi yn y ffeil </w:t>
            </w:r>
          </w:p>
        </w:tc>
      </w:tr>
      <w:tr w:rsidR="007F1281" w14:paraId="127F89F1" w14:textId="77777777" w:rsidTr="003C40A6">
        <w:trPr>
          <w:jc w:val="center"/>
        </w:trPr>
        <w:tc>
          <w:tcPr>
            <w:tcW w:w="562" w:type="dxa"/>
          </w:tcPr>
          <w:p w14:paraId="75E6B85A" w14:textId="77777777" w:rsidR="007F1281" w:rsidRDefault="007F1281" w:rsidP="00275D26">
            <w:pPr>
              <w:pStyle w:val="DCCTableStyle"/>
            </w:pPr>
          </w:p>
        </w:tc>
        <w:tc>
          <w:tcPr>
            <w:tcW w:w="9498" w:type="dxa"/>
            <w:gridSpan w:val="8"/>
          </w:tcPr>
          <w:p w14:paraId="2F3B56D9" w14:textId="77777777" w:rsidR="007F1281" w:rsidRDefault="007F1281" w:rsidP="00275D26">
            <w:pPr>
              <w:pStyle w:val="DCCTableStyle"/>
            </w:pPr>
            <w:r w:rsidRPr="00625210">
              <w:rPr>
                <w:lang w:val="cy-GB"/>
              </w:rPr>
              <w:t xml:space="preserve">Dietegol </w:t>
            </w:r>
          </w:p>
        </w:tc>
      </w:tr>
      <w:tr w:rsidR="007F1281" w14:paraId="5E4F5844" w14:textId="77777777" w:rsidTr="003C40A6">
        <w:trPr>
          <w:jc w:val="center"/>
        </w:trPr>
        <w:tc>
          <w:tcPr>
            <w:tcW w:w="562" w:type="dxa"/>
          </w:tcPr>
          <w:p w14:paraId="41DBA47D" w14:textId="77777777" w:rsidR="007F1281" w:rsidRDefault="007F1281" w:rsidP="00275D26">
            <w:pPr>
              <w:pStyle w:val="DCCTableStyle"/>
            </w:pPr>
          </w:p>
        </w:tc>
        <w:tc>
          <w:tcPr>
            <w:tcW w:w="9498" w:type="dxa"/>
            <w:gridSpan w:val="8"/>
          </w:tcPr>
          <w:p w14:paraId="22422342" w14:textId="77777777" w:rsidR="007F1281" w:rsidRPr="00625210" w:rsidRDefault="007F1281" w:rsidP="00275D26">
            <w:pPr>
              <w:pStyle w:val="DCCTableStyle"/>
            </w:pPr>
            <w:r w:rsidRPr="00625210">
              <w:rPr>
                <w:lang w:val="cy-GB"/>
              </w:rPr>
              <w:t xml:space="preserve">Dos wedi'i weinyddu gan unigolyn heb awdurdod </w:t>
            </w:r>
          </w:p>
        </w:tc>
      </w:tr>
      <w:tr w:rsidR="007F1281" w14:paraId="6CAD6E6D" w14:textId="77777777" w:rsidTr="003C40A6">
        <w:trPr>
          <w:jc w:val="center"/>
        </w:trPr>
        <w:tc>
          <w:tcPr>
            <w:tcW w:w="562" w:type="dxa"/>
            <w:tcBorders>
              <w:bottom w:val="single" w:sz="4" w:space="0" w:color="auto"/>
            </w:tcBorders>
          </w:tcPr>
          <w:p w14:paraId="24FA18DF" w14:textId="77777777" w:rsidR="007F1281" w:rsidRDefault="007F1281" w:rsidP="00275D26">
            <w:pPr>
              <w:pStyle w:val="DCCTableStyle"/>
            </w:pPr>
          </w:p>
        </w:tc>
        <w:tc>
          <w:tcPr>
            <w:tcW w:w="9498" w:type="dxa"/>
            <w:gridSpan w:val="8"/>
            <w:tcBorders>
              <w:bottom w:val="single" w:sz="4" w:space="0" w:color="auto"/>
            </w:tcBorders>
          </w:tcPr>
          <w:p w14:paraId="2998F9A1" w14:textId="77777777" w:rsidR="007F1281" w:rsidRDefault="007F1281" w:rsidP="00275D26">
            <w:pPr>
              <w:pStyle w:val="DCCTableStyle"/>
            </w:pPr>
            <w:r w:rsidRPr="00625210">
              <w:rPr>
                <w:lang w:val="cy-GB"/>
              </w:rPr>
              <w:t>Arall</w:t>
            </w:r>
            <w:r w:rsidRPr="00625210">
              <w:t xml:space="preserve"> </w:t>
            </w:r>
          </w:p>
        </w:tc>
      </w:tr>
      <w:tr w:rsidR="007F1281" w14:paraId="3D91034A" w14:textId="77777777" w:rsidTr="003C40A6">
        <w:trPr>
          <w:trHeight w:val="300"/>
          <w:jc w:val="center"/>
        </w:trPr>
        <w:tc>
          <w:tcPr>
            <w:tcW w:w="10060" w:type="dxa"/>
            <w:gridSpan w:val="9"/>
            <w:tcBorders>
              <w:left w:val="nil"/>
              <w:right w:val="nil"/>
            </w:tcBorders>
          </w:tcPr>
          <w:p w14:paraId="54723CBD" w14:textId="77777777" w:rsidR="007F1281" w:rsidRPr="004830E9" w:rsidRDefault="007F1281" w:rsidP="00275D26">
            <w:pPr>
              <w:pStyle w:val="DCCTableStyle"/>
              <w:rPr>
                <w:b/>
              </w:rPr>
            </w:pPr>
          </w:p>
        </w:tc>
      </w:tr>
      <w:tr w:rsidR="007F1281" w14:paraId="2339B9A2" w14:textId="77777777" w:rsidTr="003C40A6">
        <w:trPr>
          <w:trHeight w:val="967"/>
          <w:jc w:val="center"/>
        </w:trPr>
        <w:tc>
          <w:tcPr>
            <w:tcW w:w="10060" w:type="dxa"/>
            <w:gridSpan w:val="9"/>
            <w:tcBorders>
              <w:bottom w:val="single" w:sz="4" w:space="0" w:color="auto"/>
            </w:tcBorders>
          </w:tcPr>
          <w:p w14:paraId="7F38058C" w14:textId="77777777" w:rsidR="007F1281" w:rsidRPr="00625210" w:rsidRDefault="007F1281" w:rsidP="00275D26">
            <w:pPr>
              <w:pStyle w:val="DCCTableStyle"/>
              <w:rPr>
                <w:b/>
              </w:rPr>
            </w:pPr>
            <w:r w:rsidRPr="00625210">
              <w:rPr>
                <w:b/>
                <w:lang w:val="cy-GB"/>
              </w:rPr>
              <w:t>Disgrifiad o’r Digwyddiad:</w:t>
            </w:r>
          </w:p>
        </w:tc>
      </w:tr>
      <w:tr w:rsidR="007F1281" w:rsidRPr="00241F55" w14:paraId="4226B434" w14:textId="77777777" w:rsidTr="003C40A6">
        <w:trPr>
          <w:jc w:val="center"/>
        </w:trPr>
        <w:tc>
          <w:tcPr>
            <w:tcW w:w="10060" w:type="dxa"/>
            <w:gridSpan w:val="9"/>
            <w:tcBorders>
              <w:left w:val="nil"/>
              <w:right w:val="nil"/>
            </w:tcBorders>
          </w:tcPr>
          <w:p w14:paraId="7893335F" w14:textId="77777777" w:rsidR="007F1281" w:rsidRPr="00241F55" w:rsidRDefault="007F1281" w:rsidP="00275D26">
            <w:pPr>
              <w:pStyle w:val="DCCTableStyle"/>
              <w:rPr>
                <w:b/>
                <w:sz w:val="12"/>
                <w:szCs w:val="12"/>
              </w:rPr>
            </w:pPr>
          </w:p>
        </w:tc>
      </w:tr>
      <w:tr w:rsidR="007F1281" w:rsidRPr="00D34B85" w14:paraId="525BB330" w14:textId="77777777" w:rsidTr="003C40A6">
        <w:trPr>
          <w:jc w:val="center"/>
        </w:trPr>
        <w:tc>
          <w:tcPr>
            <w:tcW w:w="10060" w:type="dxa"/>
            <w:gridSpan w:val="9"/>
          </w:tcPr>
          <w:p w14:paraId="61DC0FEC" w14:textId="77777777" w:rsidR="007F1281" w:rsidRPr="00625210" w:rsidRDefault="007F1281" w:rsidP="00275D26">
            <w:pPr>
              <w:pStyle w:val="DCCTableStyle"/>
              <w:rPr>
                <w:b/>
              </w:rPr>
            </w:pPr>
            <w:r w:rsidRPr="00625210">
              <w:rPr>
                <w:b/>
                <w:lang w:val="cy-GB"/>
              </w:rPr>
              <w:t>Camau a gymerwyd:</w:t>
            </w:r>
          </w:p>
        </w:tc>
      </w:tr>
      <w:tr w:rsidR="007F1281" w14:paraId="1CEC7526" w14:textId="77777777" w:rsidTr="003C40A6">
        <w:trPr>
          <w:jc w:val="center"/>
        </w:trPr>
        <w:tc>
          <w:tcPr>
            <w:tcW w:w="562" w:type="dxa"/>
          </w:tcPr>
          <w:p w14:paraId="22F62C34" w14:textId="77777777" w:rsidR="007F1281" w:rsidRDefault="007F1281" w:rsidP="00275D26">
            <w:pPr>
              <w:pStyle w:val="DCCTableStyle"/>
            </w:pPr>
          </w:p>
        </w:tc>
        <w:tc>
          <w:tcPr>
            <w:tcW w:w="5167" w:type="dxa"/>
            <w:gridSpan w:val="5"/>
          </w:tcPr>
          <w:p w14:paraId="590A92B8" w14:textId="77777777" w:rsidR="007F1281" w:rsidRDefault="007F1281" w:rsidP="00275D26">
            <w:pPr>
              <w:pStyle w:val="DCCTableStyle"/>
            </w:pPr>
            <w:r w:rsidRPr="00625210">
              <w:rPr>
                <w:lang w:val="cy-GB"/>
              </w:rPr>
              <w:t>Hysbysu rhiant / gofalwr : dyddiad ac amser-</w:t>
            </w:r>
            <w:r w:rsidRPr="00625210">
              <w:t xml:space="preserve"> </w:t>
            </w:r>
          </w:p>
        </w:tc>
        <w:tc>
          <w:tcPr>
            <w:tcW w:w="4331" w:type="dxa"/>
            <w:gridSpan w:val="3"/>
          </w:tcPr>
          <w:p w14:paraId="05AB6FCB" w14:textId="77777777" w:rsidR="007F1281" w:rsidRDefault="007F1281" w:rsidP="00275D26">
            <w:pPr>
              <w:pStyle w:val="DCCTableStyle"/>
            </w:pPr>
          </w:p>
        </w:tc>
      </w:tr>
      <w:tr w:rsidR="007F1281" w14:paraId="1D734DA0" w14:textId="77777777" w:rsidTr="003C40A6">
        <w:trPr>
          <w:jc w:val="center"/>
        </w:trPr>
        <w:tc>
          <w:tcPr>
            <w:tcW w:w="562" w:type="dxa"/>
          </w:tcPr>
          <w:p w14:paraId="3656E156" w14:textId="77777777" w:rsidR="007F1281" w:rsidRDefault="007F1281" w:rsidP="00275D26">
            <w:pPr>
              <w:pStyle w:val="DCCTableStyle"/>
            </w:pPr>
          </w:p>
        </w:tc>
        <w:tc>
          <w:tcPr>
            <w:tcW w:w="5167" w:type="dxa"/>
            <w:gridSpan w:val="5"/>
          </w:tcPr>
          <w:p w14:paraId="3E0F725D" w14:textId="77777777" w:rsidR="007F1281" w:rsidRPr="00625210" w:rsidRDefault="007F1281" w:rsidP="00275D26">
            <w:pPr>
              <w:pStyle w:val="DCCTableStyle"/>
            </w:pPr>
            <w:r w:rsidRPr="00625210">
              <w:rPr>
                <w:lang w:val="cy-GB"/>
              </w:rPr>
              <w:t xml:space="preserve">Hysbysu nyrs yr ysgol: dyddiad ac amser- </w:t>
            </w:r>
          </w:p>
        </w:tc>
        <w:tc>
          <w:tcPr>
            <w:tcW w:w="4331" w:type="dxa"/>
            <w:gridSpan w:val="3"/>
          </w:tcPr>
          <w:p w14:paraId="71A3369E" w14:textId="77777777" w:rsidR="007F1281" w:rsidRDefault="007F1281" w:rsidP="00275D26">
            <w:pPr>
              <w:pStyle w:val="DCCTableStyle"/>
            </w:pPr>
          </w:p>
        </w:tc>
      </w:tr>
      <w:tr w:rsidR="007F1281" w14:paraId="78B51488" w14:textId="77777777" w:rsidTr="003C40A6">
        <w:trPr>
          <w:jc w:val="center"/>
        </w:trPr>
        <w:tc>
          <w:tcPr>
            <w:tcW w:w="562" w:type="dxa"/>
          </w:tcPr>
          <w:p w14:paraId="6B75C146" w14:textId="77777777" w:rsidR="007F1281" w:rsidRDefault="007F1281" w:rsidP="00275D26">
            <w:pPr>
              <w:pStyle w:val="DCCTableStyle"/>
            </w:pPr>
          </w:p>
        </w:tc>
        <w:tc>
          <w:tcPr>
            <w:tcW w:w="5167" w:type="dxa"/>
            <w:gridSpan w:val="5"/>
          </w:tcPr>
          <w:p w14:paraId="1F848594" w14:textId="77777777" w:rsidR="007F1281" w:rsidRPr="00625210" w:rsidRDefault="007F1281" w:rsidP="00275D26">
            <w:pPr>
              <w:pStyle w:val="DCCTableStyle"/>
            </w:pPr>
            <w:r w:rsidRPr="00625210">
              <w:rPr>
                <w:lang w:val="cy-GB"/>
              </w:rPr>
              <w:t xml:space="preserve">Hysbysu'r meddyg: dyddiad ac amser- </w:t>
            </w:r>
          </w:p>
        </w:tc>
        <w:tc>
          <w:tcPr>
            <w:tcW w:w="4331" w:type="dxa"/>
            <w:gridSpan w:val="3"/>
          </w:tcPr>
          <w:p w14:paraId="3A054F04" w14:textId="77777777" w:rsidR="007F1281" w:rsidRDefault="007F1281" w:rsidP="00275D26">
            <w:pPr>
              <w:pStyle w:val="DCCTableStyle"/>
            </w:pPr>
          </w:p>
        </w:tc>
      </w:tr>
      <w:tr w:rsidR="007F1281" w14:paraId="50DFC65E" w14:textId="77777777" w:rsidTr="003C40A6">
        <w:trPr>
          <w:jc w:val="center"/>
        </w:trPr>
        <w:tc>
          <w:tcPr>
            <w:tcW w:w="562" w:type="dxa"/>
          </w:tcPr>
          <w:p w14:paraId="55E19B91" w14:textId="77777777" w:rsidR="007F1281" w:rsidRDefault="007F1281" w:rsidP="00275D26">
            <w:pPr>
              <w:pStyle w:val="DCCTableStyle"/>
            </w:pPr>
          </w:p>
        </w:tc>
        <w:tc>
          <w:tcPr>
            <w:tcW w:w="5167" w:type="dxa"/>
            <w:gridSpan w:val="5"/>
          </w:tcPr>
          <w:p w14:paraId="4B19F4BF" w14:textId="77777777" w:rsidR="007F1281" w:rsidRPr="00625210" w:rsidRDefault="007F1281" w:rsidP="00275D26">
            <w:pPr>
              <w:pStyle w:val="DCCTableStyle"/>
            </w:pPr>
            <w:r w:rsidRPr="00625210">
              <w:rPr>
                <w:lang w:val="cy-GB"/>
              </w:rPr>
              <w:t xml:space="preserve">Hysbysu rheolaeth gwenwyno: dyddiad ac amser- </w:t>
            </w:r>
          </w:p>
        </w:tc>
        <w:tc>
          <w:tcPr>
            <w:tcW w:w="4331" w:type="dxa"/>
            <w:gridSpan w:val="3"/>
          </w:tcPr>
          <w:p w14:paraId="3DCF32E1" w14:textId="77777777" w:rsidR="007F1281" w:rsidRDefault="007F1281" w:rsidP="00275D26">
            <w:pPr>
              <w:pStyle w:val="DCCTableStyle"/>
            </w:pPr>
          </w:p>
        </w:tc>
      </w:tr>
      <w:tr w:rsidR="007F1281" w14:paraId="026E23AA" w14:textId="77777777" w:rsidTr="003C40A6">
        <w:trPr>
          <w:jc w:val="center"/>
        </w:trPr>
        <w:tc>
          <w:tcPr>
            <w:tcW w:w="562" w:type="dxa"/>
          </w:tcPr>
          <w:p w14:paraId="33C9DBD1" w14:textId="77777777" w:rsidR="007F1281" w:rsidRDefault="007F1281" w:rsidP="00275D26">
            <w:pPr>
              <w:pStyle w:val="DCCTableStyle"/>
            </w:pPr>
          </w:p>
        </w:tc>
        <w:tc>
          <w:tcPr>
            <w:tcW w:w="5167" w:type="dxa"/>
            <w:gridSpan w:val="5"/>
          </w:tcPr>
          <w:p w14:paraId="6202A855" w14:textId="77777777" w:rsidR="007F1281" w:rsidRPr="00625210" w:rsidRDefault="007F1281" w:rsidP="00275D26">
            <w:pPr>
              <w:pStyle w:val="DCCTableStyle"/>
            </w:pPr>
            <w:r>
              <w:rPr>
                <w:lang w:val="cy-GB"/>
              </w:rPr>
              <w:t>Disgybl wedi mynd ad</w:t>
            </w:r>
            <w:r w:rsidRPr="00625210">
              <w:rPr>
                <w:lang w:val="cy-GB"/>
              </w:rPr>
              <w:t xml:space="preserve">ref </w:t>
            </w:r>
          </w:p>
        </w:tc>
        <w:tc>
          <w:tcPr>
            <w:tcW w:w="4331" w:type="dxa"/>
            <w:gridSpan w:val="3"/>
          </w:tcPr>
          <w:p w14:paraId="1B00A2B1" w14:textId="77777777" w:rsidR="007F1281" w:rsidRDefault="007F1281" w:rsidP="00275D26">
            <w:pPr>
              <w:pStyle w:val="DCCTableStyle"/>
            </w:pPr>
          </w:p>
        </w:tc>
      </w:tr>
      <w:tr w:rsidR="007F1281" w14:paraId="6B2C57C2" w14:textId="77777777" w:rsidTr="003C40A6">
        <w:trPr>
          <w:jc w:val="center"/>
        </w:trPr>
        <w:tc>
          <w:tcPr>
            <w:tcW w:w="562" w:type="dxa"/>
          </w:tcPr>
          <w:p w14:paraId="565AEF8C" w14:textId="77777777" w:rsidR="007F1281" w:rsidRDefault="007F1281" w:rsidP="00275D26">
            <w:pPr>
              <w:pStyle w:val="DCCTableStyle"/>
            </w:pPr>
          </w:p>
        </w:tc>
        <w:tc>
          <w:tcPr>
            <w:tcW w:w="5167" w:type="dxa"/>
            <w:gridSpan w:val="5"/>
          </w:tcPr>
          <w:p w14:paraId="79A4AFF1" w14:textId="77777777" w:rsidR="007F1281" w:rsidRPr="00625210" w:rsidRDefault="007F1281" w:rsidP="00275D26">
            <w:pPr>
              <w:pStyle w:val="DCCTableStyle"/>
            </w:pPr>
            <w:r w:rsidRPr="00625210">
              <w:rPr>
                <w:lang w:val="cy-GB"/>
              </w:rPr>
              <w:t xml:space="preserve">Disgybl wedi mynd i'r ysbyty </w:t>
            </w:r>
          </w:p>
        </w:tc>
        <w:tc>
          <w:tcPr>
            <w:tcW w:w="4331" w:type="dxa"/>
            <w:gridSpan w:val="3"/>
          </w:tcPr>
          <w:p w14:paraId="3DFE987A" w14:textId="77777777" w:rsidR="007F1281" w:rsidRDefault="007F1281" w:rsidP="00275D26">
            <w:pPr>
              <w:pStyle w:val="DCCTableStyle"/>
            </w:pPr>
          </w:p>
        </w:tc>
      </w:tr>
      <w:tr w:rsidR="007F1281" w14:paraId="31E25126" w14:textId="77777777" w:rsidTr="003C40A6">
        <w:trPr>
          <w:jc w:val="center"/>
        </w:trPr>
        <w:tc>
          <w:tcPr>
            <w:tcW w:w="562" w:type="dxa"/>
            <w:tcBorders>
              <w:bottom w:val="single" w:sz="4" w:space="0" w:color="auto"/>
            </w:tcBorders>
          </w:tcPr>
          <w:p w14:paraId="1F2FACB5" w14:textId="77777777" w:rsidR="007F1281" w:rsidRDefault="007F1281" w:rsidP="00275D26">
            <w:pPr>
              <w:pStyle w:val="DCCTableStyle"/>
            </w:pPr>
          </w:p>
        </w:tc>
        <w:tc>
          <w:tcPr>
            <w:tcW w:w="5167" w:type="dxa"/>
            <w:gridSpan w:val="5"/>
            <w:tcBorders>
              <w:bottom w:val="single" w:sz="4" w:space="0" w:color="auto"/>
            </w:tcBorders>
          </w:tcPr>
          <w:p w14:paraId="03015FB8" w14:textId="77777777" w:rsidR="007F1281" w:rsidRDefault="007F1281" w:rsidP="00275D26">
            <w:pPr>
              <w:pStyle w:val="DCCTableStyle"/>
            </w:pPr>
            <w:r w:rsidRPr="00625210">
              <w:rPr>
                <w:lang w:val="cy-GB"/>
              </w:rPr>
              <w:t>Manylion Eraill :</w:t>
            </w:r>
            <w:r w:rsidRPr="00625210">
              <w:t xml:space="preserve"> </w:t>
            </w:r>
          </w:p>
        </w:tc>
        <w:tc>
          <w:tcPr>
            <w:tcW w:w="4331" w:type="dxa"/>
            <w:gridSpan w:val="3"/>
            <w:tcBorders>
              <w:bottom w:val="single" w:sz="4" w:space="0" w:color="auto"/>
            </w:tcBorders>
          </w:tcPr>
          <w:p w14:paraId="66C1BFA7" w14:textId="77777777" w:rsidR="007F1281" w:rsidRDefault="007F1281" w:rsidP="00275D26">
            <w:pPr>
              <w:pStyle w:val="DCCTableStyle"/>
            </w:pPr>
          </w:p>
        </w:tc>
      </w:tr>
      <w:tr w:rsidR="007F1281" w:rsidRPr="00241F55" w14:paraId="5DD24857" w14:textId="77777777" w:rsidTr="003C40A6">
        <w:trPr>
          <w:trHeight w:val="74"/>
          <w:jc w:val="center"/>
        </w:trPr>
        <w:tc>
          <w:tcPr>
            <w:tcW w:w="10060" w:type="dxa"/>
            <w:gridSpan w:val="9"/>
            <w:tcBorders>
              <w:left w:val="nil"/>
              <w:right w:val="nil"/>
            </w:tcBorders>
          </w:tcPr>
          <w:p w14:paraId="524FE35D" w14:textId="77777777" w:rsidR="007F1281" w:rsidRPr="00241F55" w:rsidRDefault="007F1281" w:rsidP="00275D26">
            <w:pPr>
              <w:pStyle w:val="DCCTableStyle"/>
              <w:rPr>
                <w:b/>
                <w:sz w:val="12"/>
                <w:szCs w:val="12"/>
              </w:rPr>
            </w:pPr>
          </w:p>
        </w:tc>
      </w:tr>
      <w:tr w:rsidR="007F1281" w:rsidRPr="004830E9" w14:paraId="6F54053C" w14:textId="77777777" w:rsidTr="003C40A6">
        <w:trPr>
          <w:trHeight w:val="815"/>
          <w:jc w:val="center"/>
        </w:trPr>
        <w:tc>
          <w:tcPr>
            <w:tcW w:w="10060" w:type="dxa"/>
            <w:gridSpan w:val="9"/>
            <w:tcBorders>
              <w:bottom w:val="single" w:sz="4" w:space="0" w:color="auto"/>
            </w:tcBorders>
          </w:tcPr>
          <w:p w14:paraId="672E1E79" w14:textId="77777777" w:rsidR="007F1281" w:rsidRPr="00625210" w:rsidRDefault="007F1281" w:rsidP="00275D26">
            <w:pPr>
              <w:pStyle w:val="DCCTableStyle"/>
              <w:rPr>
                <w:b/>
              </w:rPr>
            </w:pPr>
            <w:r w:rsidRPr="00625210">
              <w:rPr>
                <w:b/>
                <w:lang w:val="cy-GB"/>
              </w:rPr>
              <w:t xml:space="preserve">Unrhyw sylwadau/nodiadau pellach: </w:t>
            </w:r>
          </w:p>
        </w:tc>
      </w:tr>
      <w:tr w:rsidR="007F1281" w:rsidRPr="00241F55" w14:paraId="5FB21867" w14:textId="77777777" w:rsidTr="003C40A6">
        <w:trPr>
          <w:jc w:val="center"/>
        </w:trPr>
        <w:tc>
          <w:tcPr>
            <w:tcW w:w="10060" w:type="dxa"/>
            <w:gridSpan w:val="9"/>
            <w:tcBorders>
              <w:left w:val="nil"/>
              <w:right w:val="nil"/>
            </w:tcBorders>
          </w:tcPr>
          <w:p w14:paraId="0559C39D" w14:textId="77777777" w:rsidR="007F1281" w:rsidRPr="00241F55" w:rsidRDefault="007F1281" w:rsidP="00275D26">
            <w:pPr>
              <w:pStyle w:val="DCCTableStyle"/>
              <w:rPr>
                <w:sz w:val="12"/>
                <w:szCs w:val="12"/>
              </w:rPr>
            </w:pPr>
          </w:p>
        </w:tc>
      </w:tr>
      <w:tr w:rsidR="007F1281" w14:paraId="68DC6AAC" w14:textId="77777777" w:rsidTr="00723981">
        <w:trPr>
          <w:jc w:val="center"/>
        </w:trPr>
        <w:tc>
          <w:tcPr>
            <w:tcW w:w="1271" w:type="dxa"/>
            <w:gridSpan w:val="2"/>
            <w:tcBorders>
              <w:bottom w:val="single" w:sz="4" w:space="0" w:color="auto"/>
            </w:tcBorders>
          </w:tcPr>
          <w:p w14:paraId="4E5F145D" w14:textId="77777777" w:rsidR="007F1281" w:rsidRPr="00625210" w:rsidRDefault="007F1281" w:rsidP="00275D26">
            <w:pPr>
              <w:pStyle w:val="DCCTableStyle"/>
            </w:pPr>
            <w:r>
              <w:rPr>
                <w:lang w:val="cy-GB"/>
              </w:rPr>
              <w:t>Enw</w:t>
            </w:r>
            <w:r w:rsidRPr="00625210">
              <w:rPr>
                <w:lang w:val="cy-GB"/>
              </w:rPr>
              <w:t>:</w:t>
            </w:r>
          </w:p>
        </w:tc>
        <w:tc>
          <w:tcPr>
            <w:tcW w:w="3544" w:type="dxa"/>
            <w:gridSpan w:val="2"/>
            <w:tcBorders>
              <w:bottom w:val="single" w:sz="4" w:space="0" w:color="auto"/>
            </w:tcBorders>
          </w:tcPr>
          <w:p w14:paraId="309D11AC" w14:textId="77777777" w:rsidR="007F1281" w:rsidRDefault="007F1281" w:rsidP="00275D26">
            <w:pPr>
              <w:pStyle w:val="DCCTableStyle"/>
            </w:pPr>
          </w:p>
        </w:tc>
        <w:tc>
          <w:tcPr>
            <w:tcW w:w="2622" w:type="dxa"/>
            <w:gridSpan w:val="3"/>
            <w:tcBorders>
              <w:bottom w:val="single" w:sz="4" w:space="0" w:color="auto"/>
            </w:tcBorders>
          </w:tcPr>
          <w:p w14:paraId="14BBBDD1" w14:textId="77777777" w:rsidR="007F1281" w:rsidRDefault="007F1281" w:rsidP="00275D26">
            <w:pPr>
              <w:pStyle w:val="DCCTableStyle"/>
            </w:pPr>
            <w:r>
              <w:t>Swydd:</w:t>
            </w:r>
          </w:p>
        </w:tc>
        <w:tc>
          <w:tcPr>
            <w:tcW w:w="2623" w:type="dxa"/>
            <w:gridSpan w:val="2"/>
            <w:tcBorders>
              <w:bottom w:val="single" w:sz="4" w:space="0" w:color="auto"/>
            </w:tcBorders>
          </w:tcPr>
          <w:p w14:paraId="016DB599" w14:textId="77777777" w:rsidR="007F1281" w:rsidRDefault="007F1281" w:rsidP="00275D26">
            <w:pPr>
              <w:pStyle w:val="DCCTableStyle"/>
            </w:pPr>
          </w:p>
        </w:tc>
      </w:tr>
      <w:tr w:rsidR="007F1281" w14:paraId="2B6A280C" w14:textId="77777777" w:rsidTr="00723981">
        <w:trPr>
          <w:jc w:val="center"/>
        </w:trPr>
        <w:tc>
          <w:tcPr>
            <w:tcW w:w="1271" w:type="dxa"/>
            <w:gridSpan w:val="2"/>
            <w:tcBorders>
              <w:top w:val="single" w:sz="4" w:space="0" w:color="auto"/>
              <w:left w:val="single" w:sz="4" w:space="0" w:color="auto"/>
              <w:bottom w:val="single" w:sz="4" w:space="0" w:color="auto"/>
            </w:tcBorders>
          </w:tcPr>
          <w:p w14:paraId="6AF53C3F" w14:textId="77777777" w:rsidR="007F1281" w:rsidRPr="00625210" w:rsidRDefault="007F1281" w:rsidP="00275D26">
            <w:pPr>
              <w:pStyle w:val="DCCTableStyle"/>
              <w:rPr>
                <w:lang w:val="cy-GB"/>
              </w:rPr>
            </w:pPr>
            <w:r>
              <w:rPr>
                <w:lang w:val="cy-GB"/>
              </w:rPr>
              <w:t>Llofnod:</w:t>
            </w:r>
          </w:p>
        </w:tc>
        <w:tc>
          <w:tcPr>
            <w:tcW w:w="3544" w:type="dxa"/>
            <w:gridSpan w:val="2"/>
            <w:tcBorders>
              <w:top w:val="single" w:sz="4" w:space="0" w:color="auto"/>
              <w:bottom w:val="single" w:sz="4" w:space="0" w:color="auto"/>
            </w:tcBorders>
          </w:tcPr>
          <w:p w14:paraId="5D153A8A" w14:textId="77777777" w:rsidR="007F1281" w:rsidRDefault="007F1281" w:rsidP="00275D26">
            <w:pPr>
              <w:pStyle w:val="DCCTableStyle"/>
            </w:pPr>
          </w:p>
        </w:tc>
        <w:tc>
          <w:tcPr>
            <w:tcW w:w="2622" w:type="dxa"/>
            <w:gridSpan w:val="3"/>
            <w:tcBorders>
              <w:top w:val="single" w:sz="4" w:space="0" w:color="auto"/>
              <w:bottom w:val="single" w:sz="4" w:space="0" w:color="auto"/>
            </w:tcBorders>
          </w:tcPr>
          <w:p w14:paraId="1273B181" w14:textId="77777777" w:rsidR="007F1281" w:rsidRDefault="007F1281" w:rsidP="00275D26">
            <w:pPr>
              <w:pStyle w:val="DCCTableStyle"/>
            </w:pPr>
            <w:r>
              <w:t>Dyddiad:</w:t>
            </w:r>
          </w:p>
        </w:tc>
        <w:tc>
          <w:tcPr>
            <w:tcW w:w="2623" w:type="dxa"/>
            <w:gridSpan w:val="2"/>
            <w:tcBorders>
              <w:top w:val="single" w:sz="4" w:space="0" w:color="auto"/>
              <w:bottom w:val="single" w:sz="4" w:space="0" w:color="auto"/>
              <w:right w:val="single" w:sz="4" w:space="0" w:color="auto"/>
            </w:tcBorders>
          </w:tcPr>
          <w:p w14:paraId="7B6D4E84" w14:textId="77777777" w:rsidR="007F1281" w:rsidRDefault="007F1281" w:rsidP="00275D26">
            <w:pPr>
              <w:pStyle w:val="DCCTableStyle"/>
            </w:pPr>
          </w:p>
        </w:tc>
      </w:tr>
    </w:tbl>
    <w:p w14:paraId="0BCD381E" w14:textId="77777777" w:rsidR="00723981" w:rsidRDefault="007F1281" w:rsidP="00723981">
      <w:pPr>
        <w:pStyle w:val="Heading1"/>
        <w:rPr>
          <w:lang w:val="cy-GB"/>
        </w:rPr>
      </w:pPr>
      <w:r>
        <w:br w:type="page"/>
      </w:r>
      <w:r w:rsidRPr="00723981">
        <w:rPr>
          <w:lang w:val="cy-GB"/>
        </w:rPr>
        <w:lastRenderedPageBreak/>
        <w:t xml:space="preserve">Atodiad 8: </w:t>
      </w:r>
    </w:p>
    <w:p w14:paraId="228F2536" w14:textId="354AA5F3" w:rsidR="007F1281" w:rsidRPr="00723981" w:rsidRDefault="007F1281" w:rsidP="00723981">
      <w:pPr>
        <w:pStyle w:val="Heading1"/>
        <w:rPr>
          <w:rFonts w:eastAsia="Calibri"/>
        </w:rPr>
      </w:pPr>
      <w:r w:rsidRPr="00723981">
        <w:rPr>
          <w:lang w:val="cy-GB"/>
        </w:rPr>
        <w:t xml:space="preserve">Arfer Annerbyniol </w:t>
      </w:r>
    </w:p>
    <w:p w14:paraId="68933BB7" w14:textId="08AF0A99" w:rsidR="007F1281" w:rsidRPr="00BC1A92" w:rsidRDefault="00BC1A92" w:rsidP="00723981">
      <w:pPr>
        <w:rPr>
          <w:rStyle w:val="Hyperlink"/>
          <w:rFonts w:eastAsia="Calibri" w:cs="Arial"/>
        </w:rPr>
      </w:pPr>
      <w:r>
        <w:rPr>
          <w:rFonts w:cs="Arial"/>
          <w:lang w:val="cy-GB"/>
        </w:rPr>
        <w:fldChar w:fldCharType="begin"/>
      </w:r>
      <w:r>
        <w:rPr>
          <w:rFonts w:cs="Arial"/>
          <w:lang w:val="cy-GB"/>
        </w:rPr>
        <w:instrText xml:space="preserve"> HYPERLINK "https://llyw.cymru/cefnogi-dysgwyr-ag-anghenion-gofal-iechyd-0?_ga=2.84075998.638959616.1596619335-328301007.1556790930" </w:instrText>
      </w:r>
      <w:r>
        <w:rPr>
          <w:rFonts w:cs="Arial"/>
          <w:lang w:val="cy-GB"/>
        </w:rPr>
      </w:r>
      <w:r>
        <w:rPr>
          <w:rFonts w:cs="Arial"/>
          <w:lang w:val="cy-GB"/>
        </w:rPr>
        <w:fldChar w:fldCharType="separate"/>
      </w:r>
      <w:r w:rsidR="007F1281" w:rsidRPr="00BC1A92">
        <w:rPr>
          <w:rStyle w:val="Hyperlink"/>
          <w:rFonts w:cs="Arial"/>
          <w:lang w:val="cy-GB"/>
        </w:rPr>
        <w:t>Cefnogi dysgwyr gydag anghenion gofal iechyd. Canllaw. Llywodraeth Cymru 215/2017.  Tudalen 27</w:t>
      </w:r>
    </w:p>
    <w:p w14:paraId="4B546244" w14:textId="4782517F" w:rsidR="007F1281" w:rsidRPr="00723981" w:rsidRDefault="00BC1A92" w:rsidP="00723981">
      <w:pPr>
        <w:pStyle w:val="Heading2"/>
      </w:pPr>
      <w:r>
        <w:rPr>
          <w:rFonts w:eastAsiaTheme="minorHAnsi" w:cs="Arial"/>
          <w:b w:val="0"/>
          <w:color w:val="auto"/>
          <w:sz w:val="24"/>
          <w:szCs w:val="24"/>
          <w:lang w:val="cy-GB"/>
        </w:rPr>
        <w:fldChar w:fldCharType="end"/>
      </w:r>
      <w:r w:rsidR="007F1281" w:rsidRPr="00723981">
        <w:rPr>
          <w:lang w:val="cy-GB"/>
        </w:rPr>
        <w:t>Nid yw'r arfer derbyniol i:</w:t>
      </w:r>
    </w:p>
    <w:p w14:paraId="6B91D172" w14:textId="77777777" w:rsidR="007F1281" w:rsidRPr="00625210" w:rsidRDefault="007F1281" w:rsidP="00FB633D">
      <w:pPr>
        <w:pStyle w:val="ListParagraph"/>
        <w:numPr>
          <w:ilvl w:val="0"/>
          <w:numId w:val="64"/>
        </w:numPr>
      </w:pPr>
      <w:r w:rsidRPr="00723981">
        <w:rPr>
          <w:lang w:val="cy-GB"/>
        </w:rPr>
        <w:t xml:space="preserve">atal dysgwyr rhag mynychu lleoliad addysg oherwydd eu hanghenion gofal iechyd, oni bai y byddai mynychu'r lleoliad yn debygol o achosi niwed i'r dysgwr neu eraill </w:t>
      </w:r>
    </w:p>
    <w:p w14:paraId="541CE8D7" w14:textId="77777777" w:rsidR="007F1281" w:rsidRPr="00625210" w:rsidRDefault="007F1281" w:rsidP="00FB633D">
      <w:pPr>
        <w:pStyle w:val="ListParagraph"/>
        <w:numPr>
          <w:ilvl w:val="0"/>
          <w:numId w:val="64"/>
        </w:numPr>
      </w:pPr>
      <w:r w:rsidRPr="00723981">
        <w:rPr>
          <w:lang w:val="cy-GB"/>
        </w:rPr>
        <w:t xml:space="preserve">atal dysgwyr rhag cael mynediad hawdd i anadlydd neu feddyginiaeth arall sy'n eiddo iddynt, a'u hatal rhag cymryd eu meddyginiaeth pan fo'n ofynnol </w:t>
      </w:r>
    </w:p>
    <w:p w14:paraId="741D65A1" w14:textId="77777777" w:rsidR="007F1281" w:rsidRPr="00625210" w:rsidRDefault="007F1281" w:rsidP="00FB633D">
      <w:pPr>
        <w:pStyle w:val="ListParagraph"/>
        <w:numPr>
          <w:ilvl w:val="0"/>
          <w:numId w:val="64"/>
        </w:numPr>
      </w:pPr>
      <w:r w:rsidRPr="00723981">
        <w:rPr>
          <w:lang w:val="cy-GB"/>
        </w:rPr>
        <w:t xml:space="preserve">tybio bod pob dysgwr gyda'r un cyflwr angen yr un triniaeth </w:t>
      </w:r>
    </w:p>
    <w:p w14:paraId="26D0D66A" w14:textId="77777777" w:rsidR="007F1281" w:rsidRPr="00625210" w:rsidRDefault="007F1281" w:rsidP="00FB633D">
      <w:pPr>
        <w:pStyle w:val="ListParagraph"/>
        <w:numPr>
          <w:ilvl w:val="0"/>
          <w:numId w:val="64"/>
        </w:numPr>
      </w:pPr>
      <w:r w:rsidRPr="00723981">
        <w:rPr>
          <w:lang w:val="cy-GB"/>
        </w:rPr>
        <w:t xml:space="preserve">anwybyddu safbwyntiau'r dysgwr neu eu rhieni / gofalwr, neu anwybyddu tystiolaeth neu farn gofal iechyd (er efallai y gellir cwestiynu'r safbwyntiau hyn gan geisio safbwynt ychwanegol yn brydlon) </w:t>
      </w:r>
    </w:p>
    <w:p w14:paraId="34BE5CFA" w14:textId="77777777" w:rsidR="007F1281" w:rsidRPr="00625210" w:rsidRDefault="007F1281" w:rsidP="00FB633D">
      <w:pPr>
        <w:pStyle w:val="ListParagraph"/>
        <w:numPr>
          <w:ilvl w:val="0"/>
          <w:numId w:val="64"/>
        </w:numPr>
      </w:pPr>
      <w:r w:rsidRPr="00723981">
        <w:rPr>
          <w:lang w:val="cy-GB"/>
        </w:rPr>
        <w:t xml:space="preserve">anfon dysgwyr gydag anghenion gofal iechyd gartref yn aml neu eu hatal rhag aros ar gyfer gweithgareddau arferol, gan gynnwys cinio, oni nodir hyn yn eu CGIU </w:t>
      </w:r>
    </w:p>
    <w:p w14:paraId="0601ACB4" w14:textId="77777777" w:rsidR="007F1281" w:rsidRPr="00625210" w:rsidRDefault="007F1281" w:rsidP="00FB633D">
      <w:pPr>
        <w:pStyle w:val="ListParagraph"/>
        <w:numPr>
          <w:ilvl w:val="0"/>
          <w:numId w:val="64"/>
        </w:numPr>
      </w:pPr>
      <w:r w:rsidRPr="00723981">
        <w:rPr>
          <w:lang w:val="cy-GB"/>
        </w:rPr>
        <w:t xml:space="preserve">Anfon dysgwr sy'n sâl neu sydd angen cymorth i ystafell feddygol neu'r brif swyddfa ar eu pennau eu hunain neu gyda rhywun sy'n methu eu monitro'n briodol </w:t>
      </w:r>
    </w:p>
    <w:p w14:paraId="094B2C9E" w14:textId="77777777" w:rsidR="007F1281" w:rsidRPr="00FC08C0" w:rsidRDefault="007F1281" w:rsidP="00FB633D">
      <w:pPr>
        <w:pStyle w:val="ListParagraph"/>
        <w:numPr>
          <w:ilvl w:val="0"/>
          <w:numId w:val="64"/>
        </w:numPr>
      </w:pPr>
      <w:r w:rsidRPr="00723981">
        <w:rPr>
          <w:lang w:val="cy-GB"/>
        </w:rPr>
        <w:t>cosbi dysgwr am eu cofnod presenoldeb os yw'r absenoldeb yn gysylltiedig â'u hanghenion gofal iechyd. ni ddylid defnyddio 'Absenoldebau awdurdodedig' gan gynnwys apwyntiadau gofal iechyd, amser i deithio i'r ysbyty neu apwyntiad, ac amser gwella ar ôl triniaeth neu salwch i gosbi dysgwr mewn unrhyw fodd. Mae hyn yn cynnwys, ond nid yw'n gyfyngedig i, gymryd rhan mewn gweithgareddau, teithiau neu wobrau sy'n cael eu cymell gan gofnodion presenoldeb</w:t>
      </w:r>
    </w:p>
    <w:p w14:paraId="23FB57DB" w14:textId="77777777" w:rsidR="007F1281" w:rsidRPr="00625210" w:rsidRDefault="007F1281" w:rsidP="00FB633D">
      <w:pPr>
        <w:pStyle w:val="ListParagraph"/>
        <w:numPr>
          <w:ilvl w:val="0"/>
          <w:numId w:val="64"/>
        </w:numPr>
      </w:pPr>
      <w:r w:rsidRPr="00723981">
        <w:rPr>
          <w:lang w:val="cy-GB"/>
        </w:rPr>
        <w:t>gofyn am addasiadau neu amser ychwanegol ar gyfer dysgwr yn hwyr. Dylid gwneud cais amdanynt yn brydlon. Dylid ystyried addasiadau neu amser ychwanegol sydd ei angen ar gyfer ffug arholiadau a phrofion eraill</w:t>
      </w:r>
    </w:p>
    <w:p w14:paraId="7C6637B5" w14:textId="77777777" w:rsidR="007F1281" w:rsidRPr="00625210" w:rsidRDefault="007F1281" w:rsidP="00FB633D">
      <w:pPr>
        <w:pStyle w:val="ListParagraph"/>
        <w:numPr>
          <w:ilvl w:val="0"/>
          <w:numId w:val="64"/>
        </w:numPr>
      </w:pPr>
      <w:r w:rsidRPr="00723981">
        <w:rPr>
          <w:lang w:val="cy-GB"/>
        </w:rPr>
        <w:t xml:space="preserve">atal dysgwyr rhag yfed, bwyta neu fynd i'r toiled neu egwyl arall pan fo'r angen er mwyn rheoli eu hanghenion gofal iechyd yn effeithiol </w:t>
      </w:r>
    </w:p>
    <w:p w14:paraId="78742212" w14:textId="77777777" w:rsidR="007F1281" w:rsidRPr="00625210" w:rsidRDefault="007F1281" w:rsidP="00FB633D">
      <w:pPr>
        <w:pStyle w:val="ListParagraph"/>
        <w:numPr>
          <w:ilvl w:val="0"/>
          <w:numId w:val="64"/>
        </w:numPr>
      </w:pPr>
      <w:r w:rsidRPr="00723981">
        <w:rPr>
          <w:lang w:val="cy-GB"/>
        </w:rPr>
        <w:lastRenderedPageBreak/>
        <w:t xml:space="preserve">gofyn i rieni / gofalwyr, neu wneud iddynt deimlo bod rhaid iddynt, fynychu lleoliad addysg , taith neu weithgaredd oddi ar y safle i weinyddu meddyginiaeth neu i ddarparu cefnogaeth gofal iechyd i'r dysgwr, gan gynnwys ar gyfer materion yn ymwneud â mynd i'r toiled </w:t>
      </w:r>
    </w:p>
    <w:p w14:paraId="1A4C0E8B" w14:textId="77777777" w:rsidR="007F1281" w:rsidRPr="00625210" w:rsidRDefault="007F1281" w:rsidP="00FB633D">
      <w:pPr>
        <w:pStyle w:val="ListParagraph"/>
        <w:numPr>
          <w:ilvl w:val="0"/>
          <w:numId w:val="64"/>
        </w:numPr>
      </w:pPr>
      <w:r w:rsidRPr="00723981">
        <w:rPr>
          <w:lang w:val="cy-GB"/>
        </w:rPr>
        <w:t xml:space="preserve">disgwyl neu achosi i riant / gofalwr roi'r gorau i'w gwaith neu ymrwymiadau eraill oherwydd bod y lleoliad addysg yn methu â chefnogi anghenion gofal iechyd y dysgwr </w:t>
      </w:r>
    </w:p>
    <w:p w14:paraId="72D6A3AA" w14:textId="77777777" w:rsidR="007F1281" w:rsidRPr="00625210" w:rsidRDefault="007F1281" w:rsidP="00FB633D">
      <w:pPr>
        <w:pStyle w:val="ListParagraph"/>
        <w:numPr>
          <w:ilvl w:val="0"/>
          <w:numId w:val="64"/>
        </w:numPr>
      </w:pPr>
      <w:r w:rsidRPr="00723981">
        <w:rPr>
          <w:lang w:val="cy-GB"/>
        </w:rPr>
        <w:t xml:space="preserve">gofyn i'r dysgwr adael yr ystafell ddosbarth neu weithgaredd os ydynt angen gweinyddu meddyginiaeth amhersonol* neu fwyta bwyd** </w:t>
      </w:r>
      <w:r w:rsidRPr="00723981">
        <w:rPr>
          <w:sz w:val="20"/>
          <w:szCs w:val="20"/>
          <w:lang w:val="cy-GB"/>
        </w:rPr>
        <w:t>yn unol â'u hanghenion iechyd</w:t>
      </w:r>
      <w:r w:rsidRPr="00723981">
        <w:rPr>
          <w:lang w:val="cy-GB"/>
        </w:rPr>
        <w:t xml:space="preserve"> </w:t>
      </w:r>
    </w:p>
    <w:p w14:paraId="2F51A14D" w14:textId="77777777" w:rsidR="007F1281" w:rsidRPr="00625210" w:rsidRDefault="007F1281" w:rsidP="00FB633D">
      <w:pPr>
        <w:pStyle w:val="ListParagraph"/>
        <w:numPr>
          <w:ilvl w:val="0"/>
          <w:numId w:val="64"/>
        </w:numPr>
      </w:pPr>
      <w:r w:rsidRPr="00723981">
        <w:rPr>
          <w:lang w:val="cy-GB"/>
        </w:rPr>
        <w:t xml:space="preserve">atal neu greu rhwystrau diangen i gyfranogaeth dysgwr mewn unrhyw agwedd o'u haddysg, gan gynnwys teithiau e.e. drwy ofyn i riant / gofalwr ddod gyda'r dysgwr. </w:t>
      </w:r>
    </w:p>
    <w:p w14:paraId="69A5DA37" w14:textId="77777777" w:rsidR="007F1281" w:rsidRDefault="007F1281" w:rsidP="00723981">
      <w:r w:rsidRPr="00625210">
        <w:rPr>
          <w:lang w:val="cy-GB"/>
        </w:rPr>
        <w:t xml:space="preserve">*Er </w:t>
      </w:r>
      <w:r>
        <w:rPr>
          <w:lang w:val="cy-GB"/>
        </w:rPr>
        <w:t>eglurder</w:t>
      </w:r>
      <w:r w:rsidRPr="00625210">
        <w:rPr>
          <w:lang w:val="cy-GB"/>
        </w:rPr>
        <w:t xml:space="preserve">, mae amhersonol yn golygu meddyginiaeth nad yw'n breifat. </w:t>
      </w:r>
    </w:p>
    <w:p w14:paraId="1AB1689E" w14:textId="77777777" w:rsidR="007F1281" w:rsidRPr="00AE52D7" w:rsidRDefault="007F1281" w:rsidP="00723981">
      <w:r w:rsidRPr="00625210">
        <w:rPr>
          <w:lang w:val="cy-GB"/>
        </w:rPr>
        <w:t xml:space="preserve">** Yn unol â pholisïau iechyd a diogelwch yr ysgol. </w:t>
      </w:r>
    </w:p>
    <w:p w14:paraId="373ED5CD" w14:textId="795B8BC0" w:rsidR="007F1281" w:rsidRPr="00465242" w:rsidRDefault="007F1281" w:rsidP="00723981">
      <w:pPr>
        <w:pStyle w:val="Heading1"/>
      </w:pPr>
      <w:r>
        <w:br w:type="page"/>
      </w:r>
      <w:r w:rsidR="00723981">
        <w:rPr>
          <w:lang w:val="cy-GB"/>
        </w:rPr>
        <w:lastRenderedPageBreak/>
        <w:t xml:space="preserve">Atodiad 9 - </w:t>
      </w:r>
      <w:r w:rsidRPr="00465242">
        <w:rPr>
          <w:rFonts w:eastAsia="Calibri"/>
          <w:color w:val="000000"/>
          <w:lang w:val="cy-GB"/>
        </w:rPr>
        <w:t xml:space="preserve">Ysgol </w:t>
      </w:r>
      <w:r w:rsidR="00723981" w:rsidRPr="00723981">
        <w:rPr>
          <w:rFonts w:eastAsia="Calibri"/>
          <w:color w:val="000000"/>
          <w:highlight w:val="darkGray"/>
          <w:lang w:val="cy-GB"/>
        </w:rPr>
        <w:t>NODWCH ENW’R YSGOL</w:t>
      </w:r>
      <w:r w:rsidR="00723981">
        <w:rPr>
          <w:rFonts w:eastAsia="Calibri"/>
          <w:color w:val="000000"/>
          <w:lang w:val="cy-GB"/>
        </w:rPr>
        <w:t xml:space="preserve"> - </w:t>
      </w:r>
      <w:r>
        <w:rPr>
          <w:lang w:val="cy-GB"/>
        </w:rPr>
        <w:t>Awdurdodi</w:t>
      </w:r>
      <w:r w:rsidRPr="00465242">
        <w:rPr>
          <w:lang w:val="cy-GB"/>
        </w:rPr>
        <w:t xml:space="preserve">'r ysgol </w:t>
      </w:r>
      <w:r>
        <w:rPr>
          <w:lang w:val="cy-GB"/>
        </w:rPr>
        <w:t xml:space="preserve">i </w:t>
      </w:r>
      <w:r w:rsidRPr="00465242">
        <w:rPr>
          <w:lang w:val="cy-GB"/>
        </w:rPr>
        <w:t xml:space="preserve">weinyddu meddyginiaeth gudd </w:t>
      </w:r>
    </w:p>
    <w:p w14:paraId="02FA5BE8" w14:textId="54D69A6C" w:rsidR="007F1281" w:rsidRPr="005C19BB" w:rsidRDefault="007F1281" w:rsidP="005C19BB">
      <w:pPr>
        <w:rPr>
          <w:b/>
        </w:rPr>
      </w:pPr>
      <w:r w:rsidRPr="005C19BB">
        <w:rPr>
          <w:b/>
          <w:lang w:val="cy-GB"/>
        </w:rPr>
        <w:t xml:space="preserve">Ewch â'r ffurflen hon i'ch Meddyg Teulu i'w llenwi a’i dychwelyd i’r ysgol. </w:t>
      </w:r>
      <w:r w:rsidR="00723981" w:rsidRPr="005C19BB">
        <w:rPr>
          <w:b/>
          <w:lang w:val="cy-GB"/>
        </w:rPr>
        <w:t xml:space="preserve"> </w:t>
      </w:r>
      <w:r w:rsidRPr="005C19BB">
        <w:rPr>
          <w:b/>
          <w:lang w:val="cy-GB"/>
        </w:rPr>
        <w:t xml:space="preserve">Mae'n rhaid llenwi Atodiad 2 hefyd a'i atodi i'r ffurflen hon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386"/>
      </w:tblGrid>
      <w:tr w:rsidR="007F1281" w:rsidRPr="0071685B" w14:paraId="079618C5" w14:textId="77777777" w:rsidTr="003C40A6">
        <w:trPr>
          <w:jc w:val="center"/>
        </w:trPr>
        <w:tc>
          <w:tcPr>
            <w:tcW w:w="4820" w:type="dxa"/>
            <w:shd w:val="clear" w:color="auto" w:fill="auto"/>
          </w:tcPr>
          <w:p w14:paraId="19C3DBC8" w14:textId="77777777" w:rsidR="007F1281" w:rsidRPr="00465242" w:rsidRDefault="007F1281" w:rsidP="00723981">
            <w:pPr>
              <w:pStyle w:val="DCCTableStyle"/>
            </w:pPr>
            <w:r w:rsidRPr="00465242">
              <w:rPr>
                <w:lang w:val="cy-GB"/>
              </w:rPr>
              <w:t xml:space="preserve">Enw Llawn </w:t>
            </w:r>
          </w:p>
        </w:tc>
        <w:tc>
          <w:tcPr>
            <w:tcW w:w="5386" w:type="dxa"/>
            <w:vMerge w:val="restart"/>
            <w:tcBorders>
              <w:bottom w:val="single" w:sz="4" w:space="0" w:color="auto"/>
            </w:tcBorders>
            <w:shd w:val="clear" w:color="auto" w:fill="auto"/>
          </w:tcPr>
          <w:p w14:paraId="09D33B49" w14:textId="77777777" w:rsidR="007F1281" w:rsidRPr="00465242" w:rsidRDefault="007F1281" w:rsidP="00723981">
            <w:pPr>
              <w:pStyle w:val="DCCTableStyle"/>
            </w:pPr>
            <w:r w:rsidRPr="00465242">
              <w:rPr>
                <w:lang w:val="cy-GB"/>
              </w:rPr>
              <w:t>Cyfeiriad</w:t>
            </w:r>
          </w:p>
        </w:tc>
      </w:tr>
      <w:tr w:rsidR="007F1281" w:rsidRPr="0071685B" w14:paraId="5513F231" w14:textId="77777777" w:rsidTr="003C40A6">
        <w:trPr>
          <w:jc w:val="center"/>
        </w:trPr>
        <w:tc>
          <w:tcPr>
            <w:tcW w:w="4820" w:type="dxa"/>
            <w:shd w:val="clear" w:color="auto" w:fill="auto"/>
          </w:tcPr>
          <w:p w14:paraId="2440E85A" w14:textId="77777777" w:rsidR="007F1281" w:rsidRPr="00465242" w:rsidRDefault="007F1281" w:rsidP="00723981">
            <w:pPr>
              <w:pStyle w:val="DCCTableStyle"/>
            </w:pPr>
            <w:r w:rsidRPr="00465242">
              <w:rPr>
                <w:lang w:val="cy-GB"/>
              </w:rPr>
              <w:t xml:space="preserve">Dyddiad Geni </w:t>
            </w:r>
          </w:p>
        </w:tc>
        <w:tc>
          <w:tcPr>
            <w:tcW w:w="5386" w:type="dxa"/>
            <w:vMerge/>
            <w:tcBorders>
              <w:bottom w:val="single" w:sz="4" w:space="0" w:color="auto"/>
            </w:tcBorders>
            <w:shd w:val="clear" w:color="auto" w:fill="auto"/>
          </w:tcPr>
          <w:p w14:paraId="691E93AB" w14:textId="77777777" w:rsidR="007F1281" w:rsidRPr="0071685B" w:rsidRDefault="007F1281" w:rsidP="00723981">
            <w:pPr>
              <w:pStyle w:val="DCCTableStyle"/>
            </w:pPr>
          </w:p>
        </w:tc>
      </w:tr>
    </w:tbl>
    <w:p w14:paraId="793F314A" w14:textId="77777777" w:rsidR="007F1281" w:rsidRPr="0071685B" w:rsidRDefault="007F1281" w:rsidP="007F1281">
      <w:pPr>
        <w:rPr>
          <w:rFonts w:ascii="Century Gothic" w:hAnsi="Century Gothic"/>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698"/>
      </w:tblGrid>
      <w:tr w:rsidR="007F1281" w:rsidRPr="0071685B" w14:paraId="70A2DF1D" w14:textId="77777777" w:rsidTr="003C40A6">
        <w:trPr>
          <w:jc w:val="center"/>
        </w:trPr>
        <w:tc>
          <w:tcPr>
            <w:tcW w:w="10206" w:type="dxa"/>
            <w:gridSpan w:val="2"/>
            <w:shd w:val="clear" w:color="auto" w:fill="auto"/>
          </w:tcPr>
          <w:p w14:paraId="0852EEE1" w14:textId="77777777" w:rsidR="007F1281" w:rsidRPr="00465242" w:rsidRDefault="007F1281" w:rsidP="00723981">
            <w:pPr>
              <w:pStyle w:val="DCCTableStyle"/>
            </w:pPr>
            <w:r w:rsidRPr="00465242">
              <w:rPr>
                <w:lang w:val="cy-GB"/>
              </w:rPr>
              <w:t xml:space="preserve">Meddyginiaeth (yn unol â'r label ar y cynhwysydd) </w:t>
            </w:r>
          </w:p>
        </w:tc>
      </w:tr>
      <w:tr w:rsidR="007F1281" w:rsidRPr="0071685B" w14:paraId="11526746" w14:textId="77777777" w:rsidTr="003C40A6">
        <w:trPr>
          <w:jc w:val="center"/>
        </w:trPr>
        <w:tc>
          <w:tcPr>
            <w:tcW w:w="10206" w:type="dxa"/>
            <w:gridSpan w:val="2"/>
            <w:shd w:val="clear" w:color="auto" w:fill="auto"/>
          </w:tcPr>
          <w:p w14:paraId="33565046" w14:textId="77777777" w:rsidR="007F1281" w:rsidRPr="00465242" w:rsidRDefault="007F1281" w:rsidP="00723981">
            <w:pPr>
              <w:pStyle w:val="DCCTableStyle"/>
            </w:pPr>
            <w:r w:rsidRPr="00465242">
              <w:rPr>
                <w:lang w:val="cy-GB"/>
              </w:rPr>
              <w:t xml:space="preserve">Mae'r feddyginiaeth yn ofynnol i drin: </w:t>
            </w:r>
          </w:p>
        </w:tc>
      </w:tr>
      <w:tr w:rsidR="007F1281" w:rsidRPr="0071685B" w14:paraId="2B40930D" w14:textId="77777777" w:rsidTr="003C40A6">
        <w:trPr>
          <w:jc w:val="center"/>
        </w:trPr>
        <w:tc>
          <w:tcPr>
            <w:tcW w:w="10206" w:type="dxa"/>
            <w:gridSpan w:val="2"/>
            <w:shd w:val="clear" w:color="auto" w:fill="auto"/>
          </w:tcPr>
          <w:p w14:paraId="215093BE" w14:textId="77777777" w:rsidR="007F1281" w:rsidRPr="00465242" w:rsidRDefault="007F1281" w:rsidP="00723981">
            <w:pPr>
              <w:pStyle w:val="DCCTableStyle"/>
            </w:pPr>
            <w:r w:rsidRPr="00465242">
              <w:rPr>
                <w:lang w:val="cy-GB"/>
              </w:rPr>
              <w:t>Dull(iau) gweinydd</w:t>
            </w:r>
            <w:r>
              <w:rPr>
                <w:lang w:val="cy-GB"/>
              </w:rPr>
              <w:t>u y ceisiwyd ei</w:t>
            </w:r>
            <w:r w:rsidRPr="00465242">
              <w:rPr>
                <w:lang w:val="cy-GB"/>
              </w:rPr>
              <w:t xml:space="preserve"> </w:t>
            </w:r>
            <w:r>
              <w:rPr>
                <w:lang w:val="cy-GB"/>
              </w:rPr>
              <w:t xml:space="preserve">ddefnyddio/ eu defnyddio </w:t>
            </w:r>
            <w:r w:rsidRPr="00465242">
              <w:rPr>
                <w:lang w:val="cy-GB"/>
              </w:rPr>
              <w:t xml:space="preserve">yn y gorffennol </w:t>
            </w:r>
          </w:p>
        </w:tc>
      </w:tr>
      <w:tr w:rsidR="007F1281" w:rsidRPr="0071685B" w14:paraId="6F476107" w14:textId="77777777" w:rsidTr="003C40A6">
        <w:trPr>
          <w:jc w:val="center"/>
        </w:trPr>
        <w:tc>
          <w:tcPr>
            <w:tcW w:w="10206" w:type="dxa"/>
            <w:gridSpan w:val="2"/>
            <w:shd w:val="clear" w:color="auto" w:fill="auto"/>
          </w:tcPr>
          <w:p w14:paraId="675627F2" w14:textId="77777777" w:rsidR="007F1281" w:rsidRPr="00465242" w:rsidRDefault="007F1281" w:rsidP="00723981">
            <w:pPr>
              <w:pStyle w:val="DCCTableStyle"/>
            </w:pPr>
            <w:r w:rsidRPr="00465242">
              <w:rPr>
                <w:lang w:val="cy-GB"/>
              </w:rPr>
              <w:t xml:space="preserve">Gwrthodwyd y dulliau hyn oherwydd </w:t>
            </w:r>
          </w:p>
        </w:tc>
      </w:tr>
      <w:tr w:rsidR="007F1281" w:rsidRPr="0071685B" w14:paraId="73A02E22" w14:textId="77777777" w:rsidTr="003C40A6">
        <w:trPr>
          <w:jc w:val="center"/>
        </w:trPr>
        <w:tc>
          <w:tcPr>
            <w:tcW w:w="10206" w:type="dxa"/>
            <w:gridSpan w:val="2"/>
            <w:shd w:val="clear" w:color="auto" w:fill="auto"/>
          </w:tcPr>
          <w:p w14:paraId="20623BE3" w14:textId="77777777" w:rsidR="007F1281" w:rsidRPr="00465242" w:rsidRDefault="007F1281" w:rsidP="00723981">
            <w:pPr>
              <w:pStyle w:val="DCCTableStyle"/>
            </w:pPr>
            <w:r w:rsidRPr="00465242">
              <w:rPr>
                <w:lang w:val="cy-GB"/>
              </w:rPr>
              <w:t xml:space="preserve">Dull cudd o weinyddu: </w:t>
            </w:r>
          </w:p>
        </w:tc>
      </w:tr>
      <w:tr w:rsidR="007F1281" w:rsidRPr="0071685B" w14:paraId="7889C2BF" w14:textId="77777777" w:rsidTr="003C40A6">
        <w:trPr>
          <w:jc w:val="center"/>
        </w:trPr>
        <w:tc>
          <w:tcPr>
            <w:tcW w:w="10206" w:type="dxa"/>
            <w:gridSpan w:val="2"/>
            <w:shd w:val="clear" w:color="auto" w:fill="auto"/>
          </w:tcPr>
          <w:p w14:paraId="6316B0CE" w14:textId="77777777" w:rsidR="007F1281" w:rsidRPr="0071685B" w:rsidRDefault="007F1281" w:rsidP="00723981">
            <w:pPr>
              <w:pStyle w:val="DCCTableStyle"/>
            </w:pPr>
            <w:r w:rsidRPr="00465242">
              <w:rPr>
                <w:lang w:val="cy-GB"/>
              </w:rPr>
              <w:t>Rwyf wedi asesu'r unigolyn ifanc ac yn cadarnhau nad oes ganddo/ganddi'r gallu i roi caniatâd a'i fod/bod angen y driniaeth uchod.</w:t>
            </w:r>
            <w:r w:rsidRPr="00465242">
              <w:t xml:space="preserve"> </w:t>
            </w:r>
            <w:r>
              <w:t xml:space="preserve"> </w:t>
            </w:r>
            <w:r w:rsidRPr="00465242">
              <w:rPr>
                <w:lang w:val="cy-GB"/>
              </w:rPr>
              <w:t xml:space="preserve">Rwyf wedi cynnal dadansoddiad lles pennaf ac rwy'n cadarnhau ei bod er lles pennaf y plentyn i weinyddu'r feddyginiaeth yn y dull a ddisgrifiwyd uchod. </w:t>
            </w:r>
          </w:p>
        </w:tc>
      </w:tr>
      <w:tr w:rsidR="007F1281" w:rsidRPr="0071685B" w14:paraId="5AFE7548" w14:textId="77777777" w:rsidTr="003C40A6">
        <w:trPr>
          <w:jc w:val="center"/>
        </w:trPr>
        <w:tc>
          <w:tcPr>
            <w:tcW w:w="4508" w:type="dxa"/>
            <w:shd w:val="clear" w:color="auto" w:fill="auto"/>
          </w:tcPr>
          <w:p w14:paraId="58011983" w14:textId="77777777" w:rsidR="007F1281" w:rsidRPr="00465242" w:rsidRDefault="007F1281" w:rsidP="00723981">
            <w:pPr>
              <w:pStyle w:val="DCCTableStyle"/>
            </w:pPr>
            <w:r w:rsidRPr="00465242">
              <w:rPr>
                <w:lang w:val="cy-GB"/>
              </w:rPr>
              <w:t xml:space="preserve">Enw'r Meddyg: </w:t>
            </w:r>
          </w:p>
        </w:tc>
        <w:tc>
          <w:tcPr>
            <w:tcW w:w="5698" w:type="dxa"/>
            <w:vMerge w:val="restart"/>
            <w:shd w:val="clear" w:color="auto" w:fill="auto"/>
          </w:tcPr>
          <w:p w14:paraId="3D3CA7CF" w14:textId="77777777" w:rsidR="007F1281" w:rsidRPr="00465242" w:rsidRDefault="007F1281" w:rsidP="00723981">
            <w:pPr>
              <w:pStyle w:val="DCCTableStyle"/>
            </w:pPr>
            <w:r w:rsidRPr="00465242">
              <w:rPr>
                <w:lang w:val="cy-GB"/>
              </w:rPr>
              <w:t xml:space="preserve">Stamp y feddygfa </w:t>
            </w:r>
          </w:p>
        </w:tc>
      </w:tr>
      <w:tr w:rsidR="007F1281" w:rsidRPr="0071685B" w14:paraId="25A8F5A2" w14:textId="77777777" w:rsidTr="003C40A6">
        <w:trPr>
          <w:jc w:val="center"/>
        </w:trPr>
        <w:tc>
          <w:tcPr>
            <w:tcW w:w="4508" w:type="dxa"/>
            <w:shd w:val="clear" w:color="auto" w:fill="auto"/>
          </w:tcPr>
          <w:p w14:paraId="6EE63720" w14:textId="77777777" w:rsidR="007F1281" w:rsidRPr="00465242" w:rsidRDefault="007F1281" w:rsidP="00723981">
            <w:pPr>
              <w:pStyle w:val="DCCTableStyle"/>
            </w:pPr>
            <w:r w:rsidRPr="00465242">
              <w:rPr>
                <w:lang w:val="cy-GB"/>
              </w:rPr>
              <w:t>Llofnodwyd</w:t>
            </w:r>
          </w:p>
        </w:tc>
        <w:tc>
          <w:tcPr>
            <w:tcW w:w="5698" w:type="dxa"/>
            <w:vMerge/>
            <w:shd w:val="clear" w:color="auto" w:fill="auto"/>
          </w:tcPr>
          <w:p w14:paraId="10DDBD04" w14:textId="77777777" w:rsidR="007F1281" w:rsidRPr="0071685B" w:rsidRDefault="007F1281" w:rsidP="00723981">
            <w:pPr>
              <w:pStyle w:val="DCCTableStyle"/>
            </w:pPr>
          </w:p>
        </w:tc>
      </w:tr>
      <w:tr w:rsidR="007F1281" w:rsidRPr="0071685B" w14:paraId="6094B870" w14:textId="77777777" w:rsidTr="003C40A6">
        <w:trPr>
          <w:jc w:val="center"/>
        </w:trPr>
        <w:tc>
          <w:tcPr>
            <w:tcW w:w="4508" w:type="dxa"/>
            <w:shd w:val="clear" w:color="auto" w:fill="auto"/>
          </w:tcPr>
          <w:p w14:paraId="5DE3FDA6" w14:textId="77777777" w:rsidR="007F1281" w:rsidRPr="00465242" w:rsidRDefault="007F1281" w:rsidP="00723981">
            <w:pPr>
              <w:pStyle w:val="DCCTableStyle"/>
            </w:pPr>
            <w:r w:rsidRPr="00465242">
              <w:rPr>
                <w:lang w:val="cy-GB"/>
              </w:rPr>
              <w:t>Dyddiad</w:t>
            </w:r>
          </w:p>
        </w:tc>
        <w:tc>
          <w:tcPr>
            <w:tcW w:w="5698" w:type="dxa"/>
            <w:vMerge/>
            <w:shd w:val="clear" w:color="auto" w:fill="auto"/>
          </w:tcPr>
          <w:p w14:paraId="0E86B32F" w14:textId="77777777" w:rsidR="007F1281" w:rsidRPr="0071685B" w:rsidRDefault="007F1281" w:rsidP="00723981">
            <w:pPr>
              <w:pStyle w:val="DCCTableStyle"/>
            </w:pPr>
          </w:p>
        </w:tc>
      </w:tr>
    </w:tbl>
    <w:p w14:paraId="44747A87" w14:textId="77777777" w:rsidR="007F1281" w:rsidRPr="0071685B" w:rsidRDefault="007F1281" w:rsidP="007F1281">
      <w:pPr>
        <w:rPr>
          <w:rFonts w:ascii="Century Gothic" w:hAnsi="Century Gothic"/>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845"/>
        <w:gridCol w:w="1097"/>
        <w:gridCol w:w="1520"/>
      </w:tblGrid>
      <w:tr w:rsidR="007F1281" w:rsidRPr="0071685B" w14:paraId="55EE880F" w14:textId="77777777" w:rsidTr="003C40A6">
        <w:trPr>
          <w:jc w:val="center"/>
        </w:trPr>
        <w:tc>
          <w:tcPr>
            <w:tcW w:w="3823" w:type="dxa"/>
            <w:shd w:val="clear" w:color="auto" w:fill="auto"/>
          </w:tcPr>
          <w:p w14:paraId="438D5EB7" w14:textId="77777777" w:rsidR="007F1281" w:rsidRPr="00465242" w:rsidRDefault="007F1281" w:rsidP="00723981">
            <w:pPr>
              <w:pStyle w:val="DCCTableStyle"/>
            </w:pPr>
            <w:r>
              <w:rPr>
                <w:lang w:val="cy-GB"/>
              </w:rPr>
              <w:t>Llofnod r</w:t>
            </w:r>
            <w:r w:rsidRPr="00465242">
              <w:rPr>
                <w:lang w:val="cy-GB"/>
              </w:rPr>
              <w:t xml:space="preserve">hiant / </w:t>
            </w:r>
            <w:r>
              <w:rPr>
                <w:lang w:val="cy-GB"/>
              </w:rPr>
              <w:t>g</w:t>
            </w:r>
            <w:r w:rsidRPr="00465242">
              <w:rPr>
                <w:lang w:val="cy-GB"/>
              </w:rPr>
              <w:t xml:space="preserve">ofalwr </w:t>
            </w:r>
          </w:p>
        </w:tc>
        <w:tc>
          <w:tcPr>
            <w:tcW w:w="3969" w:type="dxa"/>
            <w:shd w:val="clear" w:color="auto" w:fill="auto"/>
          </w:tcPr>
          <w:p w14:paraId="21776BDF" w14:textId="77777777" w:rsidR="007F1281" w:rsidRPr="0071685B" w:rsidRDefault="007F1281" w:rsidP="00723981">
            <w:pPr>
              <w:pStyle w:val="DCCTableStyle"/>
            </w:pPr>
          </w:p>
        </w:tc>
        <w:tc>
          <w:tcPr>
            <w:tcW w:w="850" w:type="dxa"/>
            <w:shd w:val="clear" w:color="auto" w:fill="auto"/>
          </w:tcPr>
          <w:p w14:paraId="7D72183C" w14:textId="77777777" w:rsidR="007F1281" w:rsidRPr="00465242" w:rsidRDefault="007F1281" w:rsidP="00723981">
            <w:pPr>
              <w:pStyle w:val="DCCTableStyle"/>
            </w:pPr>
            <w:r w:rsidRPr="00465242">
              <w:rPr>
                <w:lang w:val="cy-GB"/>
              </w:rPr>
              <w:t>Dyddiad</w:t>
            </w:r>
          </w:p>
        </w:tc>
        <w:tc>
          <w:tcPr>
            <w:tcW w:w="1564" w:type="dxa"/>
            <w:shd w:val="clear" w:color="auto" w:fill="auto"/>
          </w:tcPr>
          <w:p w14:paraId="1D18A7EA" w14:textId="77777777" w:rsidR="007F1281" w:rsidRPr="0071685B" w:rsidRDefault="007F1281" w:rsidP="00723981">
            <w:pPr>
              <w:pStyle w:val="DCCTableStyle"/>
            </w:pPr>
          </w:p>
        </w:tc>
      </w:tr>
      <w:tr w:rsidR="007F1281" w:rsidRPr="0071685B" w14:paraId="0A45F41E" w14:textId="77777777" w:rsidTr="003C40A6">
        <w:trPr>
          <w:jc w:val="center"/>
        </w:trPr>
        <w:tc>
          <w:tcPr>
            <w:tcW w:w="3823" w:type="dxa"/>
            <w:shd w:val="clear" w:color="auto" w:fill="auto"/>
          </w:tcPr>
          <w:p w14:paraId="3AE68F4D" w14:textId="77777777" w:rsidR="007F1281" w:rsidRPr="00465242" w:rsidRDefault="007F1281" w:rsidP="00723981">
            <w:pPr>
              <w:pStyle w:val="DCCTableStyle"/>
            </w:pPr>
            <w:r w:rsidRPr="00465242">
              <w:rPr>
                <w:lang w:val="cy-GB"/>
              </w:rPr>
              <w:t>Llofno</w:t>
            </w:r>
            <w:r>
              <w:rPr>
                <w:lang w:val="cy-GB"/>
              </w:rPr>
              <w:t>dwyd pennaeth / unigolyn dynodedig</w:t>
            </w:r>
          </w:p>
        </w:tc>
        <w:tc>
          <w:tcPr>
            <w:tcW w:w="3969" w:type="dxa"/>
            <w:shd w:val="clear" w:color="auto" w:fill="auto"/>
          </w:tcPr>
          <w:p w14:paraId="3A144D5F" w14:textId="77777777" w:rsidR="007F1281" w:rsidRPr="0071685B" w:rsidRDefault="007F1281" w:rsidP="00723981">
            <w:pPr>
              <w:pStyle w:val="DCCTableStyle"/>
            </w:pPr>
          </w:p>
        </w:tc>
        <w:tc>
          <w:tcPr>
            <w:tcW w:w="850" w:type="dxa"/>
            <w:shd w:val="clear" w:color="auto" w:fill="auto"/>
          </w:tcPr>
          <w:p w14:paraId="37E90B88" w14:textId="77777777" w:rsidR="007F1281" w:rsidRPr="00465242" w:rsidRDefault="007F1281" w:rsidP="00723981">
            <w:pPr>
              <w:pStyle w:val="DCCTableStyle"/>
            </w:pPr>
            <w:r w:rsidRPr="00465242">
              <w:rPr>
                <w:lang w:val="cy-GB"/>
              </w:rPr>
              <w:t>Dyddiad</w:t>
            </w:r>
          </w:p>
        </w:tc>
        <w:tc>
          <w:tcPr>
            <w:tcW w:w="1564" w:type="dxa"/>
            <w:shd w:val="clear" w:color="auto" w:fill="auto"/>
          </w:tcPr>
          <w:p w14:paraId="026C27F8" w14:textId="77777777" w:rsidR="007F1281" w:rsidRPr="0071685B" w:rsidRDefault="007F1281" w:rsidP="00723981">
            <w:pPr>
              <w:pStyle w:val="DCCTableStyle"/>
            </w:pPr>
          </w:p>
        </w:tc>
      </w:tr>
    </w:tbl>
    <w:p w14:paraId="7BCA5916" w14:textId="77777777" w:rsidR="00723981" w:rsidRDefault="00723981" w:rsidP="00723981">
      <w:pPr>
        <w:rPr>
          <w:lang w:val="cy-GB"/>
        </w:rPr>
      </w:pPr>
    </w:p>
    <w:p w14:paraId="40FC3C59" w14:textId="65154379" w:rsidR="007F1281" w:rsidRPr="00465242" w:rsidRDefault="007F1281" w:rsidP="00723981">
      <w:r w:rsidRPr="00465242">
        <w:rPr>
          <w:lang w:val="cy-GB"/>
        </w:rPr>
        <w:lastRenderedPageBreak/>
        <w:t>Bydd y trefniant hwn yn parhau naill ai tan ddiwedd cwrs y feddyginiaeth neu nes y derbynnir cyfarwyddyd gan y rhieni / gofalwyr.</w:t>
      </w:r>
      <w:r w:rsidRPr="00465242">
        <w:t xml:space="preserve"> </w:t>
      </w:r>
      <w:r w:rsidRPr="0071685B">
        <w:t xml:space="preserve"> </w:t>
      </w:r>
      <w:r w:rsidRPr="00465242">
        <w:rPr>
          <w:lang w:val="cy-GB"/>
        </w:rPr>
        <w:t xml:space="preserve">Mae'n rhaid llenwi ffurflen ar wahân ar gyfer pob meddyginiaeth. </w:t>
      </w:r>
    </w:p>
    <w:p w14:paraId="5B557B67" w14:textId="32F67F06" w:rsidR="007F1281" w:rsidRDefault="007F1281" w:rsidP="007F1281">
      <w:pPr>
        <w:rPr>
          <w:rFonts w:ascii="Century Gothic" w:hAnsi="Century Gothic" w:cs="Arial"/>
          <w:b/>
          <w:color w:val="FF0000"/>
          <w:sz w:val="22"/>
          <w:szCs w:val="22"/>
          <w:highlight w:val="magenta"/>
        </w:rPr>
        <w:sectPr w:rsidR="007F1281" w:rsidSect="00A438D4">
          <w:pgSz w:w="11906" w:h="16838"/>
          <w:pgMar w:top="720" w:right="720" w:bottom="720" w:left="720" w:header="709" w:footer="709" w:gutter="0"/>
          <w:cols w:space="708"/>
          <w:docGrid w:linePitch="360"/>
        </w:sectPr>
      </w:pPr>
    </w:p>
    <w:p w14:paraId="731E9053" w14:textId="1C27C1BE" w:rsidR="005C19BB" w:rsidRDefault="00723981" w:rsidP="00E22B6B">
      <w:pPr>
        <w:pStyle w:val="Heading1"/>
        <w:rPr>
          <w:rFonts w:eastAsia="Calibri"/>
          <w:color w:val="000000"/>
        </w:rPr>
      </w:pPr>
      <w:r>
        <w:lastRenderedPageBreak/>
        <w:t xml:space="preserve">Atodiad 10 - </w:t>
      </w:r>
      <w:r>
        <w:rPr>
          <w:rFonts w:eastAsia="Calibri"/>
          <w:color w:val="000000"/>
        </w:rPr>
        <w:t xml:space="preserve">Ysgol </w:t>
      </w:r>
      <w:r w:rsidRPr="00723981">
        <w:rPr>
          <w:rFonts w:eastAsia="Calibri"/>
          <w:color w:val="000000"/>
          <w:highlight w:val="darkGray"/>
        </w:rPr>
        <w:t>NODWCH ENW’R YSGOL</w:t>
      </w:r>
      <w:r w:rsidR="00E22B6B">
        <w:rPr>
          <w:rFonts w:eastAsia="Calibri"/>
          <w:color w:val="000000"/>
          <w:highlight w:val="darkGray"/>
        </w:rPr>
        <w:t xml:space="preserve"> </w:t>
      </w:r>
      <w:r w:rsidR="005C19BB">
        <w:rPr>
          <w:rFonts w:eastAsia="Calibri"/>
          <w:color w:val="000000"/>
          <w:highlight w:val="darkGray"/>
        </w:rPr>
        <w:t>–</w:t>
      </w:r>
      <w:r w:rsidR="00E22B6B">
        <w:rPr>
          <w:rFonts w:eastAsia="Calibri"/>
          <w:color w:val="000000"/>
          <w:highlight w:val="darkGray"/>
        </w:rPr>
        <w:t xml:space="preserve"> </w:t>
      </w:r>
    </w:p>
    <w:p w14:paraId="785EA79D" w14:textId="3AD40708" w:rsidR="007F1281" w:rsidRPr="00723981" w:rsidRDefault="007F1281" w:rsidP="005C19BB">
      <w:pPr>
        <w:pStyle w:val="Heading2"/>
      </w:pPr>
      <w:r w:rsidRPr="00723981">
        <w:rPr>
          <w:lang w:val="cy-GB"/>
        </w:rPr>
        <w:t>Cofnod o’r Feddyginiaeth sy’n dod i’r ysgol/cael ei anfon o’r ysgol</w:t>
      </w:r>
    </w:p>
    <w:tbl>
      <w:tblPr>
        <w:tblStyle w:val="TableGrid"/>
        <w:tblW w:w="0" w:type="auto"/>
        <w:tblLook w:val="04A0" w:firstRow="1" w:lastRow="0" w:firstColumn="1" w:lastColumn="0" w:noHBand="0" w:noVBand="1"/>
      </w:tblPr>
      <w:tblGrid>
        <w:gridCol w:w="1641"/>
        <w:gridCol w:w="6570"/>
        <w:gridCol w:w="2587"/>
        <w:gridCol w:w="3529"/>
      </w:tblGrid>
      <w:tr w:rsidR="007F1281" w14:paraId="0AECEF18" w14:textId="77777777" w:rsidTr="00723981">
        <w:trPr>
          <w:trHeight w:val="608"/>
        </w:trPr>
        <w:tc>
          <w:tcPr>
            <w:tcW w:w="1641" w:type="dxa"/>
            <w:hideMark/>
          </w:tcPr>
          <w:p w14:paraId="5FF5A06C" w14:textId="77777777" w:rsidR="007F1281" w:rsidRPr="00723981" w:rsidRDefault="007F1281" w:rsidP="00723981">
            <w:pPr>
              <w:pStyle w:val="DCCTableStyle"/>
            </w:pPr>
            <w:r w:rsidRPr="00723981">
              <w:rPr>
                <w:lang w:val="cy-GB"/>
              </w:rPr>
              <w:t>Enw’r disgybl</w:t>
            </w:r>
            <w:r w:rsidRPr="00723981">
              <w:t xml:space="preserve"> </w:t>
            </w:r>
          </w:p>
        </w:tc>
        <w:tc>
          <w:tcPr>
            <w:tcW w:w="6570" w:type="dxa"/>
          </w:tcPr>
          <w:p w14:paraId="6D184013" w14:textId="77777777" w:rsidR="007F1281" w:rsidRPr="00723981" w:rsidRDefault="007F1281" w:rsidP="00723981">
            <w:pPr>
              <w:pStyle w:val="DCCTableStyle"/>
            </w:pPr>
          </w:p>
        </w:tc>
        <w:tc>
          <w:tcPr>
            <w:tcW w:w="2587" w:type="dxa"/>
            <w:hideMark/>
          </w:tcPr>
          <w:p w14:paraId="565F07DF" w14:textId="77777777" w:rsidR="007F1281" w:rsidRPr="00723981" w:rsidRDefault="007F1281" w:rsidP="00723981">
            <w:pPr>
              <w:pStyle w:val="DCCTableStyle"/>
            </w:pPr>
            <w:r w:rsidRPr="00723981">
              <w:rPr>
                <w:lang w:val="cy-GB"/>
              </w:rPr>
              <w:t>Dyddiad geni</w:t>
            </w:r>
          </w:p>
        </w:tc>
        <w:tc>
          <w:tcPr>
            <w:tcW w:w="3529" w:type="dxa"/>
          </w:tcPr>
          <w:p w14:paraId="16BDD04E" w14:textId="77777777" w:rsidR="007F1281" w:rsidRPr="00723981" w:rsidRDefault="007F1281" w:rsidP="00723981">
            <w:pPr>
              <w:pStyle w:val="DCCTableStyle"/>
            </w:pPr>
          </w:p>
        </w:tc>
      </w:tr>
    </w:tbl>
    <w:p w14:paraId="2EBC7C13" w14:textId="77777777" w:rsidR="007F1281" w:rsidRPr="00723981" w:rsidRDefault="007F1281" w:rsidP="00723981">
      <w:r w:rsidRPr="00723981">
        <w:rPr>
          <w:lang w:val="cy-GB"/>
        </w:rPr>
        <w:t>Arall: nodwch yma beth gall arall fod, er enghraifft: enw’r clwb ar ôl ysgol, enw’r gofalwr plant, enw’r feithrinfa ddydd, ac ati.</w:t>
      </w:r>
      <w:r w:rsidRPr="00723981">
        <w:t xml:space="preserve"> </w:t>
      </w:r>
    </w:p>
    <w:tbl>
      <w:tblPr>
        <w:tblStyle w:val="TableGrid"/>
        <w:tblW w:w="0" w:type="auto"/>
        <w:tblLook w:val="04A0" w:firstRow="1" w:lastRow="0" w:firstColumn="1" w:lastColumn="0" w:noHBand="0" w:noVBand="1"/>
      </w:tblPr>
      <w:tblGrid>
        <w:gridCol w:w="2808"/>
        <w:gridCol w:w="11484"/>
      </w:tblGrid>
      <w:tr w:rsidR="007F1281" w14:paraId="64048DD3" w14:textId="77777777" w:rsidTr="00723981">
        <w:trPr>
          <w:trHeight w:val="388"/>
        </w:trPr>
        <w:tc>
          <w:tcPr>
            <w:tcW w:w="2808" w:type="dxa"/>
            <w:hideMark/>
          </w:tcPr>
          <w:p w14:paraId="224B0B44" w14:textId="77777777" w:rsidR="007F1281" w:rsidRPr="00723981" w:rsidRDefault="007F1281" w:rsidP="00723981">
            <w:pPr>
              <w:pStyle w:val="DCCTableStyle"/>
            </w:pPr>
            <w:bookmarkStart w:id="1" w:name="cysill"/>
            <w:bookmarkEnd w:id="1"/>
            <w:r w:rsidRPr="00723981">
              <w:rPr>
                <w:lang w:val="cy-GB"/>
              </w:rPr>
              <w:t>Arall</w:t>
            </w:r>
          </w:p>
        </w:tc>
        <w:tc>
          <w:tcPr>
            <w:tcW w:w="11484" w:type="dxa"/>
          </w:tcPr>
          <w:p w14:paraId="33FBF576" w14:textId="77777777" w:rsidR="007F1281" w:rsidRPr="00723981" w:rsidRDefault="007F1281" w:rsidP="00723981">
            <w:pPr>
              <w:pStyle w:val="DCCTableStyle"/>
            </w:pPr>
          </w:p>
        </w:tc>
      </w:tr>
    </w:tbl>
    <w:p w14:paraId="1DC1CF51" w14:textId="77777777" w:rsidR="007F1281" w:rsidRDefault="007F1281" w:rsidP="007F1281">
      <w:pPr>
        <w:rPr>
          <w:rFonts w:ascii="Century Gothic" w:hAnsi="Century Gothic"/>
          <w:sz w:val="20"/>
          <w:szCs w:val="20"/>
          <w:highlight w:val="magenta"/>
        </w:rPr>
      </w:pPr>
    </w:p>
    <w:tbl>
      <w:tblPr>
        <w:tblStyle w:val="TableGrid"/>
        <w:tblW w:w="15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63"/>
        <w:gridCol w:w="3089"/>
        <w:gridCol w:w="1401"/>
        <w:gridCol w:w="1068"/>
        <w:gridCol w:w="922"/>
        <w:gridCol w:w="1544"/>
        <w:gridCol w:w="1069"/>
        <w:gridCol w:w="922"/>
        <w:gridCol w:w="1263"/>
        <w:gridCol w:w="1532"/>
        <w:gridCol w:w="1510"/>
      </w:tblGrid>
      <w:tr w:rsidR="007F1281" w14:paraId="163A813E" w14:textId="77777777" w:rsidTr="00723981">
        <w:trPr>
          <w:trHeight w:val="285"/>
        </w:trPr>
        <w:tc>
          <w:tcPr>
            <w:tcW w:w="1163"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hideMark/>
          </w:tcPr>
          <w:p w14:paraId="2F3B0CFA" w14:textId="77777777" w:rsidR="007F1281" w:rsidRPr="00723981" w:rsidRDefault="007F1281" w:rsidP="00723981">
            <w:pPr>
              <w:pStyle w:val="DCCTableStyle"/>
              <w:rPr>
                <w:b/>
              </w:rPr>
            </w:pPr>
            <w:r w:rsidRPr="00723981">
              <w:rPr>
                <w:b/>
                <w:lang w:val="cy-GB"/>
              </w:rPr>
              <w:t>Dyddiad</w:t>
            </w:r>
          </w:p>
        </w:tc>
        <w:tc>
          <w:tcPr>
            <w:tcW w:w="3089"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hideMark/>
          </w:tcPr>
          <w:p w14:paraId="076D8F4B" w14:textId="77777777" w:rsidR="007F1281" w:rsidRPr="00723981" w:rsidRDefault="007F1281" w:rsidP="00723981">
            <w:pPr>
              <w:pStyle w:val="DCCTableStyle"/>
              <w:rPr>
                <w:b/>
              </w:rPr>
            </w:pPr>
            <w:r w:rsidRPr="00723981">
              <w:rPr>
                <w:b/>
                <w:lang w:val="cy-GB"/>
              </w:rPr>
              <w:t xml:space="preserve">Meddyginiaeth </w:t>
            </w:r>
          </w:p>
        </w:tc>
        <w:tc>
          <w:tcPr>
            <w:tcW w:w="1401" w:type="dxa"/>
            <w:vMerge w:val="restart"/>
            <w:tcBorders>
              <w:top w:val="single" w:sz="12" w:space="0" w:color="auto"/>
              <w:left w:val="single" w:sz="4" w:space="0" w:color="auto"/>
              <w:bottom w:val="single" w:sz="12" w:space="0" w:color="auto"/>
              <w:right w:val="single" w:sz="12" w:space="0" w:color="auto"/>
            </w:tcBorders>
            <w:shd w:val="clear" w:color="auto" w:fill="BFBFBF" w:themeFill="background1" w:themeFillShade="BF"/>
            <w:hideMark/>
          </w:tcPr>
          <w:p w14:paraId="111ED3C4" w14:textId="77777777" w:rsidR="007F1281" w:rsidRPr="00723981" w:rsidRDefault="007F1281" w:rsidP="00723981">
            <w:pPr>
              <w:pStyle w:val="DCCTableStyle"/>
              <w:rPr>
                <w:b/>
              </w:rPr>
            </w:pPr>
            <w:r w:rsidRPr="00723981">
              <w:rPr>
                <w:b/>
                <w:lang w:val="cy-GB"/>
              </w:rPr>
              <w:t>Nifer</w:t>
            </w:r>
          </w:p>
        </w:tc>
        <w:tc>
          <w:tcPr>
            <w:tcW w:w="1990" w:type="dxa"/>
            <w:gridSpan w:val="2"/>
            <w:tcBorders>
              <w:top w:val="single" w:sz="12" w:space="0" w:color="auto"/>
              <w:left w:val="single" w:sz="12" w:space="0" w:color="auto"/>
              <w:bottom w:val="nil"/>
              <w:right w:val="single" w:sz="4" w:space="0" w:color="auto"/>
            </w:tcBorders>
            <w:shd w:val="clear" w:color="auto" w:fill="BFBFBF" w:themeFill="background1" w:themeFillShade="BF"/>
            <w:hideMark/>
          </w:tcPr>
          <w:p w14:paraId="66AEBD6C" w14:textId="77777777" w:rsidR="007F1281" w:rsidRPr="00723981" w:rsidRDefault="007F1281" w:rsidP="00723981">
            <w:pPr>
              <w:pStyle w:val="DCCTableStyle"/>
              <w:rPr>
                <w:b/>
              </w:rPr>
            </w:pPr>
            <w:r w:rsidRPr="00723981">
              <w:rPr>
                <w:b/>
                <w:lang w:val="cy-GB"/>
              </w:rPr>
              <w:t>I’r ysgol o</w:t>
            </w:r>
          </w:p>
        </w:tc>
        <w:tc>
          <w:tcPr>
            <w:tcW w:w="1544" w:type="dxa"/>
            <w:vMerge w:val="restart"/>
            <w:tcBorders>
              <w:top w:val="single" w:sz="12" w:space="0" w:color="auto"/>
              <w:left w:val="single" w:sz="4" w:space="0" w:color="auto"/>
              <w:bottom w:val="single" w:sz="12" w:space="0" w:color="auto"/>
              <w:right w:val="single" w:sz="12" w:space="0" w:color="auto"/>
            </w:tcBorders>
            <w:shd w:val="clear" w:color="auto" w:fill="BFBFBF" w:themeFill="background1" w:themeFillShade="BF"/>
            <w:hideMark/>
          </w:tcPr>
          <w:p w14:paraId="58A5D36A" w14:textId="77777777" w:rsidR="007F1281" w:rsidRPr="00723981" w:rsidRDefault="007F1281" w:rsidP="00723981">
            <w:pPr>
              <w:pStyle w:val="DCCTableStyle"/>
              <w:rPr>
                <w:b/>
              </w:rPr>
            </w:pPr>
            <w:r w:rsidRPr="00723981">
              <w:rPr>
                <w:b/>
                <w:lang w:val="cy-GB"/>
              </w:rPr>
              <w:t>Wedi’i wirio gan</w:t>
            </w:r>
          </w:p>
        </w:tc>
        <w:tc>
          <w:tcPr>
            <w:tcW w:w="1991" w:type="dxa"/>
            <w:gridSpan w:val="2"/>
            <w:tcBorders>
              <w:top w:val="single" w:sz="12" w:space="0" w:color="auto"/>
              <w:left w:val="single" w:sz="12" w:space="0" w:color="auto"/>
              <w:bottom w:val="nil"/>
              <w:right w:val="single" w:sz="4" w:space="0" w:color="auto"/>
            </w:tcBorders>
            <w:shd w:val="clear" w:color="auto" w:fill="BFBFBF" w:themeFill="background1" w:themeFillShade="BF"/>
            <w:hideMark/>
          </w:tcPr>
          <w:p w14:paraId="6CAC7B06" w14:textId="77777777" w:rsidR="007F1281" w:rsidRPr="00723981" w:rsidRDefault="007F1281" w:rsidP="00723981">
            <w:pPr>
              <w:pStyle w:val="DCCTableStyle"/>
              <w:rPr>
                <w:b/>
              </w:rPr>
            </w:pPr>
            <w:r w:rsidRPr="00723981">
              <w:rPr>
                <w:b/>
                <w:lang w:val="cy-GB"/>
              </w:rPr>
              <w:t>O’r ysgol i</w:t>
            </w:r>
          </w:p>
        </w:tc>
        <w:tc>
          <w:tcPr>
            <w:tcW w:w="1263"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hideMark/>
          </w:tcPr>
          <w:p w14:paraId="2FF87623" w14:textId="77777777" w:rsidR="007F1281" w:rsidRPr="00723981" w:rsidRDefault="007F1281" w:rsidP="00723981">
            <w:pPr>
              <w:pStyle w:val="DCCTableStyle"/>
              <w:rPr>
                <w:b/>
              </w:rPr>
            </w:pPr>
            <w:r w:rsidRPr="00723981">
              <w:rPr>
                <w:b/>
                <w:lang w:val="cy-GB"/>
              </w:rPr>
              <w:t>Nifer</w:t>
            </w:r>
          </w:p>
        </w:tc>
        <w:tc>
          <w:tcPr>
            <w:tcW w:w="1532" w:type="dxa"/>
            <w:vMerge w:val="restart"/>
            <w:tcBorders>
              <w:top w:val="single" w:sz="12" w:space="0" w:color="auto"/>
              <w:left w:val="single" w:sz="4" w:space="0" w:color="auto"/>
              <w:bottom w:val="single" w:sz="12" w:space="0" w:color="auto"/>
              <w:right w:val="single" w:sz="4" w:space="0" w:color="auto"/>
            </w:tcBorders>
            <w:shd w:val="clear" w:color="auto" w:fill="BFBFBF" w:themeFill="background1" w:themeFillShade="BF"/>
            <w:hideMark/>
          </w:tcPr>
          <w:p w14:paraId="69D8F85A" w14:textId="77777777" w:rsidR="007F1281" w:rsidRPr="00723981" w:rsidRDefault="007F1281" w:rsidP="00723981">
            <w:pPr>
              <w:pStyle w:val="DCCTableStyle"/>
              <w:rPr>
                <w:b/>
              </w:rPr>
            </w:pPr>
            <w:r w:rsidRPr="00723981">
              <w:rPr>
                <w:b/>
                <w:lang w:val="cy-GB"/>
              </w:rPr>
              <w:t>Rhoddwyd gan</w:t>
            </w:r>
          </w:p>
        </w:tc>
        <w:tc>
          <w:tcPr>
            <w:tcW w:w="1510" w:type="dxa"/>
            <w:vMerge w:val="restart"/>
            <w:tcBorders>
              <w:top w:val="single" w:sz="12" w:space="0" w:color="auto"/>
              <w:left w:val="single" w:sz="4" w:space="0" w:color="auto"/>
              <w:bottom w:val="single" w:sz="12" w:space="0" w:color="auto"/>
              <w:right w:val="single" w:sz="12" w:space="0" w:color="auto"/>
            </w:tcBorders>
            <w:shd w:val="clear" w:color="auto" w:fill="BFBFBF" w:themeFill="background1" w:themeFillShade="BF"/>
            <w:hideMark/>
          </w:tcPr>
          <w:p w14:paraId="2FC0E5BE" w14:textId="327C1566" w:rsidR="007F1281" w:rsidRPr="00723981" w:rsidRDefault="007F1281" w:rsidP="00723981">
            <w:pPr>
              <w:pStyle w:val="DCCTableStyle"/>
              <w:rPr>
                <w:b/>
              </w:rPr>
            </w:pPr>
            <w:r w:rsidRPr="00723981">
              <w:rPr>
                <w:b/>
                <w:lang w:val="cy-GB"/>
              </w:rPr>
              <w:t>Wedi’i wirio gan</w:t>
            </w:r>
            <w:r w:rsidR="00723981">
              <w:rPr>
                <w:b/>
              </w:rPr>
              <w:t xml:space="preserve"> </w:t>
            </w:r>
            <w:r w:rsidRPr="00723981">
              <w:rPr>
                <w:b/>
                <w:lang w:val="cy-GB"/>
              </w:rPr>
              <w:t>(Arall)</w:t>
            </w:r>
          </w:p>
        </w:tc>
      </w:tr>
      <w:tr w:rsidR="007F1281" w14:paraId="0D805C3A" w14:textId="77777777" w:rsidTr="00723981">
        <w:trPr>
          <w:trHeight w:val="285"/>
        </w:trPr>
        <w:tc>
          <w:tcPr>
            <w:tcW w:w="1163" w:type="dxa"/>
            <w:vMerge/>
            <w:tcBorders>
              <w:top w:val="single" w:sz="12" w:space="0" w:color="auto"/>
              <w:left w:val="single" w:sz="4" w:space="0" w:color="auto"/>
              <w:bottom w:val="single" w:sz="12" w:space="0" w:color="auto"/>
              <w:right w:val="single" w:sz="4" w:space="0" w:color="auto"/>
            </w:tcBorders>
            <w:vAlign w:val="center"/>
            <w:hideMark/>
          </w:tcPr>
          <w:p w14:paraId="5D7CEB7B" w14:textId="77777777" w:rsidR="007F1281" w:rsidRDefault="007F1281" w:rsidP="00723981">
            <w:pPr>
              <w:pStyle w:val="DCCTableStyle"/>
              <w:rPr>
                <w:highlight w:val="magenta"/>
              </w:rPr>
            </w:pPr>
          </w:p>
        </w:tc>
        <w:tc>
          <w:tcPr>
            <w:tcW w:w="3089" w:type="dxa"/>
            <w:vMerge/>
            <w:tcBorders>
              <w:top w:val="single" w:sz="12" w:space="0" w:color="auto"/>
              <w:left w:val="single" w:sz="4" w:space="0" w:color="auto"/>
              <w:bottom w:val="single" w:sz="12" w:space="0" w:color="auto"/>
              <w:right w:val="single" w:sz="4" w:space="0" w:color="auto"/>
            </w:tcBorders>
            <w:vAlign w:val="center"/>
            <w:hideMark/>
          </w:tcPr>
          <w:p w14:paraId="1C62C439" w14:textId="77777777" w:rsidR="007F1281" w:rsidRPr="00723981" w:rsidRDefault="007F1281" w:rsidP="00723981">
            <w:pPr>
              <w:pStyle w:val="DCCTableStyle"/>
            </w:pPr>
          </w:p>
        </w:tc>
        <w:tc>
          <w:tcPr>
            <w:tcW w:w="1401" w:type="dxa"/>
            <w:vMerge/>
            <w:tcBorders>
              <w:top w:val="single" w:sz="12" w:space="0" w:color="auto"/>
              <w:left w:val="single" w:sz="4" w:space="0" w:color="auto"/>
              <w:bottom w:val="single" w:sz="12" w:space="0" w:color="auto"/>
              <w:right w:val="single" w:sz="12" w:space="0" w:color="auto"/>
            </w:tcBorders>
            <w:vAlign w:val="center"/>
            <w:hideMark/>
          </w:tcPr>
          <w:p w14:paraId="140E7FD3" w14:textId="77777777" w:rsidR="007F1281" w:rsidRPr="00723981" w:rsidRDefault="007F1281" w:rsidP="00723981">
            <w:pPr>
              <w:pStyle w:val="DCCTableStyle"/>
            </w:pPr>
          </w:p>
        </w:tc>
        <w:tc>
          <w:tcPr>
            <w:tcW w:w="1068" w:type="dxa"/>
            <w:tcBorders>
              <w:top w:val="nil"/>
              <w:left w:val="single" w:sz="12" w:space="0" w:color="auto"/>
              <w:bottom w:val="single" w:sz="12" w:space="0" w:color="auto"/>
              <w:right w:val="single" w:sz="12" w:space="0" w:color="auto"/>
            </w:tcBorders>
            <w:shd w:val="clear" w:color="auto" w:fill="BFBFBF" w:themeFill="background1" w:themeFillShade="BF"/>
            <w:hideMark/>
          </w:tcPr>
          <w:p w14:paraId="0B4A6F36" w14:textId="77777777" w:rsidR="007F1281" w:rsidRPr="00723981" w:rsidRDefault="007F1281" w:rsidP="00723981">
            <w:pPr>
              <w:pStyle w:val="DCCTableStyle"/>
              <w:rPr>
                <w:b/>
              </w:rPr>
            </w:pPr>
            <w:r w:rsidRPr="00723981">
              <w:rPr>
                <w:b/>
              </w:rPr>
              <w:t>Gartref</w:t>
            </w:r>
          </w:p>
        </w:tc>
        <w:tc>
          <w:tcPr>
            <w:tcW w:w="922" w:type="dxa"/>
            <w:tcBorders>
              <w:top w:val="nil"/>
              <w:left w:val="single" w:sz="12" w:space="0" w:color="auto"/>
              <w:bottom w:val="single" w:sz="12" w:space="0" w:color="auto"/>
              <w:right w:val="single" w:sz="4" w:space="0" w:color="auto"/>
            </w:tcBorders>
            <w:shd w:val="clear" w:color="auto" w:fill="BFBFBF" w:themeFill="background1" w:themeFillShade="BF"/>
            <w:hideMark/>
          </w:tcPr>
          <w:p w14:paraId="41992EE1" w14:textId="77777777" w:rsidR="007F1281" w:rsidRPr="00723981" w:rsidRDefault="007F1281" w:rsidP="00723981">
            <w:pPr>
              <w:pStyle w:val="DCCTableStyle"/>
              <w:rPr>
                <w:b/>
                <w:i/>
              </w:rPr>
            </w:pPr>
            <w:r w:rsidRPr="00723981">
              <w:rPr>
                <w:b/>
              </w:rPr>
              <w:t>Arall</w:t>
            </w:r>
          </w:p>
        </w:tc>
        <w:tc>
          <w:tcPr>
            <w:tcW w:w="1544" w:type="dxa"/>
            <w:vMerge/>
            <w:tcBorders>
              <w:top w:val="single" w:sz="12" w:space="0" w:color="auto"/>
              <w:left w:val="single" w:sz="4" w:space="0" w:color="auto"/>
              <w:bottom w:val="single" w:sz="12" w:space="0" w:color="auto"/>
              <w:right w:val="single" w:sz="12" w:space="0" w:color="auto"/>
            </w:tcBorders>
            <w:vAlign w:val="center"/>
            <w:hideMark/>
          </w:tcPr>
          <w:p w14:paraId="2CA8336C" w14:textId="77777777" w:rsidR="007F1281" w:rsidRPr="00723981" w:rsidRDefault="007F1281" w:rsidP="00723981">
            <w:pPr>
              <w:pStyle w:val="DCCTableStyle"/>
              <w:rPr>
                <w:b/>
              </w:rPr>
            </w:pPr>
          </w:p>
        </w:tc>
        <w:tc>
          <w:tcPr>
            <w:tcW w:w="1069" w:type="dxa"/>
            <w:tcBorders>
              <w:top w:val="nil"/>
              <w:left w:val="single" w:sz="12" w:space="0" w:color="auto"/>
              <w:bottom w:val="single" w:sz="12" w:space="0" w:color="auto"/>
              <w:right w:val="single" w:sz="12" w:space="0" w:color="auto"/>
            </w:tcBorders>
            <w:shd w:val="clear" w:color="auto" w:fill="BFBFBF" w:themeFill="background1" w:themeFillShade="BF"/>
            <w:hideMark/>
          </w:tcPr>
          <w:p w14:paraId="4BC98D3A" w14:textId="77777777" w:rsidR="007F1281" w:rsidRPr="00723981" w:rsidRDefault="007F1281" w:rsidP="00723981">
            <w:pPr>
              <w:pStyle w:val="DCCTableStyle"/>
              <w:rPr>
                <w:b/>
              </w:rPr>
            </w:pPr>
            <w:r w:rsidRPr="00723981">
              <w:rPr>
                <w:b/>
              </w:rPr>
              <w:t xml:space="preserve">Gartref </w:t>
            </w:r>
          </w:p>
        </w:tc>
        <w:tc>
          <w:tcPr>
            <w:tcW w:w="922" w:type="dxa"/>
            <w:tcBorders>
              <w:top w:val="nil"/>
              <w:left w:val="single" w:sz="12" w:space="0" w:color="auto"/>
              <w:bottom w:val="single" w:sz="12" w:space="0" w:color="auto"/>
              <w:right w:val="single" w:sz="12" w:space="0" w:color="auto"/>
            </w:tcBorders>
            <w:shd w:val="clear" w:color="auto" w:fill="BFBFBF" w:themeFill="background1" w:themeFillShade="BF"/>
            <w:hideMark/>
          </w:tcPr>
          <w:p w14:paraId="0E3BBF7E" w14:textId="77777777" w:rsidR="007F1281" w:rsidRPr="00723981" w:rsidRDefault="007F1281" w:rsidP="00723981">
            <w:pPr>
              <w:pStyle w:val="DCCTableStyle"/>
              <w:rPr>
                <w:b/>
              </w:rPr>
            </w:pPr>
            <w:r w:rsidRPr="00723981">
              <w:rPr>
                <w:b/>
              </w:rPr>
              <w:t>Arall</w:t>
            </w:r>
          </w:p>
        </w:tc>
        <w:tc>
          <w:tcPr>
            <w:tcW w:w="1263" w:type="dxa"/>
            <w:vMerge/>
            <w:tcBorders>
              <w:top w:val="single" w:sz="12" w:space="0" w:color="auto"/>
              <w:left w:val="single" w:sz="4" w:space="0" w:color="auto"/>
              <w:bottom w:val="single" w:sz="12" w:space="0" w:color="auto"/>
              <w:right w:val="single" w:sz="4" w:space="0" w:color="auto"/>
            </w:tcBorders>
            <w:vAlign w:val="center"/>
            <w:hideMark/>
          </w:tcPr>
          <w:p w14:paraId="252DFAF3" w14:textId="77777777" w:rsidR="007F1281" w:rsidRPr="00723981" w:rsidRDefault="007F1281" w:rsidP="00723981">
            <w:pPr>
              <w:pStyle w:val="DCCTableStyle"/>
            </w:pPr>
          </w:p>
        </w:tc>
        <w:tc>
          <w:tcPr>
            <w:tcW w:w="1532" w:type="dxa"/>
            <w:vMerge/>
            <w:tcBorders>
              <w:top w:val="single" w:sz="12" w:space="0" w:color="auto"/>
              <w:left w:val="single" w:sz="4" w:space="0" w:color="auto"/>
              <w:bottom w:val="single" w:sz="12" w:space="0" w:color="auto"/>
              <w:right w:val="single" w:sz="4" w:space="0" w:color="auto"/>
            </w:tcBorders>
            <w:vAlign w:val="center"/>
            <w:hideMark/>
          </w:tcPr>
          <w:p w14:paraId="7000FC43" w14:textId="77777777" w:rsidR="007F1281" w:rsidRPr="00723981" w:rsidRDefault="007F1281" w:rsidP="00723981">
            <w:pPr>
              <w:pStyle w:val="DCCTableStyle"/>
            </w:pPr>
          </w:p>
        </w:tc>
        <w:tc>
          <w:tcPr>
            <w:tcW w:w="1510" w:type="dxa"/>
            <w:vMerge/>
            <w:tcBorders>
              <w:top w:val="single" w:sz="12" w:space="0" w:color="auto"/>
              <w:left w:val="single" w:sz="4" w:space="0" w:color="auto"/>
              <w:bottom w:val="single" w:sz="12" w:space="0" w:color="auto"/>
              <w:right w:val="single" w:sz="12" w:space="0" w:color="auto"/>
            </w:tcBorders>
            <w:vAlign w:val="center"/>
            <w:hideMark/>
          </w:tcPr>
          <w:p w14:paraId="70DA9B2F" w14:textId="77777777" w:rsidR="007F1281" w:rsidRDefault="007F1281" w:rsidP="00723981">
            <w:pPr>
              <w:pStyle w:val="DCCTableStyle"/>
              <w:rPr>
                <w:highlight w:val="magenta"/>
              </w:rPr>
            </w:pPr>
          </w:p>
        </w:tc>
      </w:tr>
      <w:tr w:rsidR="007F1281" w14:paraId="3C01BE9A" w14:textId="77777777" w:rsidTr="00723981">
        <w:trPr>
          <w:trHeight w:val="375"/>
        </w:trPr>
        <w:tc>
          <w:tcPr>
            <w:tcW w:w="1163" w:type="dxa"/>
            <w:tcBorders>
              <w:top w:val="single" w:sz="12" w:space="0" w:color="auto"/>
              <w:left w:val="single" w:sz="12" w:space="0" w:color="auto"/>
              <w:bottom w:val="single" w:sz="4" w:space="0" w:color="auto"/>
              <w:right w:val="single" w:sz="4" w:space="0" w:color="auto"/>
            </w:tcBorders>
          </w:tcPr>
          <w:p w14:paraId="105EE42E" w14:textId="77777777" w:rsidR="007F1281" w:rsidRDefault="007F1281" w:rsidP="00723981">
            <w:pPr>
              <w:pStyle w:val="DCCTableStyle"/>
            </w:pPr>
          </w:p>
        </w:tc>
        <w:tc>
          <w:tcPr>
            <w:tcW w:w="3089" w:type="dxa"/>
            <w:tcBorders>
              <w:top w:val="single" w:sz="12" w:space="0" w:color="auto"/>
              <w:left w:val="single" w:sz="4" w:space="0" w:color="auto"/>
              <w:bottom w:val="single" w:sz="4" w:space="0" w:color="auto"/>
              <w:right w:val="single" w:sz="4" w:space="0" w:color="auto"/>
            </w:tcBorders>
          </w:tcPr>
          <w:p w14:paraId="23647AA6" w14:textId="77777777" w:rsidR="007F1281" w:rsidRPr="00723981" w:rsidRDefault="007F1281" w:rsidP="00723981">
            <w:pPr>
              <w:pStyle w:val="DCCTableStyle"/>
            </w:pPr>
          </w:p>
        </w:tc>
        <w:tc>
          <w:tcPr>
            <w:tcW w:w="1401" w:type="dxa"/>
            <w:tcBorders>
              <w:top w:val="single" w:sz="12" w:space="0" w:color="auto"/>
              <w:left w:val="single" w:sz="4" w:space="0" w:color="auto"/>
              <w:bottom w:val="single" w:sz="4" w:space="0" w:color="auto"/>
              <w:right w:val="single" w:sz="4" w:space="0" w:color="auto"/>
            </w:tcBorders>
          </w:tcPr>
          <w:p w14:paraId="60C20626" w14:textId="77777777" w:rsidR="007F1281" w:rsidRPr="00723981" w:rsidRDefault="007F1281" w:rsidP="00723981">
            <w:pPr>
              <w:pStyle w:val="DCCTableStyle"/>
            </w:pPr>
          </w:p>
        </w:tc>
        <w:tc>
          <w:tcPr>
            <w:tcW w:w="1068" w:type="dxa"/>
            <w:tcBorders>
              <w:top w:val="single" w:sz="12" w:space="0" w:color="auto"/>
              <w:left w:val="single" w:sz="4" w:space="0" w:color="auto"/>
              <w:bottom w:val="single" w:sz="4" w:space="0" w:color="auto"/>
              <w:right w:val="single" w:sz="4" w:space="0" w:color="auto"/>
            </w:tcBorders>
          </w:tcPr>
          <w:p w14:paraId="0E72C376" w14:textId="77777777" w:rsidR="007F1281" w:rsidRPr="007239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63C14FAB" w14:textId="77777777" w:rsidR="007F1281" w:rsidRPr="00723981" w:rsidRDefault="007F1281" w:rsidP="00723981">
            <w:pPr>
              <w:pStyle w:val="DCCTableStyle"/>
            </w:pPr>
          </w:p>
        </w:tc>
        <w:tc>
          <w:tcPr>
            <w:tcW w:w="1544" w:type="dxa"/>
            <w:tcBorders>
              <w:top w:val="single" w:sz="12" w:space="0" w:color="auto"/>
              <w:left w:val="single" w:sz="4" w:space="0" w:color="auto"/>
              <w:bottom w:val="single" w:sz="4" w:space="0" w:color="auto"/>
              <w:right w:val="single" w:sz="4" w:space="0" w:color="auto"/>
            </w:tcBorders>
          </w:tcPr>
          <w:p w14:paraId="0A1A501B" w14:textId="77777777" w:rsidR="007F1281" w:rsidRPr="00723981" w:rsidRDefault="007F1281" w:rsidP="00723981">
            <w:pPr>
              <w:pStyle w:val="DCCTableStyle"/>
            </w:pPr>
          </w:p>
        </w:tc>
        <w:tc>
          <w:tcPr>
            <w:tcW w:w="1069" w:type="dxa"/>
            <w:tcBorders>
              <w:top w:val="single" w:sz="12" w:space="0" w:color="auto"/>
              <w:left w:val="single" w:sz="4" w:space="0" w:color="auto"/>
              <w:bottom w:val="single" w:sz="4" w:space="0" w:color="auto"/>
              <w:right w:val="single" w:sz="4" w:space="0" w:color="auto"/>
            </w:tcBorders>
          </w:tcPr>
          <w:p w14:paraId="2E7FCE63" w14:textId="77777777" w:rsidR="007F1281" w:rsidRPr="007239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781D76BD" w14:textId="77777777" w:rsidR="007F1281" w:rsidRPr="00723981" w:rsidRDefault="007F1281" w:rsidP="00723981">
            <w:pPr>
              <w:pStyle w:val="DCCTableStyle"/>
            </w:pPr>
          </w:p>
        </w:tc>
        <w:tc>
          <w:tcPr>
            <w:tcW w:w="1263" w:type="dxa"/>
            <w:tcBorders>
              <w:top w:val="single" w:sz="12" w:space="0" w:color="auto"/>
              <w:left w:val="single" w:sz="4" w:space="0" w:color="auto"/>
              <w:bottom w:val="single" w:sz="4" w:space="0" w:color="auto"/>
              <w:right w:val="single" w:sz="4" w:space="0" w:color="auto"/>
            </w:tcBorders>
          </w:tcPr>
          <w:p w14:paraId="1D613B81" w14:textId="77777777" w:rsidR="007F1281" w:rsidRPr="00723981" w:rsidRDefault="007F1281" w:rsidP="00723981">
            <w:pPr>
              <w:pStyle w:val="DCCTableStyle"/>
            </w:pPr>
          </w:p>
        </w:tc>
        <w:tc>
          <w:tcPr>
            <w:tcW w:w="1532" w:type="dxa"/>
            <w:tcBorders>
              <w:top w:val="single" w:sz="12" w:space="0" w:color="auto"/>
              <w:left w:val="single" w:sz="4" w:space="0" w:color="auto"/>
              <w:bottom w:val="single" w:sz="4" w:space="0" w:color="auto"/>
              <w:right w:val="single" w:sz="4" w:space="0" w:color="auto"/>
            </w:tcBorders>
          </w:tcPr>
          <w:p w14:paraId="36348DAB" w14:textId="77777777" w:rsidR="007F1281" w:rsidRPr="00723981" w:rsidRDefault="007F1281" w:rsidP="00723981">
            <w:pPr>
              <w:pStyle w:val="DCCTableStyle"/>
            </w:pPr>
          </w:p>
        </w:tc>
        <w:tc>
          <w:tcPr>
            <w:tcW w:w="1510" w:type="dxa"/>
            <w:tcBorders>
              <w:top w:val="single" w:sz="12" w:space="0" w:color="auto"/>
              <w:left w:val="single" w:sz="4" w:space="0" w:color="auto"/>
              <w:bottom w:val="single" w:sz="4" w:space="0" w:color="auto"/>
              <w:right w:val="single" w:sz="12" w:space="0" w:color="auto"/>
            </w:tcBorders>
          </w:tcPr>
          <w:p w14:paraId="192BAFBE" w14:textId="77777777" w:rsidR="007F1281" w:rsidRDefault="007F1281" w:rsidP="00723981">
            <w:pPr>
              <w:pStyle w:val="DCCTableStyle"/>
            </w:pPr>
          </w:p>
        </w:tc>
      </w:tr>
      <w:tr w:rsidR="007F1281" w14:paraId="74A79489" w14:textId="77777777" w:rsidTr="00723981">
        <w:trPr>
          <w:trHeight w:val="390"/>
        </w:trPr>
        <w:tc>
          <w:tcPr>
            <w:tcW w:w="1163" w:type="dxa"/>
            <w:tcBorders>
              <w:top w:val="single" w:sz="4" w:space="0" w:color="auto"/>
              <w:left w:val="single" w:sz="12" w:space="0" w:color="auto"/>
              <w:bottom w:val="single" w:sz="4" w:space="0" w:color="auto"/>
              <w:right w:val="single" w:sz="4" w:space="0" w:color="auto"/>
            </w:tcBorders>
          </w:tcPr>
          <w:p w14:paraId="29F9E4BA" w14:textId="77777777" w:rsidR="007F1281" w:rsidRDefault="007F1281" w:rsidP="00723981">
            <w:pPr>
              <w:pStyle w:val="DCCTableStyle"/>
            </w:pPr>
          </w:p>
        </w:tc>
        <w:tc>
          <w:tcPr>
            <w:tcW w:w="3089" w:type="dxa"/>
            <w:tcBorders>
              <w:top w:val="single" w:sz="4" w:space="0" w:color="auto"/>
              <w:left w:val="single" w:sz="4" w:space="0" w:color="auto"/>
              <w:bottom w:val="single" w:sz="4" w:space="0" w:color="auto"/>
              <w:right w:val="single" w:sz="4" w:space="0" w:color="auto"/>
            </w:tcBorders>
          </w:tcPr>
          <w:p w14:paraId="72C871AF" w14:textId="77777777" w:rsidR="007F1281" w:rsidRDefault="007F1281" w:rsidP="00723981">
            <w:pPr>
              <w:pStyle w:val="DCCTableStyle"/>
            </w:pPr>
          </w:p>
        </w:tc>
        <w:tc>
          <w:tcPr>
            <w:tcW w:w="1401" w:type="dxa"/>
            <w:tcBorders>
              <w:top w:val="single" w:sz="4" w:space="0" w:color="auto"/>
              <w:left w:val="single" w:sz="4" w:space="0" w:color="auto"/>
              <w:bottom w:val="single" w:sz="4" w:space="0" w:color="auto"/>
              <w:right w:val="single" w:sz="4" w:space="0" w:color="auto"/>
            </w:tcBorders>
          </w:tcPr>
          <w:p w14:paraId="0EBE36AC" w14:textId="77777777" w:rsidR="007F1281" w:rsidRDefault="007F1281" w:rsidP="00723981">
            <w:pPr>
              <w:pStyle w:val="DCCTableStyle"/>
            </w:pPr>
          </w:p>
        </w:tc>
        <w:tc>
          <w:tcPr>
            <w:tcW w:w="1068" w:type="dxa"/>
            <w:tcBorders>
              <w:top w:val="single" w:sz="4" w:space="0" w:color="auto"/>
              <w:left w:val="single" w:sz="4" w:space="0" w:color="auto"/>
              <w:bottom w:val="single" w:sz="4" w:space="0" w:color="auto"/>
              <w:right w:val="single" w:sz="4" w:space="0" w:color="auto"/>
            </w:tcBorders>
          </w:tcPr>
          <w:p w14:paraId="32440DC5" w14:textId="77777777" w:rsidR="007F12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77D11BA0" w14:textId="77777777" w:rsidR="007F1281" w:rsidRDefault="007F1281" w:rsidP="00723981">
            <w:pPr>
              <w:pStyle w:val="DCCTableStyle"/>
            </w:pPr>
          </w:p>
        </w:tc>
        <w:tc>
          <w:tcPr>
            <w:tcW w:w="1544" w:type="dxa"/>
            <w:tcBorders>
              <w:top w:val="single" w:sz="4" w:space="0" w:color="auto"/>
              <w:left w:val="single" w:sz="4" w:space="0" w:color="auto"/>
              <w:bottom w:val="single" w:sz="4" w:space="0" w:color="auto"/>
              <w:right w:val="single" w:sz="4" w:space="0" w:color="auto"/>
            </w:tcBorders>
          </w:tcPr>
          <w:p w14:paraId="2C1DB9E5" w14:textId="77777777" w:rsidR="007F1281" w:rsidRDefault="007F1281" w:rsidP="00723981">
            <w:pPr>
              <w:pStyle w:val="DCCTableStyle"/>
            </w:pPr>
          </w:p>
        </w:tc>
        <w:tc>
          <w:tcPr>
            <w:tcW w:w="1069" w:type="dxa"/>
            <w:tcBorders>
              <w:top w:val="single" w:sz="4" w:space="0" w:color="auto"/>
              <w:left w:val="single" w:sz="4" w:space="0" w:color="auto"/>
              <w:bottom w:val="single" w:sz="4" w:space="0" w:color="auto"/>
              <w:right w:val="single" w:sz="4" w:space="0" w:color="auto"/>
            </w:tcBorders>
          </w:tcPr>
          <w:p w14:paraId="0B7147E8" w14:textId="77777777" w:rsidR="007F12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13E04E39" w14:textId="77777777" w:rsidR="007F1281" w:rsidRDefault="007F1281" w:rsidP="00723981">
            <w:pPr>
              <w:pStyle w:val="DCCTableStyle"/>
            </w:pPr>
          </w:p>
        </w:tc>
        <w:tc>
          <w:tcPr>
            <w:tcW w:w="1263" w:type="dxa"/>
            <w:tcBorders>
              <w:top w:val="single" w:sz="4" w:space="0" w:color="auto"/>
              <w:left w:val="single" w:sz="4" w:space="0" w:color="auto"/>
              <w:bottom w:val="single" w:sz="4" w:space="0" w:color="auto"/>
              <w:right w:val="single" w:sz="4" w:space="0" w:color="auto"/>
            </w:tcBorders>
          </w:tcPr>
          <w:p w14:paraId="1F25AA5D" w14:textId="77777777" w:rsidR="007F1281" w:rsidRDefault="007F1281" w:rsidP="00723981">
            <w:pPr>
              <w:pStyle w:val="DCCTableStyle"/>
            </w:pPr>
          </w:p>
        </w:tc>
        <w:tc>
          <w:tcPr>
            <w:tcW w:w="1532" w:type="dxa"/>
            <w:tcBorders>
              <w:top w:val="single" w:sz="4" w:space="0" w:color="auto"/>
              <w:left w:val="single" w:sz="4" w:space="0" w:color="auto"/>
              <w:bottom w:val="single" w:sz="4" w:space="0" w:color="auto"/>
              <w:right w:val="single" w:sz="4" w:space="0" w:color="auto"/>
            </w:tcBorders>
          </w:tcPr>
          <w:p w14:paraId="03057A78" w14:textId="77777777" w:rsidR="007F1281" w:rsidRDefault="007F1281" w:rsidP="00723981">
            <w:pPr>
              <w:pStyle w:val="DCCTableStyle"/>
            </w:pPr>
          </w:p>
        </w:tc>
        <w:tc>
          <w:tcPr>
            <w:tcW w:w="1510" w:type="dxa"/>
            <w:tcBorders>
              <w:top w:val="single" w:sz="4" w:space="0" w:color="auto"/>
              <w:left w:val="single" w:sz="4" w:space="0" w:color="auto"/>
              <w:bottom w:val="single" w:sz="4" w:space="0" w:color="auto"/>
              <w:right w:val="single" w:sz="12" w:space="0" w:color="auto"/>
            </w:tcBorders>
          </w:tcPr>
          <w:p w14:paraId="0438086B" w14:textId="77777777" w:rsidR="007F1281" w:rsidRDefault="007F1281" w:rsidP="00723981">
            <w:pPr>
              <w:pStyle w:val="DCCTableStyle"/>
            </w:pPr>
          </w:p>
        </w:tc>
      </w:tr>
      <w:tr w:rsidR="007F1281" w14:paraId="459A1C25" w14:textId="77777777" w:rsidTr="00723981">
        <w:trPr>
          <w:trHeight w:val="375"/>
        </w:trPr>
        <w:tc>
          <w:tcPr>
            <w:tcW w:w="1163" w:type="dxa"/>
            <w:tcBorders>
              <w:top w:val="single" w:sz="4" w:space="0" w:color="auto"/>
              <w:left w:val="single" w:sz="12" w:space="0" w:color="auto"/>
              <w:bottom w:val="single" w:sz="4" w:space="0" w:color="auto"/>
              <w:right w:val="single" w:sz="4" w:space="0" w:color="auto"/>
            </w:tcBorders>
          </w:tcPr>
          <w:p w14:paraId="5BFA4E49" w14:textId="77777777" w:rsidR="007F1281" w:rsidRDefault="007F1281" w:rsidP="00723981">
            <w:pPr>
              <w:pStyle w:val="DCCTableStyle"/>
            </w:pPr>
          </w:p>
        </w:tc>
        <w:tc>
          <w:tcPr>
            <w:tcW w:w="3089" w:type="dxa"/>
            <w:tcBorders>
              <w:top w:val="single" w:sz="4" w:space="0" w:color="auto"/>
              <w:left w:val="single" w:sz="4" w:space="0" w:color="auto"/>
              <w:bottom w:val="single" w:sz="4" w:space="0" w:color="auto"/>
              <w:right w:val="single" w:sz="4" w:space="0" w:color="auto"/>
            </w:tcBorders>
          </w:tcPr>
          <w:p w14:paraId="2C9A2142" w14:textId="77777777" w:rsidR="007F1281" w:rsidRDefault="007F1281" w:rsidP="00723981">
            <w:pPr>
              <w:pStyle w:val="DCCTableStyle"/>
            </w:pPr>
          </w:p>
        </w:tc>
        <w:tc>
          <w:tcPr>
            <w:tcW w:w="1401" w:type="dxa"/>
            <w:tcBorders>
              <w:top w:val="single" w:sz="4" w:space="0" w:color="auto"/>
              <w:left w:val="single" w:sz="4" w:space="0" w:color="auto"/>
              <w:bottom w:val="single" w:sz="4" w:space="0" w:color="auto"/>
              <w:right w:val="single" w:sz="4" w:space="0" w:color="auto"/>
            </w:tcBorders>
          </w:tcPr>
          <w:p w14:paraId="2FFAB98B" w14:textId="77777777" w:rsidR="007F1281" w:rsidRDefault="007F1281" w:rsidP="00723981">
            <w:pPr>
              <w:pStyle w:val="DCCTableStyle"/>
            </w:pPr>
          </w:p>
        </w:tc>
        <w:tc>
          <w:tcPr>
            <w:tcW w:w="1068" w:type="dxa"/>
            <w:tcBorders>
              <w:top w:val="single" w:sz="4" w:space="0" w:color="auto"/>
              <w:left w:val="single" w:sz="4" w:space="0" w:color="auto"/>
              <w:bottom w:val="single" w:sz="4" w:space="0" w:color="auto"/>
              <w:right w:val="single" w:sz="4" w:space="0" w:color="auto"/>
            </w:tcBorders>
          </w:tcPr>
          <w:p w14:paraId="40ACD7CC" w14:textId="77777777" w:rsidR="007F12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41DF7FD5" w14:textId="77777777" w:rsidR="007F1281" w:rsidRDefault="007F1281" w:rsidP="00723981">
            <w:pPr>
              <w:pStyle w:val="DCCTableStyle"/>
            </w:pPr>
          </w:p>
        </w:tc>
        <w:tc>
          <w:tcPr>
            <w:tcW w:w="1544" w:type="dxa"/>
            <w:tcBorders>
              <w:top w:val="single" w:sz="4" w:space="0" w:color="auto"/>
              <w:left w:val="single" w:sz="4" w:space="0" w:color="auto"/>
              <w:bottom w:val="single" w:sz="4" w:space="0" w:color="auto"/>
              <w:right w:val="single" w:sz="4" w:space="0" w:color="auto"/>
            </w:tcBorders>
          </w:tcPr>
          <w:p w14:paraId="3637D63C" w14:textId="77777777" w:rsidR="007F1281" w:rsidRDefault="007F1281" w:rsidP="00723981">
            <w:pPr>
              <w:pStyle w:val="DCCTableStyle"/>
            </w:pPr>
          </w:p>
        </w:tc>
        <w:tc>
          <w:tcPr>
            <w:tcW w:w="1069" w:type="dxa"/>
            <w:tcBorders>
              <w:top w:val="single" w:sz="4" w:space="0" w:color="auto"/>
              <w:left w:val="single" w:sz="4" w:space="0" w:color="auto"/>
              <w:bottom w:val="single" w:sz="4" w:space="0" w:color="auto"/>
              <w:right w:val="single" w:sz="4" w:space="0" w:color="auto"/>
            </w:tcBorders>
          </w:tcPr>
          <w:p w14:paraId="17229D0E" w14:textId="77777777" w:rsidR="007F12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25EFF316" w14:textId="77777777" w:rsidR="007F1281" w:rsidRDefault="007F1281" w:rsidP="00723981">
            <w:pPr>
              <w:pStyle w:val="DCCTableStyle"/>
            </w:pPr>
          </w:p>
        </w:tc>
        <w:tc>
          <w:tcPr>
            <w:tcW w:w="1263" w:type="dxa"/>
            <w:tcBorders>
              <w:top w:val="single" w:sz="4" w:space="0" w:color="auto"/>
              <w:left w:val="single" w:sz="4" w:space="0" w:color="auto"/>
              <w:bottom w:val="single" w:sz="4" w:space="0" w:color="auto"/>
              <w:right w:val="single" w:sz="4" w:space="0" w:color="auto"/>
            </w:tcBorders>
          </w:tcPr>
          <w:p w14:paraId="014D5409" w14:textId="77777777" w:rsidR="007F1281" w:rsidRDefault="007F1281" w:rsidP="00723981">
            <w:pPr>
              <w:pStyle w:val="DCCTableStyle"/>
            </w:pPr>
          </w:p>
        </w:tc>
        <w:tc>
          <w:tcPr>
            <w:tcW w:w="1532" w:type="dxa"/>
            <w:tcBorders>
              <w:top w:val="single" w:sz="4" w:space="0" w:color="auto"/>
              <w:left w:val="single" w:sz="4" w:space="0" w:color="auto"/>
              <w:bottom w:val="single" w:sz="4" w:space="0" w:color="auto"/>
              <w:right w:val="single" w:sz="4" w:space="0" w:color="auto"/>
            </w:tcBorders>
          </w:tcPr>
          <w:p w14:paraId="0E9D83DC" w14:textId="77777777" w:rsidR="007F1281" w:rsidRDefault="007F1281" w:rsidP="00723981">
            <w:pPr>
              <w:pStyle w:val="DCCTableStyle"/>
            </w:pPr>
          </w:p>
        </w:tc>
        <w:tc>
          <w:tcPr>
            <w:tcW w:w="1510" w:type="dxa"/>
            <w:tcBorders>
              <w:top w:val="single" w:sz="4" w:space="0" w:color="auto"/>
              <w:left w:val="single" w:sz="4" w:space="0" w:color="auto"/>
              <w:bottom w:val="single" w:sz="4" w:space="0" w:color="auto"/>
              <w:right w:val="single" w:sz="12" w:space="0" w:color="auto"/>
            </w:tcBorders>
          </w:tcPr>
          <w:p w14:paraId="4BD8574E" w14:textId="77777777" w:rsidR="007F1281" w:rsidRDefault="007F1281" w:rsidP="00723981">
            <w:pPr>
              <w:pStyle w:val="DCCTableStyle"/>
            </w:pPr>
          </w:p>
        </w:tc>
      </w:tr>
      <w:tr w:rsidR="007F1281" w14:paraId="4148D465" w14:textId="77777777" w:rsidTr="00723981">
        <w:trPr>
          <w:trHeight w:val="375"/>
        </w:trPr>
        <w:tc>
          <w:tcPr>
            <w:tcW w:w="1163" w:type="dxa"/>
            <w:tcBorders>
              <w:top w:val="single" w:sz="4" w:space="0" w:color="auto"/>
              <w:left w:val="single" w:sz="12" w:space="0" w:color="auto"/>
              <w:bottom w:val="single" w:sz="4" w:space="0" w:color="auto"/>
              <w:right w:val="single" w:sz="4" w:space="0" w:color="auto"/>
            </w:tcBorders>
          </w:tcPr>
          <w:p w14:paraId="4436A0A4" w14:textId="77777777" w:rsidR="007F1281" w:rsidRDefault="007F1281" w:rsidP="00723981">
            <w:pPr>
              <w:pStyle w:val="DCCTableStyle"/>
            </w:pPr>
          </w:p>
        </w:tc>
        <w:tc>
          <w:tcPr>
            <w:tcW w:w="3089" w:type="dxa"/>
            <w:tcBorders>
              <w:top w:val="single" w:sz="4" w:space="0" w:color="auto"/>
              <w:left w:val="single" w:sz="4" w:space="0" w:color="auto"/>
              <w:bottom w:val="single" w:sz="4" w:space="0" w:color="auto"/>
              <w:right w:val="single" w:sz="4" w:space="0" w:color="auto"/>
            </w:tcBorders>
          </w:tcPr>
          <w:p w14:paraId="7EBD8E50" w14:textId="77777777" w:rsidR="007F1281" w:rsidRDefault="007F1281" w:rsidP="00723981">
            <w:pPr>
              <w:pStyle w:val="DCCTableStyle"/>
            </w:pPr>
          </w:p>
        </w:tc>
        <w:tc>
          <w:tcPr>
            <w:tcW w:w="1401" w:type="dxa"/>
            <w:tcBorders>
              <w:top w:val="single" w:sz="4" w:space="0" w:color="auto"/>
              <w:left w:val="single" w:sz="4" w:space="0" w:color="auto"/>
              <w:bottom w:val="single" w:sz="4" w:space="0" w:color="auto"/>
              <w:right w:val="single" w:sz="4" w:space="0" w:color="auto"/>
            </w:tcBorders>
          </w:tcPr>
          <w:p w14:paraId="490991FE" w14:textId="77777777" w:rsidR="007F1281" w:rsidRDefault="007F1281" w:rsidP="00723981">
            <w:pPr>
              <w:pStyle w:val="DCCTableStyle"/>
            </w:pPr>
          </w:p>
        </w:tc>
        <w:tc>
          <w:tcPr>
            <w:tcW w:w="1068" w:type="dxa"/>
            <w:tcBorders>
              <w:top w:val="single" w:sz="4" w:space="0" w:color="auto"/>
              <w:left w:val="single" w:sz="4" w:space="0" w:color="auto"/>
              <w:bottom w:val="single" w:sz="4" w:space="0" w:color="auto"/>
              <w:right w:val="single" w:sz="4" w:space="0" w:color="auto"/>
            </w:tcBorders>
          </w:tcPr>
          <w:p w14:paraId="0F328BBA" w14:textId="77777777" w:rsidR="007F12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212718DE" w14:textId="77777777" w:rsidR="007F1281" w:rsidRDefault="007F1281" w:rsidP="00723981">
            <w:pPr>
              <w:pStyle w:val="DCCTableStyle"/>
            </w:pPr>
          </w:p>
        </w:tc>
        <w:tc>
          <w:tcPr>
            <w:tcW w:w="1544" w:type="dxa"/>
            <w:tcBorders>
              <w:top w:val="single" w:sz="4" w:space="0" w:color="auto"/>
              <w:left w:val="single" w:sz="4" w:space="0" w:color="auto"/>
              <w:bottom w:val="single" w:sz="4" w:space="0" w:color="auto"/>
              <w:right w:val="single" w:sz="4" w:space="0" w:color="auto"/>
            </w:tcBorders>
          </w:tcPr>
          <w:p w14:paraId="73F1BC42" w14:textId="77777777" w:rsidR="007F1281" w:rsidRDefault="007F1281" w:rsidP="00723981">
            <w:pPr>
              <w:pStyle w:val="DCCTableStyle"/>
            </w:pPr>
          </w:p>
        </w:tc>
        <w:tc>
          <w:tcPr>
            <w:tcW w:w="1069" w:type="dxa"/>
            <w:tcBorders>
              <w:top w:val="single" w:sz="4" w:space="0" w:color="auto"/>
              <w:left w:val="single" w:sz="4" w:space="0" w:color="auto"/>
              <w:bottom w:val="single" w:sz="4" w:space="0" w:color="auto"/>
              <w:right w:val="single" w:sz="4" w:space="0" w:color="auto"/>
            </w:tcBorders>
          </w:tcPr>
          <w:p w14:paraId="1BD03859" w14:textId="77777777" w:rsidR="007F12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1E0E784A" w14:textId="77777777" w:rsidR="007F1281" w:rsidRDefault="007F1281" w:rsidP="00723981">
            <w:pPr>
              <w:pStyle w:val="DCCTableStyle"/>
            </w:pPr>
          </w:p>
        </w:tc>
        <w:tc>
          <w:tcPr>
            <w:tcW w:w="1263" w:type="dxa"/>
            <w:tcBorders>
              <w:top w:val="single" w:sz="4" w:space="0" w:color="auto"/>
              <w:left w:val="single" w:sz="4" w:space="0" w:color="auto"/>
              <w:bottom w:val="single" w:sz="4" w:space="0" w:color="auto"/>
              <w:right w:val="single" w:sz="4" w:space="0" w:color="auto"/>
            </w:tcBorders>
          </w:tcPr>
          <w:p w14:paraId="2C296D13" w14:textId="77777777" w:rsidR="007F1281" w:rsidRDefault="007F1281" w:rsidP="00723981">
            <w:pPr>
              <w:pStyle w:val="DCCTableStyle"/>
            </w:pPr>
          </w:p>
        </w:tc>
        <w:tc>
          <w:tcPr>
            <w:tcW w:w="1532" w:type="dxa"/>
            <w:tcBorders>
              <w:top w:val="single" w:sz="4" w:space="0" w:color="auto"/>
              <w:left w:val="single" w:sz="4" w:space="0" w:color="auto"/>
              <w:bottom w:val="single" w:sz="4" w:space="0" w:color="auto"/>
              <w:right w:val="single" w:sz="4" w:space="0" w:color="auto"/>
            </w:tcBorders>
          </w:tcPr>
          <w:p w14:paraId="4C4A429A" w14:textId="77777777" w:rsidR="007F1281" w:rsidRDefault="007F1281" w:rsidP="00723981">
            <w:pPr>
              <w:pStyle w:val="DCCTableStyle"/>
            </w:pPr>
          </w:p>
        </w:tc>
        <w:tc>
          <w:tcPr>
            <w:tcW w:w="1510" w:type="dxa"/>
            <w:tcBorders>
              <w:top w:val="single" w:sz="4" w:space="0" w:color="auto"/>
              <w:left w:val="single" w:sz="4" w:space="0" w:color="auto"/>
              <w:bottom w:val="single" w:sz="4" w:space="0" w:color="auto"/>
              <w:right w:val="single" w:sz="12" w:space="0" w:color="auto"/>
            </w:tcBorders>
          </w:tcPr>
          <w:p w14:paraId="57E9D979" w14:textId="77777777" w:rsidR="007F1281" w:rsidRDefault="007F1281" w:rsidP="00723981">
            <w:pPr>
              <w:pStyle w:val="DCCTableStyle"/>
            </w:pPr>
          </w:p>
        </w:tc>
      </w:tr>
      <w:tr w:rsidR="007F1281" w14:paraId="4D60ED34" w14:textId="77777777" w:rsidTr="00723981">
        <w:trPr>
          <w:trHeight w:val="390"/>
        </w:trPr>
        <w:tc>
          <w:tcPr>
            <w:tcW w:w="1163" w:type="dxa"/>
            <w:tcBorders>
              <w:top w:val="single" w:sz="4" w:space="0" w:color="auto"/>
              <w:left w:val="single" w:sz="12" w:space="0" w:color="auto"/>
              <w:bottom w:val="single" w:sz="4" w:space="0" w:color="auto"/>
              <w:right w:val="single" w:sz="4" w:space="0" w:color="auto"/>
            </w:tcBorders>
          </w:tcPr>
          <w:p w14:paraId="2208ED93" w14:textId="77777777" w:rsidR="007F1281" w:rsidRDefault="007F1281" w:rsidP="00723981">
            <w:pPr>
              <w:pStyle w:val="DCCTableStyle"/>
            </w:pPr>
          </w:p>
        </w:tc>
        <w:tc>
          <w:tcPr>
            <w:tcW w:w="3089" w:type="dxa"/>
            <w:tcBorders>
              <w:top w:val="single" w:sz="4" w:space="0" w:color="auto"/>
              <w:left w:val="single" w:sz="4" w:space="0" w:color="auto"/>
              <w:bottom w:val="single" w:sz="4" w:space="0" w:color="auto"/>
              <w:right w:val="single" w:sz="4" w:space="0" w:color="auto"/>
            </w:tcBorders>
          </w:tcPr>
          <w:p w14:paraId="4B8EF3CC" w14:textId="77777777" w:rsidR="007F1281" w:rsidRDefault="007F1281" w:rsidP="00723981">
            <w:pPr>
              <w:pStyle w:val="DCCTableStyle"/>
            </w:pPr>
          </w:p>
        </w:tc>
        <w:tc>
          <w:tcPr>
            <w:tcW w:w="1401" w:type="dxa"/>
            <w:tcBorders>
              <w:top w:val="single" w:sz="4" w:space="0" w:color="auto"/>
              <w:left w:val="single" w:sz="4" w:space="0" w:color="auto"/>
              <w:bottom w:val="single" w:sz="4" w:space="0" w:color="auto"/>
              <w:right w:val="single" w:sz="4" w:space="0" w:color="auto"/>
            </w:tcBorders>
          </w:tcPr>
          <w:p w14:paraId="462BB951" w14:textId="77777777" w:rsidR="007F1281" w:rsidRDefault="007F1281" w:rsidP="00723981">
            <w:pPr>
              <w:pStyle w:val="DCCTableStyle"/>
            </w:pPr>
          </w:p>
        </w:tc>
        <w:tc>
          <w:tcPr>
            <w:tcW w:w="1068" w:type="dxa"/>
            <w:tcBorders>
              <w:top w:val="single" w:sz="4" w:space="0" w:color="auto"/>
              <w:left w:val="single" w:sz="4" w:space="0" w:color="auto"/>
              <w:bottom w:val="single" w:sz="4" w:space="0" w:color="auto"/>
              <w:right w:val="single" w:sz="4" w:space="0" w:color="auto"/>
            </w:tcBorders>
          </w:tcPr>
          <w:p w14:paraId="16713AF6" w14:textId="77777777" w:rsidR="007F12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10EF9D60" w14:textId="77777777" w:rsidR="007F1281" w:rsidRDefault="007F1281" w:rsidP="00723981">
            <w:pPr>
              <w:pStyle w:val="DCCTableStyle"/>
            </w:pPr>
          </w:p>
        </w:tc>
        <w:tc>
          <w:tcPr>
            <w:tcW w:w="1544" w:type="dxa"/>
            <w:tcBorders>
              <w:top w:val="single" w:sz="4" w:space="0" w:color="auto"/>
              <w:left w:val="single" w:sz="4" w:space="0" w:color="auto"/>
              <w:bottom w:val="single" w:sz="4" w:space="0" w:color="auto"/>
              <w:right w:val="single" w:sz="4" w:space="0" w:color="auto"/>
            </w:tcBorders>
          </w:tcPr>
          <w:p w14:paraId="53753395" w14:textId="77777777" w:rsidR="007F1281" w:rsidRDefault="007F1281" w:rsidP="00723981">
            <w:pPr>
              <w:pStyle w:val="DCCTableStyle"/>
            </w:pPr>
          </w:p>
        </w:tc>
        <w:tc>
          <w:tcPr>
            <w:tcW w:w="1069" w:type="dxa"/>
            <w:tcBorders>
              <w:top w:val="single" w:sz="4" w:space="0" w:color="auto"/>
              <w:left w:val="single" w:sz="4" w:space="0" w:color="auto"/>
              <w:bottom w:val="single" w:sz="4" w:space="0" w:color="auto"/>
              <w:right w:val="single" w:sz="4" w:space="0" w:color="auto"/>
            </w:tcBorders>
          </w:tcPr>
          <w:p w14:paraId="5248AE73" w14:textId="77777777" w:rsidR="007F1281" w:rsidRDefault="007F1281" w:rsidP="00723981">
            <w:pPr>
              <w:pStyle w:val="DCCTableStyle"/>
            </w:pPr>
          </w:p>
        </w:tc>
        <w:tc>
          <w:tcPr>
            <w:tcW w:w="922" w:type="dxa"/>
            <w:tcBorders>
              <w:top w:val="single" w:sz="4" w:space="0" w:color="auto"/>
              <w:left w:val="single" w:sz="4" w:space="0" w:color="auto"/>
              <w:bottom w:val="single" w:sz="4" w:space="0" w:color="auto"/>
              <w:right w:val="single" w:sz="4" w:space="0" w:color="auto"/>
            </w:tcBorders>
          </w:tcPr>
          <w:p w14:paraId="49594B04" w14:textId="77777777" w:rsidR="007F1281" w:rsidRDefault="007F1281" w:rsidP="00723981">
            <w:pPr>
              <w:pStyle w:val="DCCTableStyle"/>
            </w:pPr>
          </w:p>
        </w:tc>
        <w:tc>
          <w:tcPr>
            <w:tcW w:w="1263" w:type="dxa"/>
            <w:tcBorders>
              <w:top w:val="single" w:sz="4" w:space="0" w:color="auto"/>
              <w:left w:val="single" w:sz="4" w:space="0" w:color="auto"/>
              <w:bottom w:val="single" w:sz="4" w:space="0" w:color="auto"/>
              <w:right w:val="single" w:sz="4" w:space="0" w:color="auto"/>
            </w:tcBorders>
          </w:tcPr>
          <w:p w14:paraId="019FBF1C" w14:textId="77777777" w:rsidR="007F1281" w:rsidRDefault="007F1281" w:rsidP="00723981">
            <w:pPr>
              <w:pStyle w:val="DCCTableStyle"/>
            </w:pPr>
          </w:p>
        </w:tc>
        <w:tc>
          <w:tcPr>
            <w:tcW w:w="1532" w:type="dxa"/>
            <w:tcBorders>
              <w:top w:val="single" w:sz="4" w:space="0" w:color="auto"/>
              <w:left w:val="single" w:sz="4" w:space="0" w:color="auto"/>
              <w:bottom w:val="single" w:sz="4" w:space="0" w:color="auto"/>
              <w:right w:val="single" w:sz="4" w:space="0" w:color="auto"/>
            </w:tcBorders>
          </w:tcPr>
          <w:p w14:paraId="687342CD" w14:textId="77777777" w:rsidR="007F1281" w:rsidRDefault="007F1281" w:rsidP="00723981">
            <w:pPr>
              <w:pStyle w:val="DCCTableStyle"/>
            </w:pPr>
          </w:p>
        </w:tc>
        <w:tc>
          <w:tcPr>
            <w:tcW w:w="1510" w:type="dxa"/>
            <w:tcBorders>
              <w:top w:val="single" w:sz="4" w:space="0" w:color="auto"/>
              <w:left w:val="single" w:sz="4" w:space="0" w:color="auto"/>
              <w:bottom w:val="single" w:sz="4" w:space="0" w:color="auto"/>
              <w:right w:val="single" w:sz="12" w:space="0" w:color="auto"/>
            </w:tcBorders>
          </w:tcPr>
          <w:p w14:paraId="28D6A411" w14:textId="77777777" w:rsidR="007F1281" w:rsidRDefault="007F1281" w:rsidP="00723981">
            <w:pPr>
              <w:pStyle w:val="DCCTableStyle"/>
            </w:pPr>
          </w:p>
        </w:tc>
      </w:tr>
    </w:tbl>
    <w:p w14:paraId="02D21764" w14:textId="75368C36" w:rsidR="00723981" w:rsidRPr="00723981" w:rsidRDefault="00723981" w:rsidP="00723981">
      <w:pPr>
        <w:tabs>
          <w:tab w:val="left" w:pos="9257"/>
        </w:tabs>
      </w:pPr>
    </w:p>
    <w:sectPr w:rsidR="00723981" w:rsidRPr="00723981" w:rsidSect="005C19BB">
      <w:headerReference w:type="even" r:id="rId31"/>
      <w:headerReference w:type="default" r:id="rId32"/>
      <w:footerReference w:type="even" r:id="rId33"/>
      <w:footerReference w:type="default" r:id="rId34"/>
      <w:pgSz w:w="16840" w:h="11900" w:orient="landscape" w:code="9"/>
      <w:pgMar w:top="567" w:right="851" w:bottom="567"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39CBB" w14:textId="77777777" w:rsidR="00A53888" w:rsidRDefault="00A53888" w:rsidP="00CC04F7">
      <w:r>
        <w:separator/>
      </w:r>
    </w:p>
  </w:endnote>
  <w:endnote w:type="continuationSeparator" w:id="0">
    <w:p w14:paraId="2A2357C3" w14:textId="77777777" w:rsidR="00A53888" w:rsidRDefault="00A53888"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assoonPrimaryInfant">
    <w:altName w:val="Sassoon Primary Infant"/>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altName w:val="HelveticaNeueLT Std Blk"/>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utigerLTStd-Light">
    <w:panose1 w:val="00000000000000000000"/>
    <w:charset w:val="00"/>
    <w:family w:val="swiss"/>
    <w:notTrueType/>
    <w:pitch w:val="default"/>
    <w:sig w:usb0="00000003" w:usb1="00000000" w:usb2="00000000" w:usb3="00000000" w:csb0="00000001" w:csb1="00000000"/>
  </w:font>
  <w:font w:name="Arial,Bold">
    <w:altName w:val="Times New Roman"/>
    <w:charset w:val="00"/>
    <w:family w:val="roman"/>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C115" w14:textId="77777777" w:rsidR="005C19BB" w:rsidRDefault="005C19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6FA6" w14:textId="26BA52CE" w:rsidR="00AE3F39" w:rsidRPr="00A438D4" w:rsidRDefault="00AE3F39" w:rsidP="00A438D4">
    <w:pPr>
      <w:jc w:val="center"/>
      <w:rPr>
        <w:rStyle w:val="PageNumber"/>
        <w:rFonts w:cs="Arial"/>
      </w:rPr>
    </w:pPr>
    <w:r w:rsidRPr="00A438D4">
      <w:rPr>
        <w:rStyle w:val="PageNumber"/>
        <w:rFonts w:cs="Arial"/>
      </w:rPr>
      <w:fldChar w:fldCharType="begin"/>
    </w:r>
    <w:r w:rsidRPr="00A438D4">
      <w:rPr>
        <w:rStyle w:val="PageNumber"/>
        <w:rFonts w:cs="Arial"/>
      </w:rPr>
      <w:instrText xml:space="preserve"> PAGE </w:instrText>
    </w:r>
    <w:r w:rsidRPr="00A438D4">
      <w:rPr>
        <w:rStyle w:val="PageNumber"/>
        <w:rFonts w:cs="Arial"/>
      </w:rPr>
      <w:fldChar w:fldCharType="separate"/>
    </w:r>
    <w:r w:rsidR="005C19BB">
      <w:rPr>
        <w:rStyle w:val="PageNumber"/>
        <w:rFonts w:cs="Arial"/>
        <w:noProof/>
      </w:rPr>
      <w:t>4</w:t>
    </w:r>
    <w:r w:rsidRPr="00A438D4">
      <w:rPr>
        <w:rStyle w:val="PageNumber"/>
        <w:rFonts w:cs="Aria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C4D2" w14:textId="77777777" w:rsidR="005C19BB" w:rsidRDefault="005C19B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586390"/>
      <w:docPartObj>
        <w:docPartGallery w:val="Page Numbers (Bottom of Page)"/>
        <w:docPartUnique/>
      </w:docPartObj>
    </w:sdtPr>
    <w:sdtContent>
      <w:p w14:paraId="24A4CCE3" w14:textId="11CEAE22" w:rsidR="00AE3F39" w:rsidRDefault="00AE3F39" w:rsidP="00EB6AB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AE3F39" w:rsidRDefault="00AE3F39" w:rsidP="000E7F0D">
    <w:pPr>
      <w:pStyle w:val="Footer"/>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3458667"/>
      <w:docPartObj>
        <w:docPartGallery w:val="Page Numbers (Bottom of Page)"/>
        <w:docPartUnique/>
      </w:docPartObj>
    </w:sdtPr>
    <w:sdtContent>
      <w:p w14:paraId="4D4019D7" w14:textId="380144D7" w:rsidR="00AE3F39" w:rsidRDefault="00AE3F39" w:rsidP="00EB6AB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5C19BB">
          <w:rPr>
            <w:rStyle w:val="PageNumber"/>
            <w:noProof/>
          </w:rPr>
          <w:t>1</w:t>
        </w:r>
        <w:r>
          <w:rPr>
            <w:rStyle w:val="PageNumber"/>
          </w:rPr>
          <w:fldChar w:fldCharType="end"/>
        </w:r>
      </w:p>
    </w:sdtContent>
  </w:sdt>
  <w:p w14:paraId="49004222" w14:textId="2FA4AD3F" w:rsidR="00AE3F39" w:rsidRDefault="00AE3F39" w:rsidP="000E7F0D">
    <w:pPr>
      <w:pStyle w:val="Footer"/>
      <w:ind w:firstLine="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9CE10" w14:textId="77777777" w:rsidR="00A53888" w:rsidRDefault="00A53888" w:rsidP="00CC04F7">
      <w:r>
        <w:separator/>
      </w:r>
    </w:p>
  </w:footnote>
  <w:footnote w:type="continuationSeparator" w:id="0">
    <w:p w14:paraId="2216FE1C" w14:textId="77777777" w:rsidR="00A53888" w:rsidRDefault="00A53888" w:rsidP="00CC0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F021" w14:textId="77777777" w:rsidR="005C19BB" w:rsidRDefault="005C19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5F17" w14:textId="77777777" w:rsidR="005C19BB" w:rsidRDefault="005C19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BFC5F" w14:textId="77777777" w:rsidR="005C19BB" w:rsidRDefault="005C19B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C1E5" w14:textId="77A2CF08" w:rsidR="00AE3F39" w:rsidRDefault="00AE3F3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1EA" w14:textId="553C2BCD" w:rsidR="00AE3F39" w:rsidRDefault="00AE3F39" w:rsidP="00C376CF">
    <w:pPr>
      <w:pStyle w:val="DCCHeaderTit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2" w15:restartNumberingAfterBreak="0">
    <w:nsid w:val="00864195"/>
    <w:multiLevelType w:val="hybridMultilevel"/>
    <w:tmpl w:val="8C007D64"/>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04015C4F"/>
    <w:multiLevelType w:val="hybridMultilevel"/>
    <w:tmpl w:val="12409444"/>
    <w:lvl w:ilvl="0" w:tplc="9AA67BCE">
      <w:start w:val="1"/>
      <w:numFmt w:val="decimal"/>
      <w:lvlText w:val="13.2.%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C2D4F"/>
    <w:multiLevelType w:val="hybridMultilevel"/>
    <w:tmpl w:val="E4F2A92C"/>
    <w:lvl w:ilvl="0" w:tplc="088662AA">
      <w:start w:val="1"/>
      <w:numFmt w:val="decimal"/>
      <w:lvlText w:val="2.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4357D"/>
    <w:multiLevelType w:val="hybridMultilevel"/>
    <w:tmpl w:val="4D0C4608"/>
    <w:lvl w:ilvl="0" w:tplc="7590826E">
      <w:start w:val="1"/>
      <w:numFmt w:val="decimal"/>
      <w:lvlText w:val="9.3.%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3C4089"/>
    <w:multiLevelType w:val="hybridMultilevel"/>
    <w:tmpl w:val="1D12A5B6"/>
    <w:lvl w:ilvl="0" w:tplc="08090001">
      <w:start w:val="1"/>
      <w:numFmt w:val="bullet"/>
      <w:lvlText w:val=""/>
      <w:lvlJc w:val="left"/>
      <w:pPr>
        <w:ind w:left="720" w:hanging="360"/>
      </w:pPr>
      <w:rPr>
        <w:rFonts w:ascii="Symbol" w:hAnsi="Symbo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20E10"/>
    <w:multiLevelType w:val="hybridMultilevel"/>
    <w:tmpl w:val="7522F9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3526017"/>
    <w:multiLevelType w:val="hybridMultilevel"/>
    <w:tmpl w:val="DBB06AD0"/>
    <w:lvl w:ilvl="0" w:tplc="C478C00A">
      <w:start w:val="1"/>
      <w:numFmt w:val="decimal"/>
      <w:lvlText w:val="4.2.%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3521D"/>
    <w:multiLevelType w:val="hybridMultilevel"/>
    <w:tmpl w:val="35F0A5CE"/>
    <w:lvl w:ilvl="0" w:tplc="86C48FAE">
      <w:start w:val="1"/>
      <w:numFmt w:val="decimal"/>
      <w:lvlText w:val="%1."/>
      <w:lvlJc w:val="left"/>
      <w:pPr>
        <w:ind w:left="720" w:hanging="360"/>
      </w:pPr>
      <w:rPr>
        <w:rFonts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B4663F"/>
    <w:multiLevelType w:val="hybridMultilevel"/>
    <w:tmpl w:val="D4E01840"/>
    <w:lvl w:ilvl="0" w:tplc="17C676F4">
      <w:start w:val="1"/>
      <w:numFmt w:val="decimal"/>
      <w:lvlText w:val="10.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B93CD0"/>
    <w:multiLevelType w:val="hybridMultilevel"/>
    <w:tmpl w:val="5350B722"/>
    <w:lvl w:ilvl="0" w:tplc="E33C0510">
      <w:start w:val="1"/>
      <w:numFmt w:val="decimal"/>
      <w:lvlText w:val="1.3.%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5A27D0"/>
    <w:multiLevelType w:val="hybridMultilevel"/>
    <w:tmpl w:val="40C2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155A5"/>
    <w:multiLevelType w:val="hybridMultilevel"/>
    <w:tmpl w:val="4AFC2BD0"/>
    <w:lvl w:ilvl="0" w:tplc="A18612E0">
      <w:start w:val="1"/>
      <w:numFmt w:val="decimal"/>
      <w:lvlText w:val="15.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6B6C9C"/>
    <w:multiLevelType w:val="hybridMultilevel"/>
    <w:tmpl w:val="31982224"/>
    <w:lvl w:ilvl="0" w:tplc="769A6ED4">
      <w:start w:val="1"/>
      <w:numFmt w:val="decimal"/>
      <w:lvlText w:val="9.2.%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DD5800"/>
    <w:multiLevelType w:val="hybridMultilevel"/>
    <w:tmpl w:val="245C2130"/>
    <w:lvl w:ilvl="0" w:tplc="A45837E8">
      <w:start w:val="1"/>
      <w:numFmt w:val="decimal"/>
      <w:lvlText w:val="13.16.%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4A2D4E"/>
    <w:multiLevelType w:val="hybridMultilevel"/>
    <w:tmpl w:val="7B96CCDC"/>
    <w:lvl w:ilvl="0" w:tplc="0809000F">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A6048B"/>
    <w:multiLevelType w:val="hybridMultilevel"/>
    <w:tmpl w:val="6264120A"/>
    <w:lvl w:ilvl="0" w:tplc="9C2CD022">
      <w:start w:val="1"/>
      <w:numFmt w:val="decimal"/>
      <w:lvlText w:val="13.5.%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EF08F9"/>
    <w:multiLevelType w:val="hybridMultilevel"/>
    <w:tmpl w:val="C22C94AC"/>
    <w:lvl w:ilvl="0" w:tplc="B29A45FC">
      <w:start w:val="1"/>
      <w:numFmt w:val="decimal"/>
      <w:lvlText w:val="13.13.%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25292A"/>
    <w:multiLevelType w:val="hybridMultilevel"/>
    <w:tmpl w:val="7F8A56C0"/>
    <w:lvl w:ilvl="0" w:tplc="A23C65CE">
      <w:start w:val="1"/>
      <w:numFmt w:val="decimal"/>
      <w:lvlText w:val="9.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CB43E6"/>
    <w:multiLevelType w:val="hybridMultilevel"/>
    <w:tmpl w:val="B12A0558"/>
    <w:lvl w:ilvl="0" w:tplc="26CCDB36">
      <w:start w:val="1"/>
      <w:numFmt w:val="decimal"/>
      <w:lvlText w:val="14.1.%1"/>
      <w:lvlJc w:val="left"/>
      <w:pPr>
        <w:ind w:left="720" w:hanging="360"/>
      </w:pPr>
      <w:rPr>
        <w:rFonts w:hint="default"/>
        <w:color w:val="000000" w:themeColor="text1"/>
      </w:rPr>
    </w:lvl>
    <w:lvl w:ilvl="1" w:tplc="64AEFFA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2A2552"/>
    <w:multiLevelType w:val="hybridMultilevel"/>
    <w:tmpl w:val="35F0A5CE"/>
    <w:lvl w:ilvl="0" w:tplc="86C48FAE">
      <w:start w:val="1"/>
      <w:numFmt w:val="decimal"/>
      <w:lvlText w:val="%1."/>
      <w:lvlJc w:val="left"/>
      <w:pPr>
        <w:ind w:left="720" w:hanging="360"/>
      </w:pPr>
      <w:rPr>
        <w:rFonts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CC347F"/>
    <w:multiLevelType w:val="hybridMultilevel"/>
    <w:tmpl w:val="5FCEC032"/>
    <w:lvl w:ilvl="0" w:tplc="60EE0D38">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F41979"/>
    <w:multiLevelType w:val="hybridMultilevel"/>
    <w:tmpl w:val="705A9F4A"/>
    <w:lvl w:ilvl="0" w:tplc="8F6EE2FC">
      <w:start w:val="1"/>
      <w:numFmt w:val="decimal"/>
      <w:lvlText w:val="4.6.%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FD17D5"/>
    <w:multiLevelType w:val="hybridMultilevel"/>
    <w:tmpl w:val="8D323F6C"/>
    <w:lvl w:ilvl="0" w:tplc="8A3E0C90">
      <w:start w:val="1"/>
      <w:numFmt w:val="decimal"/>
      <w:lvlText w:val="13.9.%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895199"/>
    <w:multiLevelType w:val="hybridMultilevel"/>
    <w:tmpl w:val="4F5000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6ED6246"/>
    <w:multiLevelType w:val="hybridMultilevel"/>
    <w:tmpl w:val="E384EA88"/>
    <w:lvl w:ilvl="0" w:tplc="0DEEC48C">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7125D5B"/>
    <w:multiLevelType w:val="hybridMultilevel"/>
    <w:tmpl w:val="76BA6396"/>
    <w:lvl w:ilvl="0" w:tplc="306AAA14">
      <w:start w:val="1"/>
      <w:numFmt w:val="decimal"/>
      <w:lvlText w:val="4.3.%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EB5CA7"/>
    <w:multiLevelType w:val="hybridMultilevel"/>
    <w:tmpl w:val="8CD439D2"/>
    <w:lvl w:ilvl="0" w:tplc="46860C0C">
      <w:start w:val="1"/>
      <w:numFmt w:val="decimal"/>
      <w:lvlText w:val="11.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076537"/>
    <w:multiLevelType w:val="hybridMultilevel"/>
    <w:tmpl w:val="91F6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F83BEF"/>
    <w:multiLevelType w:val="hybridMultilevel"/>
    <w:tmpl w:val="7D849732"/>
    <w:lvl w:ilvl="0" w:tplc="97D8B5DE">
      <w:start w:val="1"/>
      <w:numFmt w:val="decimal"/>
      <w:lvlText w:val="8.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662B06"/>
    <w:multiLevelType w:val="hybridMultilevel"/>
    <w:tmpl w:val="9176F29E"/>
    <w:lvl w:ilvl="0" w:tplc="86C48FAE">
      <w:start w:val="1"/>
      <w:numFmt w:val="decimal"/>
      <w:lvlText w:val="%1."/>
      <w:lvlJc w:val="left"/>
      <w:pPr>
        <w:ind w:left="720" w:hanging="360"/>
      </w:pPr>
      <w:rPr>
        <w:rFonts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24318"/>
    <w:multiLevelType w:val="hybridMultilevel"/>
    <w:tmpl w:val="5708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E52846"/>
    <w:multiLevelType w:val="hybridMultilevel"/>
    <w:tmpl w:val="6D44507C"/>
    <w:lvl w:ilvl="0" w:tplc="D1BEF6E6">
      <w:start w:val="1"/>
      <w:numFmt w:val="decimal"/>
      <w:lvlText w:val="3.1.%1"/>
      <w:lvlJc w:val="left"/>
      <w:pPr>
        <w:ind w:left="720" w:hanging="360"/>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103321"/>
    <w:multiLevelType w:val="hybridMultilevel"/>
    <w:tmpl w:val="BE8CB786"/>
    <w:lvl w:ilvl="0" w:tplc="3B20CA5C">
      <w:start w:val="1"/>
      <w:numFmt w:val="decimal"/>
      <w:lvlText w:val="9.5.%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6F01C9"/>
    <w:multiLevelType w:val="hybridMultilevel"/>
    <w:tmpl w:val="92EA9332"/>
    <w:lvl w:ilvl="0" w:tplc="D7CC6350">
      <w:start w:val="1"/>
      <w:numFmt w:val="decimal"/>
      <w:lvlText w:val="13.1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9A5D2D"/>
    <w:multiLevelType w:val="hybridMultilevel"/>
    <w:tmpl w:val="4EC2F9A6"/>
    <w:lvl w:ilvl="0" w:tplc="0E706176">
      <w:start w:val="1"/>
      <w:numFmt w:val="decimal"/>
      <w:lvlText w:val="6.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ED3347"/>
    <w:multiLevelType w:val="hybridMultilevel"/>
    <w:tmpl w:val="B306746E"/>
    <w:lvl w:ilvl="0" w:tplc="505427C8">
      <w:start w:val="1"/>
      <w:numFmt w:val="decimal"/>
      <w:lvlText w:val="13.10.%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355E68"/>
    <w:multiLevelType w:val="hybridMultilevel"/>
    <w:tmpl w:val="61B85220"/>
    <w:lvl w:ilvl="0" w:tplc="63C6381E">
      <w:start w:val="1"/>
      <w:numFmt w:val="decimal"/>
      <w:lvlText w:val="13.15.%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F256A3"/>
    <w:multiLevelType w:val="hybridMultilevel"/>
    <w:tmpl w:val="7F46227E"/>
    <w:lvl w:ilvl="0" w:tplc="69AEA230">
      <w:start w:val="1"/>
      <w:numFmt w:val="decimal"/>
      <w:lvlText w:val="13.8.%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B14B82"/>
    <w:multiLevelType w:val="hybridMultilevel"/>
    <w:tmpl w:val="E0607F02"/>
    <w:lvl w:ilvl="0" w:tplc="86C48FAE">
      <w:start w:val="1"/>
      <w:numFmt w:val="decimal"/>
      <w:lvlText w:val="%1."/>
      <w:lvlJc w:val="left"/>
      <w:pPr>
        <w:ind w:left="720" w:hanging="360"/>
      </w:pPr>
      <w:rPr>
        <w:rFonts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7E479A"/>
    <w:multiLevelType w:val="hybridMultilevel"/>
    <w:tmpl w:val="41061100"/>
    <w:lvl w:ilvl="0" w:tplc="5044AAFA">
      <w:start w:val="1"/>
      <w:numFmt w:val="decimal"/>
      <w:lvlText w:val="5.2.%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B911848"/>
    <w:multiLevelType w:val="hybridMultilevel"/>
    <w:tmpl w:val="604CCC22"/>
    <w:lvl w:ilvl="0" w:tplc="5122F4AC">
      <w:start w:val="1"/>
      <w:numFmt w:val="decimal"/>
      <w:lvlText w:val="4.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F0054A5"/>
    <w:multiLevelType w:val="hybridMultilevel"/>
    <w:tmpl w:val="C6B23FCA"/>
    <w:lvl w:ilvl="0" w:tplc="C576F6DA">
      <w:start w:val="1"/>
      <w:numFmt w:val="decimal"/>
      <w:lvlText w:val="13.14.%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BA08F9"/>
    <w:multiLevelType w:val="hybridMultilevel"/>
    <w:tmpl w:val="CC00CFD0"/>
    <w:lvl w:ilvl="0" w:tplc="9EAE0A0C">
      <w:start w:val="1"/>
      <w:numFmt w:val="decimal"/>
      <w:lvlText w:val="7.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21620C0"/>
    <w:multiLevelType w:val="hybridMultilevel"/>
    <w:tmpl w:val="2B166F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634515A5"/>
    <w:multiLevelType w:val="hybridMultilevel"/>
    <w:tmpl w:val="6D6C2D92"/>
    <w:lvl w:ilvl="0" w:tplc="07B2754C">
      <w:start w:val="1"/>
      <w:numFmt w:val="decimal"/>
      <w:lvlText w:val="13.12.%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2064DE"/>
    <w:multiLevelType w:val="hybridMultilevel"/>
    <w:tmpl w:val="9654B848"/>
    <w:lvl w:ilvl="0" w:tplc="7BF85760">
      <w:start w:val="1"/>
      <w:numFmt w:val="decimal"/>
      <w:lvlText w:val="13.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973ABD"/>
    <w:multiLevelType w:val="hybridMultilevel"/>
    <w:tmpl w:val="C2C21C18"/>
    <w:lvl w:ilvl="0" w:tplc="40D0C4BA">
      <w:start w:val="1"/>
      <w:numFmt w:val="decimal"/>
      <w:lvlText w:val="13.4.%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2B3F78"/>
    <w:multiLevelType w:val="hybridMultilevel"/>
    <w:tmpl w:val="D4F69540"/>
    <w:lvl w:ilvl="0" w:tplc="5C967B76">
      <w:start w:val="1"/>
      <w:numFmt w:val="decimal"/>
      <w:lvlText w:val="12.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CD07A5"/>
    <w:multiLevelType w:val="hybridMultilevel"/>
    <w:tmpl w:val="E038890E"/>
    <w:lvl w:ilvl="0" w:tplc="7BCCD2E2">
      <w:start w:val="1"/>
      <w:numFmt w:val="decimal"/>
      <w:lvlText w:val="13.3.%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6F28D0"/>
    <w:multiLevelType w:val="hybridMultilevel"/>
    <w:tmpl w:val="C076EF0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3" w15:restartNumberingAfterBreak="0">
    <w:nsid w:val="6A7C67BC"/>
    <w:multiLevelType w:val="hybridMultilevel"/>
    <w:tmpl w:val="C7BAC9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DA1BB5"/>
    <w:multiLevelType w:val="hybridMultilevel"/>
    <w:tmpl w:val="406A96A0"/>
    <w:lvl w:ilvl="0" w:tplc="DE888FC4">
      <w:start w:val="1"/>
      <w:numFmt w:val="decimal"/>
      <w:lvlText w:val="4.4.%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2B7138"/>
    <w:multiLevelType w:val="hybridMultilevel"/>
    <w:tmpl w:val="D18C9036"/>
    <w:lvl w:ilvl="0" w:tplc="CA82703A">
      <w:start w:val="1"/>
      <w:numFmt w:val="decimal"/>
      <w:lvlText w:val="4.7.%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FC19CD"/>
    <w:multiLevelType w:val="hybridMultilevel"/>
    <w:tmpl w:val="29D4F608"/>
    <w:lvl w:ilvl="0" w:tplc="08090001">
      <w:start w:val="1"/>
      <w:numFmt w:val="bullet"/>
      <w:lvlText w:val=""/>
      <w:lvlJc w:val="left"/>
      <w:pPr>
        <w:ind w:left="1069" w:hanging="360"/>
      </w:pPr>
      <w:rPr>
        <w:rFonts w:ascii="Symbol" w:hAnsi="Symbol" w:hint="default"/>
        <w:b w:val="0"/>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772D4E26"/>
    <w:multiLevelType w:val="hybridMultilevel"/>
    <w:tmpl w:val="AFACD858"/>
    <w:lvl w:ilvl="0" w:tplc="CC509350">
      <w:start w:val="1"/>
      <w:numFmt w:val="decimal"/>
      <w:lvlText w:val="13.6.%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613E3E"/>
    <w:multiLevelType w:val="hybridMultilevel"/>
    <w:tmpl w:val="508ECBE8"/>
    <w:lvl w:ilvl="0" w:tplc="498A8B2A">
      <w:start w:val="1"/>
      <w:numFmt w:val="decimal"/>
      <w:lvlText w:val="5.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A200216"/>
    <w:multiLevelType w:val="hybridMultilevel"/>
    <w:tmpl w:val="9F2A7FD0"/>
    <w:lvl w:ilvl="0" w:tplc="D4D6B2E6">
      <w:start w:val="1"/>
      <w:numFmt w:val="decimal"/>
      <w:lvlText w:val="9.4.%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A7B104E"/>
    <w:multiLevelType w:val="hybridMultilevel"/>
    <w:tmpl w:val="D06EC530"/>
    <w:lvl w:ilvl="0" w:tplc="70526E24">
      <w:start w:val="1"/>
      <w:numFmt w:val="decimal"/>
      <w:lvlText w:val="13.7.%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C2E5288"/>
    <w:multiLevelType w:val="hybridMultilevel"/>
    <w:tmpl w:val="54AE1F68"/>
    <w:lvl w:ilvl="0" w:tplc="B84A662E">
      <w:start w:val="1"/>
      <w:numFmt w:val="decimal"/>
      <w:lvlText w:val="1.4.%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C5F1ED9"/>
    <w:multiLevelType w:val="hybridMultilevel"/>
    <w:tmpl w:val="4E76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BA4395"/>
    <w:multiLevelType w:val="hybridMultilevel"/>
    <w:tmpl w:val="48BCBED0"/>
    <w:lvl w:ilvl="0" w:tplc="62B2D112">
      <w:start w:val="1"/>
      <w:numFmt w:val="decimal"/>
      <w:lvlText w:val="4.5.%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7"/>
  </w:num>
  <w:num w:numId="5">
    <w:abstractNumId w:val="23"/>
  </w:num>
  <w:num w:numId="6">
    <w:abstractNumId w:val="12"/>
  </w:num>
  <w:num w:numId="7">
    <w:abstractNumId w:val="56"/>
  </w:num>
  <w:num w:numId="8">
    <w:abstractNumId w:val="61"/>
  </w:num>
  <w:num w:numId="9">
    <w:abstractNumId w:val="5"/>
  </w:num>
  <w:num w:numId="10">
    <w:abstractNumId w:val="8"/>
  </w:num>
  <w:num w:numId="11">
    <w:abstractNumId w:val="52"/>
  </w:num>
  <w:num w:numId="12">
    <w:abstractNumId w:val="34"/>
  </w:num>
  <w:num w:numId="13">
    <w:abstractNumId w:val="43"/>
  </w:num>
  <w:num w:numId="14">
    <w:abstractNumId w:val="9"/>
  </w:num>
  <w:num w:numId="15">
    <w:abstractNumId w:val="32"/>
  </w:num>
  <w:num w:numId="16">
    <w:abstractNumId w:val="41"/>
  </w:num>
  <w:num w:numId="17">
    <w:abstractNumId w:val="22"/>
  </w:num>
  <w:num w:numId="18">
    <w:abstractNumId w:val="10"/>
  </w:num>
  <w:num w:numId="19">
    <w:abstractNumId w:val="28"/>
  </w:num>
  <w:num w:numId="20">
    <w:abstractNumId w:val="54"/>
  </w:num>
  <w:num w:numId="21">
    <w:abstractNumId w:val="30"/>
  </w:num>
  <w:num w:numId="22">
    <w:abstractNumId w:val="63"/>
  </w:num>
  <w:num w:numId="23">
    <w:abstractNumId w:val="24"/>
  </w:num>
  <w:num w:numId="24">
    <w:abstractNumId w:val="55"/>
  </w:num>
  <w:num w:numId="25">
    <w:abstractNumId w:val="58"/>
  </w:num>
  <w:num w:numId="26">
    <w:abstractNumId w:val="42"/>
  </w:num>
  <w:num w:numId="27">
    <w:abstractNumId w:val="37"/>
  </w:num>
  <w:num w:numId="28">
    <w:abstractNumId w:val="45"/>
  </w:num>
  <w:num w:numId="29">
    <w:abstractNumId w:val="31"/>
  </w:num>
  <w:num w:numId="30">
    <w:abstractNumId w:val="46"/>
  </w:num>
  <w:num w:numId="31">
    <w:abstractNumId w:val="20"/>
  </w:num>
  <w:num w:numId="32">
    <w:abstractNumId w:val="7"/>
  </w:num>
  <w:num w:numId="33">
    <w:abstractNumId w:val="15"/>
  </w:num>
  <w:num w:numId="34">
    <w:abstractNumId w:val="6"/>
  </w:num>
  <w:num w:numId="35">
    <w:abstractNumId w:val="59"/>
  </w:num>
  <w:num w:numId="36">
    <w:abstractNumId w:val="35"/>
  </w:num>
  <w:num w:numId="37">
    <w:abstractNumId w:val="11"/>
  </w:num>
  <w:num w:numId="38">
    <w:abstractNumId w:val="29"/>
  </w:num>
  <w:num w:numId="39">
    <w:abstractNumId w:val="50"/>
  </w:num>
  <w:num w:numId="40">
    <w:abstractNumId w:val="48"/>
  </w:num>
  <w:num w:numId="41">
    <w:abstractNumId w:val="26"/>
  </w:num>
  <w:num w:numId="42">
    <w:abstractNumId w:val="3"/>
  </w:num>
  <w:num w:numId="43">
    <w:abstractNumId w:val="51"/>
  </w:num>
  <w:num w:numId="44">
    <w:abstractNumId w:val="49"/>
  </w:num>
  <w:num w:numId="45">
    <w:abstractNumId w:val="18"/>
  </w:num>
  <w:num w:numId="46">
    <w:abstractNumId w:val="57"/>
  </w:num>
  <w:num w:numId="47">
    <w:abstractNumId w:val="2"/>
  </w:num>
  <w:num w:numId="48">
    <w:abstractNumId w:val="60"/>
  </w:num>
  <w:num w:numId="49">
    <w:abstractNumId w:val="40"/>
  </w:num>
  <w:num w:numId="50">
    <w:abstractNumId w:val="25"/>
  </w:num>
  <w:num w:numId="51">
    <w:abstractNumId w:val="38"/>
  </w:num>
  <w:num w:numId="52">
    <w:abstractNumId w:val="36"/>
  </w:num>
  <w:num w:numId="53">
    <w:abstractNumId w:val="47"/>
  </w:num>
  <w:num w:numId="54">
    <w:abstractNumId w:val="19"/>
  </w:num>
  <w:num w:numId="55">
    <w:abstractNumId w:val="44"/>
  </w:num>
  <w:num w:numId="56">
    <w:abstractNumId w:val="39"/>
  </w:num>
  <w:num w:numId="57">
    <w:abstractNumId w:val="16"/>
  </w:num>
  <w:num w:numId="58">
    <w:abstractNumId w:val="21"/>
  </w:num>
  <w:num w:numId="59">
    <w:abstractNumId w:val="14"/>
  </w:num>
  <w:num w:numId="60">
    <w:abstractNumId w:val="17"/>
  </w:num>
  <w:num w:numId="61">
    <w:abstractNumId w:val="13"/>
  </w:num>
  <w:num w:numId="62">
    <w:abstractNumId w:val="62"/>
  </w:num>
  <w:num w:numId="63">
    <w:abstractNumId w:val="53"/>
  </w:num>
  <w:num w:numId="64">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proofState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22223"/>
    <w:rsid w:val="00024311"/>
    <w:rsid w:val="00027460"/>
    <w:rsid w:val="00033195"/>
    <w:rsid w:val="00037FE5"/>
    <w:rsid w:val="00040C6F"/>
    <w:rsid w:val="00044719"/>
    <w:rsid w:val="00050D4F"/>
    <w:rsid w:val="00057256"/>
    <w:rsid w:val="00064E73"/>
    <w:rsid w:val="000701AC"/>
    <w:rsid w:val="000802EC"/>
    <w:rsid w:val="000843E7"/>
    <w:rsid w:val="000942C9"/>
    <w:rsid w:val="000A3A2C"/>
    <w:rsid w:val="000A3CD2"/>
    <w:rsid w:val="000A5388"/>
    <w:rsid w:val="000B14AF"/>
    <w:rsid w:val="000D710A"/>
    <w:rsid w:val="000D76C9"/>
    <w:rsid w:val="000E1A2F"/>
    <w:rsid w:val="000E355D"/>
    <w:rsid w:val="000E4D86"/>
    <w:rsid w:val="000E7F0D"/>
    <w:rsid w:val="000F45E5"/>
    <w:rsid w:val="00101025"/>
    <w:rsid w:val="00132EF0"/>
    <w:rsid w:val="00136429"/>
    <w:rsid w:val="00137182"/>
    <w:rsid w:val="00156186"/>
    <w:rsid w:val="0016072F"/>
    <w:rsid w:val="001648BF"/>
    <w:rsid w:val="00165868"/>
    <w:rsid w:val="00170F2C"/>
    <w:rsid w:val="001834AB"/>
    <w:rsid w:val="00195BE7"/>
    <w:rsid w:val="001B1A53"/>
    <w:rsid w:val="001D1F38"/>
    <w:rsid w:val="001D3C3A"/>
    <w:rsid w:val="001E12B3"/>
    <w:rsid w:val="001F127B"/>
    <w:rsid w:val="002002D1"/>
    <w:rsid w:val="002070AA"/>
    <w:rsid w:val="0022370B"/>
    <w:rsid w:val="0023021A"/>
    <w:rsid w:val="002372C8"/>
    <w:rsid w:val="00244DC2"/>
    <w:rsid w:val="00274004"/>
    <w:rsid w:val="00275D26"/>
    <w:rsid w:val="00284C80"/>
    <w:rsid w:val="002925FE"/>
    <w:rsid w:val="002C634B"/>
    <w:rsid w:val="002F01F8"/>
    <w:rsid w:val="002F22A7"/>
    <w:rsid w:val="00306AB4"/>
    <w:rsid w:val="00307549"/>
    <w:rsid w:val="00310BDF"/>
    <w:rsid w:val="00315653"/>
    <w:rsid w:val="00316EC5"/>
    <w:rsid w:val="003270A5"/>
    <w:rsid w:val="003330CF"/>
    <w:rsid w:val="003375CE"/>
    <w:rsid w:val="00355C14"/>
    <w:rsid w:val="00357F18"/>
    <w:rsid w:val="0036169D"/>
    <w:rsid w:val="00362D1B"/>
    <w:rsid w:val="00374DE5"/>
    <w:rsid w:val="003A7126"/>
    <w:rsid w:val="003C2C91"/>
    <w:rsid w:val="003C32C1"/>
    <w:rsid w:val="003C40A6"/>
    <w:rsid w:val="003D4F49"/>
    <w:rsid w:val="003E1B9D"/>
    <w:rsid w:val="003E3A95"/>
    <w:rsid w:val="0040157B"/>
    <w:rsid w:val="00401C00"/>
    <w:rsid w:val="00402F22"/>
    <w:rsid w:val="004038A0"/>
    <w:rsid w:val="004122ED"/>
    <w:rsid w:val="00413E4A"/>
    <w:rsid w:val="00420212"/>
    <w:rsid w:val="00421B61"/>
    <w:rsid w:val="00427F76"/>
    <w:rsid w:val="00433AD9"/>
    <w:rsid w:val="00445FBB"/>
    <w:rsid w:val="00452C5B"/>
    <w:rsid w:val="00465955"/>
    <w:rsid w:val="004708FA"/>
    <w:rsid w:val="00470D1A"/>
    <w:rsid w:val="00475E68"/>
    <w:rsid w:val="00482D79"/>
    <w:rsid w:val="0049170B"/>
    <w:rsid w:val="004A01E4"/>
    <w:rsid w:val="004A5D07"/>
    <w:rsid w:val="004D744A"/>
    <w:rsid w:val="004E76E7"/>
    <w:rsid w:val="004F000D"/>
    <w:rsid w:val="004F0D7F"/>
    <w:rsid w:val="004F19EE"/>
    <w:rsid w:val="00514C72"/>
    <w:rsid w:val="005644B1"/>
    <w:rsid w:val="005A18A0"/>
    <w:rsid w:val="005B005D"/>
    <w:rsid w:val="005C0E0C"/>
    <w:rsid w:val="005C19BB"/>
    <w:rsid w:val="005D6340"/>
    <w:rsid w:val="005D79A3"/>
    <w:rsid w:val="005E7650"/>
    <w:rsid w:val="00602304"/>
    <w:rsid w:val="00603B28"/>
    <w:rsid w:val="00604371"/>
    <w:rsid w:val="006062AD"/>
    <w:rsid w:val="00631361"/>
    <w:rsid w:val="006372D1"/>
    <w:rsid w:val="00637A05"/>
    <w:rsid w:val="00646959"/>
    <w:rsid w:val="006546D5"/>
    <w:rsid w:val="00654C44"/>
    <w:rsid w:val="0065514A"/>
    <w:rsid w:val="00660D03"/>
    <w:rsid w:val="0066403E"/>
    <w:rsid w:val="006655DA"/>
    <w:rsid w:val="006761E3"/>
    <w:rsid w:val="00684E43"/>
    <w:rsid w:val="00694A75"/>
    <w:rsid w:val="006A00A6"/>
    <w:rsid w:val="006B2D86"/>
    <w:rsid w:val="006D55C3"/>
    <w:rsid w:val="006D6AF5"/>
    <w:rsid w:val="006E1D49"/>
    <w:rsid w:val="006E33D4"/>
    <w:rsid w:val="006F47DD"/>
    <w:rsid w:val="007023B3"/>
    <w:rsid w:val="007025BC"/>
    <w:rsid w:val="00710394"/>
    <w:rsid w:val="00710798"/>
    <w:rsid w:val="007142DF"/>
    <w:rsid w:val="00723981"/>
    <w:rsid w:val="00725C45"/>
    <w:rsid w:val="0073376A"/>
    <w:rsid w:val="00735FBB"/>
    <w:rsid w:val="00741240"/>
    <w:rsid w:val="00744E06"/>
    <w:rsid w:val="00745217"/>
    <w:rsid w:val="00745728"/>
    <w:rsid w:val="00761480"/>
    <w:rsid w:val="0076351D"/>
    <w:rsid w:val="00770048"/>
    <w:rsid w:val="00771ADF"/>
    <w:rsid w:val="0077424A"/>
    <w:rsid w:val="00780ABC"/>
    <w:rsid w:val="00785A3F"/>
    <w:rsid w:val="007936E4"/>
    <w:rsid w:val="007B605B"/>
    <w:rsid w:val="007E3AC9"/>
    <w:rsid w:val="007F1281"/>
    <w:rsid w:val="007F3E26"/>
    <w:rsid w:val="00800DA0"/>
    <w:rsid w:val="00803E5B"/>
    <w:rsid w:val="00826B9A"/>
    <w:rsid w:val="008270DD"/>
    <w:rsid w:val="008309BC"/>
    <w:rsid w:val="00836D6E"/>
    <w:rsid w:val="008420D5"/>
    <w:rsid w:val="008500D0"/>
    <w:rsid w:val="00854B21"/>
    <w:rsid w:val="00870118"/>
    <w:rsid w:val="008A0D36"/>
    <w:rsid w:val="008E6E0D"/>
    <w:rsid w:val="00902FD3"/>
    <w:rsid w:val="00905DF9"/>
    <w:rsid w:val="00913955"/>
    <w:rsid w:val="00914FB4"/>
    <w:rsid w:val="00931B6C"/>
    <w:rsid w:val="00933D75"/>
    <w:rsid w:val="00957475"/>
    <w:rsid w:val="00962396"/>
    <w:rsid w:val="009B36C5"/>
    <w:rsid w:val="009B740E"/>
    <w:rsid w:val="009C3C93"/>
    <w:rsid w:val="009C47B7"/>
    <w:rsid w:val="009D259F"/>
    <w:rsid w:val="009D50C5"/>
    <w:rsid w:val="009F618C"/>
    <w:rsid w:val="00A00EEB"/>
    <w:rsid w:val="00A05F32"/>
    <w:rsid w:val="00A203A4"/>
    <w:rsid w:val="00A2410F"/>
    <w:rsid w:val="00A3080F"/>
    <w:rsid w:val="00A31745"/>
    <w:rsid w:val="00A31B53"/>
    <w:rsid w:val="00A36D28"/>
    <w:rsid w:val="00A40CA9"/>
    <w:rsid w:val="00A438D4"/>
    <w:rsid w:val="00A53888"/>
    <w:rsid w:val="00A61030"/>
    <w:rsid w:val="00A65036"/>
    <w:rsid w:val="00A83C8E"/>
    <w:rsid w:val="00A91DC0"/>
    <w:rsid w:val="00AA6412"/>
    <w:rsid w:val="00AA6623"/>
    <w:rsid w:val="00AB752F"/>
    <w:rsid w:val="00AC15E0"/>
    <w:rsid w:val="00AC40BB"/>
    <w:rsid w:val="00AD6E09"/>
    <w:rsid w:val="00AE3F39"/>
    <w:rsid w:val="00AF2597"/>
    <w:rsid w:val="00AF527F"/>
    <w:rsid w:val="00B00985"/>
    <w:rsid w:val="00B23F59"/>
    <w:rsid w:val="00B32CF9"/>
    <w:rsid w:val="00B34449"/>
    <w:rsid w:val="00B458EB"/>
    <w:rsid w:val="00B535BF"/>
    <w:rsid w:val="00B626AC"/>
    <w:rsid w:val="00B7002F"/>
    <w:rsid w:val="00BA3352"/>
    <w:rsid w:val="00BC1A92"/>
    <w:rsid w:val="00BD0474"/>
    <w:rsid w:val="00BE674D"/>
    <w:rsid w:val="00BF3810"/>
    <w:rsid w:val="00C0671D"/>
    <w:rsid w:val="00C34EEC"/>
    <w:rsid w:val="00C376CF"/>
    <w:rsid w:val="00C57D03"/>
    <w:rsid w:val="00C63052"/>
    <w:rsid w:val="00C840AC"/>
    <w:rsid w:val="00C86533"/>
    <w:rsid w:val="00CA156B"/>
    <w:rsid w:val="00CB63E3"/>
    <w:rsid w:val="00CC04F7"/>
    <w:rsid w:val="00CD5C88"/>
    <w:rsid w:val="00CE0B18"/>
    <w:rsid w:val="00CE5CFC"/>
    <w:rsid w:val="00D31BFA"/>
    <w:rsid w:val="00D349DA"/>
    <w:rsid w:val="00D37E8C"/>
    <w:rsid w:val="00D40D2B"/>
    <w:rsid w:val="00D46D9A"/>
    <w:rsid w:val="00D513F1"/>
    <w:rsid w:val="00D53FA9"/>
    <w:rsid w:val="00D659F4"/>
    <w:rsid w:val="00D71865"/>
    <w:rsid w:val="00D7515C"/>
    <w:rsid w:val="00D82D82"/>
    <w:rsid w:val="00D95E40"/>
    <w:rsid w:val="00DA7CAD"/>
    <w:rsid w:val="00DD056F"/>
    <w:rsid w:val="00DD1D61"/>
    <w:rsid w:val="00DE5FE7"/>
    <w:rsid w:val="00DF0564"/>
    <w:rsid w:val="00E070A7"/>
    <w:rsid w:val="00E22B6B"/>
    <w:rsid w:val="00E2621F"/>
    <w:rsid w:val="00E32A7D"/>
    <w:rsid w:val="00E36113"/>
    <w:rsid w:val="00E47BCE"/>
    <w:rsid w:val="00E52543"/>
    <w:rsid w:val="00E53246"/>
    <w:rsid w:val="00E53FCD"/>
    <w:rsid w:val="00E5610F"/>
    <w:rsid w:val="00E572C6"/>
    <w:rsid w:val="00E75FFF"/>
    <w:rsid w:val="00E76CF0"/>
    <w:rsid w:val="00E800B2"/>
    <w:rsid w:val="00EA76DB"/>
    <w:rsid w:val="00EA7EEB"/>
    <w:rsid w:val="00EB6ABD"/>
    <w:rsid w:val="00EC2D9C"/>
    <w:rsid w:val="00EC5A0E"/>
    <w:rsid w:val="00ED6F0B"/>
    <w:rsid w:val="00EE0734"/>
    <w:rsid w:val="00EF1E97"/>
    <w:rsid w:val="00EF27F8"/>
    <w:rsid w:val="00F25BC6"/>
    <w:rsid w:val="00F26C43"/>
    <w:rsid w:val="00F32A7E"/>
    <w:rsid w:val="00F376F4"/>
    <w:rsid w:val="00F52360"/>
    <w:rsid w:val="00F727AE"/>
    <w:rsid w:val="00F74FFC"/>
    <w:rsid w:val="00F76029"/>
    <w:rsid w:val="00F8137E"/>
    <w:rsid w:val="00FA1DE1"/>
    <w:rsid w:val="00FA4EBB"/>
    <w:rsid w:val="00FB633D"/>
    <w:rsid w:val="00FB7A9D"/>
    <w:rsid w:val="00FB7FF0"/>
    <w:rsid w:val="00FC2BE7"/>
    <w:rsid w:val="00FD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B2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2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unhideWhenUsed="1"/>
    <w:lsdException w:name="Intense Emphasis" w:semiHidden="1" w:uiPriority="29" w:unhideWhenUsed="1"/>
    <w:lsdException w:name="Subtle Reference" w:semiHidden="1" w:uiPriority="29" w:unhideWhenUsed="1"/>
    <w:lsdException w:name="Intense Reference" w:semiHidden="1" w:uiPriority="29" w:unhideWhenUsed="1"/>
    <w:lsdException w:name="Book Title" w:semiHidden="1" w:uiPriority="29"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EC2D9C"/>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1"/>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1"/>
    <w:unhideWhenUsed/>
    <w:rsid w:val="002070A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1"/>
    <w:rsid w:val="00EC2D9C"/>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1"/>
    <w:rsid w:val="00EC2D9C"/>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EC2D9C"/>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unhideWhenUsed/>
    <w:qFormat/>
    <w:rsid w:val="000B14AF"/>
    <w:pPr>
      <w:numPr>
        <w:numId w:val="3"/>
      </w:numPr>
      <w:spacing w:before="360" w:after="360"/>
    </w:pPr>
    <w:rPr>
      <w:color w:val="000000" w:themeColor="text1"/>
    </w:rPr>
  </w:style>
  <w:style w:type="paragraph" w:styleId="NoSpacing">
    <w:name w:val="No Spacing"/>
    <w:uiPriority w:val="99"/>
    <w:semiHidden/>
    <w:rsid w:val="00962396"/>
    <w:rPr>
      <w:rFonts w:ascii="Arial" w:hAnsi="Arial"/>
    </w:rPr>
  </w:style>
  <w:style w:type="character" w:customStyle="1" w:styleId="Heading3Char">
    <w:name w:val="Heading 3 Char"/>
    <w:aliases w:val="DCC_Heading 3 (section) Char"/>
    <w:basedOn w:val="DefaultParagraphFont"/>
    <w:link w:val="Heading3"/>
    <w:uiPriority w:val="1"/>
    <w:rsid w:val="00EC2D9C"/>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4"/>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EC2D9C"/>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9"/>
    <w:unhideWhenUsed/>
    <w:rsid w:val="00962396"/>
    <w:rPr>
      <w:i/>
      <w:iCs/>
    </w:rPr>
  </w:style>
  <w:style w:type="paragraph" w:styleId="Quote">
    <w:name w:val="Quote"/>
    <w:aliases w:val="DCC_Quote"/>
    <w:basedOn w:val="Normal"/>
    <w:next w:val="Normal"/>
    <w:link w:val="QuoteChar"/>
    <w:uiPriority w:val="29"/>
    <w:unhideWhenUsed/>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EC2D9C"/>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1"/>
    <w:rsid w:val="00EC2D9C"/>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rsid w:val="00E32A7D"/>
    <w:rPr>
      <w:rFonts w:ascii="Arial" w:hAnsi="Arial"/>
      <w:b/>
      <w:color w:val="FFFFFF" w:themeColor="background1"/>
      <w:sz w:val="36"/>
    </w:rPr>
  </w:style>
  <w:style w:type="paragraph" w:styleId="Footer">
    <w:name w:val="footer"/>
    <w:basedOn w:val="Normal"/>
    <w:link w:val="FooterChar"/>
    <w:unhideWhenUsed/>
    <w:rsid w:val="00CC04F7"/>
    <w:pPr>
      <w:tabs>
        <w:tab w:val="center" w:pos="4680"/>
        <w:tab w:val="right" w:pos="9360"/>
      </w:tabs>
    </w:pPr>
  </w:style>
  <w:style w:type="character" w:customStyle="1" w:styleId="FooterChar">
    <w:name w:val="Footer Char"/>
    <w:basedOn w:val="DefaultParagraphFont"/>
    <w:link w:val="Footer"/>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2"/>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paragraph" w:styleId="BodyText">
    <w:name w:val="Body Text"/>
    <w:basedOn w:val="Normal"/>
    <w:link w:val="BodyTextChar"/>
    <w:rsid w:val="003D4F49"/>
    <w:pPr>
      <w:spacing w:before="0" w:after="0" w:line="240" w:lineRule="auto"/>
      <w:jc w:val="both"/>
    </w:pPr>
    <w:rPr>
      <w:rFonts w:ascii="Comic Sans MS" w:eastAsia="Times New Roman" w:hAnsi="Comic Sans MS" w:cs="Times New Roman"/>
      <w:lang w:val="cy-GB"/>
    </w:rPr>
  </w:style>
  <w:style w:type="character" w:customStyle="1" w:styleId="BodyTextChar">
    <w:name w:val="Body Text Char"/>
    <w:basedOn w:val="DefaultParagraphFont"/>
    <w:link w:val="BodyText"/>
    <w:rsid w:val="003D4F49"/>
    <w:rPr>
      <w:rFonts w:ascii="Comic Sans MS" w:eastAsia="Times New Roman" w:hAnsi="Comic Sans MS" w:cs="Times New Roman"/>
      <w:lang w:val="cy-GB"/>
    </w:rPr>
  </w:style>
  <w:style w:type="paragraph" w:styleId="BodyTextIndent">
    <w:name w:val="Body Text Indent"/>
    <w:basedOn w:val="Normal"/>
    <w:link w:val="BodyTextIndentChar"/>
    <w:rsid w:val="003D4F49"/>
    <w:pPr>
      <w:spacing w:before="0" w:after="0" w:line="240" w:lineRule="auto"/>
    </w:pPr>
    <w:rPr>
      <w:rFonts w:ascii="Comic Sans MS" w:eastAsia="SimSun" w:hAnsi="Comic Sans MS" w:cs="Times New Roman"/>
      <w:b/>
      <w:bCs/>
      <w:i/>
      <w:iCs/>
      <w:sz w:val="22"/>
      <w:szCs w:val="22"/>
      <w:u w:val="single"/>
      <w:lang w:val="cy-GB"/>
    </w:rPr>
  </w:style>
  <w:style w:type="character" w:customStyle="1" w:styleId="BodyTextIndentChar">
    <w:name w:val="Body Text Indent Char"/>
    <w:basedOn w:val="DefaultParagraphFont"/>
    <w:link w:val="BodyTextIndent"/>
    <w:rsid w:val="003D4F49"/>
    <w:rPr>
      <w:rFonts w:ascii="Comic Sans MS" w:eastAsia="SimSun" w:hAnsi="Comic Sans MS" w:cs="Times New Roman"/>
      <w:b/>
      <w:bCs/>
      <w:i/>
      <w:iCs/>
      <w:sz w:val="22"/>
      <w:szCs w:val="22"/>
      <w:u w:val="single"/>
      <w:lang w:val="cy-GB"/>
    </w:rPr>
  </w:style>
  <w:style w:type="paragraph" w:customStyle="1" w:styleId="Default">
    <w:name w:val="Default"/>
    <w:rsid w:val="003D4F49"/>
    <w:pPr>
      <w:autoSpaceDE w:val="0"/>
      <w:autoSpaceDN w:val="0"/>
      <w:adjustRightInd w:val="0"/>
    </w:pPr>
    <w:rPr>
      <w:rFonts w:ascii="SassoonPrimaryInfant" w:eastAsia="Times New Roman" w:hAnsi="SassoonPrimaryInfant" w:cs="SassoonPrimaryInfant"/>
      <w:color w:val="000000"/>
      <w:lang w:eastAsia="en-GB"/>
    </w:rPr>
  </w:style>
  <w:style w:type="paragraph" w:customStyle="1" w:styleId="Pa3">
    <w:name w:val="Pa3"/>
    <w:basedOn w:val="Default"/>
    <w:next w:val="Default"/>
    <w:uiPriority w:val="99"/>
    <w:rsid w:val="003D4F49"/>
    <w:pPr>
      <w:spacing w:line="241" w:lineRule="atLeast"/>
    </w:pPr>
    <w:rPr>
      <w:rFonts w:ascii="HelveticaNeueLT Std Lt" w:hAnsi="HelveticaNeueLT Std Lt" w:cs="Times New Roman"/>
      <w:color w:val="auto"/>
    </w:rPr>
  </w:style>
  <w:style w:type="paragraph" w:styleId="HTMLPreformatted">
    <w:name w:val="HTML Preformatted"/>
    <w:basedOn w:val="Normal"/>
    <w:link w:val="HTMLPreformattedChar"/>
    <w:uiPriority w:val="99"/>
    <w:semiHidden/>
    <w:unhideWhenUsed/>
    <w:rsid w:val="0071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142DF"/>
    <w:rPr>
      <w:rFonts w:ascii="Courier New" w:eastAsia="Times New Roman" w:hAnsi="Courier New" w:cs="Courier New"/>
      <w:sz w:val="20"/>
      <w:szCs w:val="20"/>
      <w:lang w:eastAsia="en-GB"/>
    </w:rPr>
  </w:style>
  <w:style w:type="character" w:customStyle="1" w:styleId="sedmaintext">
    <w:name w:val="sedmaintext"/>
    <w:basedOn w:val="DefaultParagraphFont"/>
    <w:rsid w:val="007F1281"/>
  </w:style>
  <w:style w:type="paragraph" w:styleId="BalloonText">
    <w:name w:val="Balloon Text"/>
    <w:basedOn w:val="Normal"/>
    <w:link w:val="BalloonTextChar"/>
    <w:uiPriority w:val="99"/>
    <w:semiHidden/>
    <w:unhideWhenUsed/>
    <w:rsid w:val="007F1281"/>
    <w:pPr>
      <w:spacing w:before="0"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7F1281"/>
    <w:rPr>
      <w:rFonts w:ascii="Segoe UI" w:eastAsia="Times New Roman" w:hAnsi="Segoe UI" w:cs="Segoe UI"/>
      <w:sz w:val="18"/>
      <w:szCs w:val="18"/>
      <w:lang w:eastAsia="en-GB"/>
    </w:rPr>
  </w:style>
  <w:style w:type="paragraph" w:customStyle="1" w:styleId="Pa1">
    <w:name w:val="Pa1"/>
    <w:basedOn w:val="Default"/>
    <w:next w:val="Default"/>
    <w:uiPriority w:val="99"/>
    <w:rsid w:val="007F1281"/>
    <w:pPr>
      <w:spacing w:line="361" w:lineRule="atLeast"/>
    </w:pPr>
    <w:rPr>
      <w:rFonts w:ascii="HelveticaNeueLT Std Blk" w:eastAsiaTheme="minorHAnsi" w:hAnsi="HelveticaNeueLT Std Blk" w:cstheme="minorBidi"/>
      <w:color w:val="auto"/>
      <w:lang w:eastAsia="en-US"/>
    </w:rPr>
  </w:style>
  <w:style w:type="paragraph" w:customStyle="1" w:styleId="Pa2">
    <w:name w:val="Pa2"/>
    <w:basedOn w:val="Default"/>
    <w:next w:val="Default"/>
    <w:uiPriority w:val="99"/>
    <w:rsid w:val="007F1281"/>
    <w:pPr>
      <w:spacing w:line="221" w:lineRule="atLeast"/>
    </w:pPr>
    <w:rPr>
      <w:rFonts w:ascii="HelveticaNeueLT Std Blk" w:eastAsiaTheme="minorHAnsi" w:hAnsi="HelveticaNeueLT Std Blk" w:cstheme="minorBidi"/>
      <w:color w:val="auto"/>
      <w:lang w:eastAsia="en-US"/>
    </w:rPr>
  </w:style>
  <w:style w:type="character" w:customStyle="1" w:styleId="A1">
    <w:name w:val="A1"/>
    <w:uiPriority w:val="99"/>
    <w:rsid w:val="007F1281"/>
    <w:rPr>
      <w:rFonts w:cs="HelveticaNeueLT Std Blk"/>
      <w:b/>
      <w:bCs/>
      <w:color w:val="000000"/>
      <w:sz w:val="28"/>
      <w:szCs w:val="28"/>
    </w:rPr>
  </w:style>
  <w:style w:type="paragraph" w:customStyle="1" w:styleId="Pa6">
    <w:name w:val="Pa6"/>
    <w:basedOn w:val="Default"/>
    <w:next w:val="Default"/>
    <w:uiPriority w:val="99"/>
    <w:rsid w:val="007F1281"/>
    <w:pPr>
      <w:spacing w:line="221" w:lineRule="atLeast"/>
    </w:pPr>
    <w:rPr>
      <w:rFonts w:ascii="HelveticaNeueLT Std Blk" w:eastAsiaTheme="minorHAnsi" w:hAnsi="HelveticaNeueLT Std Blk" w:cstheme="minorBidi"/>
      <w:color w:val="auto"/>
      <w:lang w:eastAsia="en-US"/>
    </w:rPr>
  </w:style>
  <w:style w:type="paragraph" w:styleId="CommentText">
    <w:name w:val="annotation text"/>
    <w:basedOn w:val="Normal"/>
    <w:link w:val="CommentTextChar"/>
    <w:uiPriority w:val="99"/>
    <w:semiHidden/>
    <w:unhideWhenUsed/>
    <w:rsid w:val="007F1281"/>
    <w:pPr>
      <w:spacing w:before="0"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semiHidden/>
    <w:rsid w:val="007F1281"/>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7F1281"/>
    <w:rPr>
      <w:sz w:val="16"/>
      <w:szCs w:val="16"/>
    </w:rPr>
  </w:style>
  <w:style w:type="paragraph" w:customStyle="1" w:styleId="EgressHeaderStyleOfficialLabel">
    <w:name w:val="EgressHeaderStyleOfficialLabel"/>
    <w:basedOn w:val="Normal"/>
    <w:semiHidden/>
    <w:rsid w:val="007F1281"/>
    <w:pPr>
      <w:shd w:val="clear" w:color="auto" w:fill="008C00"/>
      <w:spacing w:before="0" w:after="0" w:line="240" w:lineRule="auto"/>
      <w:jc w:val="right"/>
    </w:pPr>
    <w:rPr>
      <w:rFonts w:eastAsia="Times New Roman" w:cs="Arial"/>
      <w:bCs/>
      <w:color w:val="000000"/>
      <w:sz w:val="26"/>
      <w:lang w:eastAsia="en-GB"/>
    </w:rPr>
  </w:style>
  <w:style w:type="paragraph" w:customStyle="1" w:styleId="EgressFooterStyleOfficialLabel">
    <w:name w:val="EgressFooterStyleOfficialLabel"/>
    <w:basedOn w:val="Normal"/>
    <w:semiHidden/>
    <w:rsid w:val="007F1281"/>
    <w:pPr>
      <w:spacing w:before="0" w:after="0" w:line="240" w:lineRule="auto"/>
      <w:jc w:val="center"/>
    </w:pPr>
    <w:rPr>
      <w:rFonts w:ascii="Calibri" w:eastAsia="Times New Roman" w:hAnsi="Calibri" w:cs="Calibri"/>
      <w:bCs/>
      <w:color w:val="000000"/>
      <w:lang w:eastAsia="en-GB"/>
    </w:rPr>
  </w:style>
  <w:style w:type="character" w:customStyle="1" w:styleId="tw4winMark">
    <w:name w:val="tw4winMark"/>
    <w:basedOn w:val="DefaultParagraphFont"/>
    <w:rsid w:val="007F1281"/>
    <w:rPr>
      <w:rFonts w:ascii="Courier New" w:hAnsi="Courier New" w:cs="Courier New" w:hint="default"/>
      <w:b w:val="0"/>
      <w:bCs w:val="0"/>
      <w:i w:val="0"/>
      <w:iCs w:val="0"/>
      <w:strike w:val="0"/>
      <w:dstrike w:val="0"/>
      <w:noProof/>
      <w:vanish/>
      <w:webHidden w:val="0"/>
      <w:color w:val="800080"/>
      <w:spacing w:val="0"/>
      <w:kern w:val="30"/>
      <w:sz w:val="18"/>
      <w:szCs w:val="20"/>
      <w:u w:val="none"/>
      <w:effect w:val="none"/>
      <w:vertAlign w:val="subscript"/>
      <w:specVanish w:val="0"/>
    </w:rPr>
  </w:style>
  <w:style w:type="paragraph" w:styleId="CommentSubject">
    <w:name w:val="annotation subject"/>
    <w:basedOn w:val="CommentText"/>
    <w:next w:val="CommentText"/>
    <w:link w:val="CommentSubjectChar"/>
    <w:uiPriority w:val="99"/>
    <w:semiHidden/>
    <w:unhideWhenUsed/>
    <w:rsid w:val="00DD1D61"/>
    <w:pPr>
      <w:spacing w:before="240" w:after="24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1D61"/>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77299">
      <w:bodyDiv w:val="1"/>
      <w:marLeft w:val="0"/>
      <w:marRight w:val="0"/>
      <w:marTop w:val="0"/>
      <w:marBottom w:val="0"/>
      <w:divBdr>
        <w:top w:val="none" w:sz="0" w:space="0" w:color="auto"/>
        <w:left w:val="none" w:sz="0" w:space="0" w:color="auto"/>
        <w:bottom w:val="none" w:sz="0" w:space="0" w:color="auto"/>
        <w:right w:val="none" w:sz="0" w:space="0" w:color="auto"/>
      </w:divBdr>
      <w:divsChild>
        <w:div w:id="1695615994">
          <w:marLeft w:val="0"/>
          <w:marRight w:val="0"/>
          <w:marTop w:val="0"/>
          <w:marBottom w:val="0"/>
          <w:divBdr>
            <w:top w:val="none" w:sz="0" w:space="0" w:color="auto"/>
            <w:left w:val="none" w:sz="0" w:space="0" w:color="auto"/>
            <w:bottom w:val="none" w:sz="0" w:space="0" w:color="auto"/>
            <w:right w:val="none" w:sz="0" w:space="0" w:color="auto"/>
          </w:divBdr>
          <w:divsChild>
            <w:div w:id="487746070">
              <w:marLeft w:val="0"/>
              <w:marRight w:val="0"/>
              <w:marTop w:val="0"/>
              <w:marBottom w:val="0"/>
              <w:divBdr>
                <w:top w:val="none" w:sz="0" w:space="0" w:color="auto"/>
                <w:left w:val="none" w:sz="0" w:space="0" w:color="auto"/>
                <w:bottom w:val="none" w:sz="0" w:space="0" w:color="auto"/>
                <w:right w:val="none" w:sz="0" w:space="0" w:color="auto"/>
              </w:divBdr>
              <w:divsChild>
                <w:div w:id="1708794666">
                  <w:marLeft w:val="-240"/>
                  <w:marRight w:val="-240"/>
                  <w:marTop w:val="0"/>
                  <w:marBottom w:val="0"/>
                  <w:divBdr>
                    <w:top w:val="none" w:sz="0" w:space="0" w:color="auto"/>
                    <w:left w:val="none" w:sz="0" w:space="0" w:color="auto"/>
                    <w:bottom w:val="none" w:sz="0" w:space="0" w:color="auto"/>
                    <w:right w:val="none" w:sz="0" w:space="0" w:color="auto"/>
                  </w:divBdr>
                  <w:divsChild>
                    <w:div w:id="339235682">
                      <w:marLeft w:val="0"/>
                      <w:marRight w:val="0"/>
                      <w:marTop w:val="0"/>
                      <w:marBottom w:val="0"/>
                      <w:divBdr>
                        <w:top w:val="none" w:sz="0" w:space="0" w:color="auto"/>
                        <w:left w:val="none" w:sz="0" w:space="0" w:color="auto"/>
                        <w:bottom w:val="none" w:sz="0" w:space="0" w:color="auto"/>
                        <w:right w:val="none" w:sz="0" w:space="0" w:color="auto"/>
                      </w:divBdr>
                      <w:divsChild>
                        <w:div w:id="1340423170">
                          <w:marLeft w:val="0"/>
                          <w:marRight w:val="0"/>
                          <w:marTop w:val="0"/>
                          <w:marBottom w:val="0"/>
                          <w:divBdr>
                            <w:top w:val="none" w:sz="0" w:space="0" w:color="auto"/>
                            <w:left w:val="none" w:sz="0" w:space="0" w:color="auto"/>
                            <w:bottom w:val="none" w:sz="0" w:space="0" w:color="auto"/>
                            <w:right w:val="none" w:sz="0" w:space="0" w:color="auto"/>
                          </w:divBdr>
                        </w:div>
                        <w:div w:id="849640033">
                          <w:marLeft w:val="0"/>
                          <w:marRight w:val="0"/>
                          <w:marTop w:val="0"/>
                          <w:marBottom w:val="0"/>
                          <w:divBdr>
                            <w:top w:val="none" w:sz="0" w:space="0" w:color="auto"/>
                            <w:left w:val="none" w:sz="0" w:space="0" w:color="auto"/>
                            <w:bottom w:val="none" w:sz="0" w:space="0" w:color="auto"/>
                            <w:right w:val="none" w:sz="0" w:space="0" w:color="auto"/>
                          </w:divBdr>
                          <w:divsChild>
                            <w:div w:id="1058093118">
                              <w:marLeft w:val="165"/>
                              <w:marRight w:val="165"/>
                              <w:marTop w:val="0"/>
                              <w:marBottom w:val="0"/>
                              <w:divBdr>
                                <w:top w:val="none" w:sz="0" w:space="0" w:color="auto"/>
                                <w:left w:val="none" w:sz="0" w:space="0" w:color="auto"/>
                                <w:bottom w:val="none" w:sz="0" w:space="0" w:color="auto"/>
                                <w:right w:val="none" w:sz="0" w:space="0" w:color="auto"/>
                              </w:divBdr>
                              <w:divsChild>
                                <w:div w:id="932930565">
                                  <w:marLeft w:val="0"/>
                                  <w:marRight w:val="0"/>
                                  <w:marTop w:val="0"/>
                                  <w:marBottom w:val="0"/>
                                  <w:divBdr>
                                    <w:top w:val="none" w:sz="0" w:space="0" w:color="auto"/>
                                    <w:left w:val="none" w:sz="0" w:space="0" w:color="auto"/>
                                    <w:bottom w:val="none" w:sz="0" w:space="0" w:color="auto"/>
                                    <w:right w:val="none" w:sz="0" w:space="0" w:color="auto"/>
                                  </w:divBdr>
                                  <w:divsChild>
                                    <w:div w:id="11096686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443362">
      <w:bodyDiv w:val="1"/>
      <w:marLeft w:val="0"/>
      <w:marRight w:val="0"/>
      <w:marTop w:val="0"/>
      <w:marBottom w:val="0"/>
      <w:divBdr>
        <w:top w:val="none" w:sz="0" w:space="0" w:color="auto"/>
        <w:left w:val="none" w:sz="0" w:space="0" w:color="auto"/>
        <w:bottom w:val="none" w:sz="0" w:space="0" w:color="auto"/>
        <w:right w:val="none" w:sz="0" w:space="0" w:color="auto"/>
      </w:divBdr>
    </w:div>
    <w:div w:id="419958607">
      <w:bodyDiv w:val="1"/>
      <w:marLeft w:val="0"/>
      <w:marRight w:val="0"/>
      <w:marTop w:val="0"/>
      <w:marBottom w:val="0"/>
      <w:divBdr>
        <w:top w:val="none" w:sz="0" w:space="0" w:color="auto"/>
        <w:left w:val="none" w:sz="0" w:space="0" w:color="auto"/>
        <w:bottom w:val="none" w:sz="0" w:space="0" w:color="auto"/>
        <w:right w:val="none" w:sz="0" w:space="0" w:color="auto"/>
      </w:divBdr>
    </w:div>
    <w:div w:id="444883173">
      <w:bodyDiv w:val="1"/>
      <w:marLeft w:val="0"/>
      <w:marRight w:val="0"/>
      <w:marTop w:val="0"/>
      <w:marBottom w:val="0"/>
      <w:divBdr>
        <w:top w:val="none" w:sz="0" w:space="0" w:color="auto"/>
        <w:left w:val="none" w:sz="0" w:space="0" w:color="auto"/>
        <w:bottom w:val="none" w:sz="0" w:space="0" w:color="auto"/>
        <w:right w:val="none" w:sz="0" w:space="0" w:color="auto"/>
      </w:divBdr>
    </w:div>
    <w:div w:id="552739121">
      <w:bodyDiv w:val="1"/>
      <w:marLeft w:val="0"/>
      <w:marRight w:val="0"/>
      <w:marTop w:val="0"/>
      <w:marBottom w:val="0"/>
      <w:divBdr>
        <w:top w:val="none" w:sz="0" w:space="0" w:color="auto"/>
        <w:left w:val="none" w:sz="0" w:space="0" w:color="auto"/>
        <w:bottom w:val="none" w:sz="0" w:space="0" w:color="auto"/>
        <w:right w:val="none" w:sz="0" w:space="0" w:color="auto"/>
      </w:divBdr>
    </w:div>
    <w:div w:id="769740450">
      <w:bodyDiv w:val="1"/>
      <w:marLeft w:val="0"/>
      <w:marRight w:val="0"/>
      <w:marTop w:val="0"/>
      <w:marBottom w:val="0"/>
      <w:divBdr>
        <w:top w:val="none" w:sz="0" w:space="0" w:color="auto"/>
        <w:left w:val="none" w:sz="0" w:space="0" w:color="auto"/>
        <w:bottom w:val="none" w:sz="0" w:space="0" w:color="auto"/>
        <w:right w:val="none" w:sz="0" w:space="0" w:color="auto"/>
      </w:divBdr>
    </w:div>
    <w:div w:id="981082420">
      <w:bodyDiv w:val="1"/>
      <w:marLeft w:val="0"/>
      <w:marRight w:val="0"/>
      <w:marTop w:val="0"/>
      <w:marBottom w:val="0"/>
      <w:divBdr>
        <w:top w:val="none" w:sz="0" w:space="0" w:color="auto"/>
        <w:left w:val="none" w:sz="0" w:space="0" w:color="auto"/>
        <w:bottom w:val="none" w:sz="0" w:space="0" w:color="auto"/>
        <w:right w:val="none" w:sz="0" w:space="0" w:color="auto"/>
      </w:divBdr>
    </w:div>
    <w:div w:id="1677995516">
      <w:bodyDiv w:val="1"/>
      <w:marLeft w:val="0"/>
      <w:marRight w:val="0"/>
      <w:marTop w:val="0"/>
      <w:marBottom w:val="0"/>
      <w:divBdr>
        <w:top w:val="none" w:sz="0" w:space="0" w:color="auto"/>
        <w:left w:val="none" w:sz="0" w:space="0" w:color="auto"/>
        <w:bottom w:val="none" w:sz="0" w:space="0" w:color="auto"/>
        <w:right w:val="none" w:sz="0" w:space="0" w:color="auto"/>
      </w:divBdr>
      <w:divsChild>
        <w:div w:id="385422633">
          <w:marLeft w:val="0"/>
          <w:marRight w:val="0"/>
          <w:marTop w:val="0"/>
          <w:marBottom w:val="0"/>
          <w:divBdr>
            <w:top w:val="none" w:sz="0" w:space="0" w:color="auto"/>
            <w:left w:val="none" w:sz="0" w:space="0" w:color="auto"/>
            <w:bottom w:val="none" w:sz="0" w:space="0" w:color="auto"/>
            <w:right w:val="none" w:sz="0" w:space="0" w:color="auto"/>
          </w:divBdr>
          <w:divsChild>
            <w:div w:id="106393084">
              <w:marLeft w:val="0"/>
              <w:marRight w:val="0"/>
              <w:marTop w:val="0"/>
              <w:marBottom w:val="0"/>
              <w:divBdr>
                <w:top w:val="none" w:sz="0" w:space="0" w:color="auto"/>
                <w:left w:val="none" w:sz="0" w:space="0" w:color="auto"/>
                <w:bottom w:val="none" w:sz="0" w:space="0" w:color="auto"/>
                <w:right w:val="none" w:sz="0" w:space="0" w:color="auto"/>
              </w:divBdr>
              <w:divsChild>
                <w:div w:id="998382287">
                  <w:marLeft w:val="0"/>
                  <w:marRight w:val="0"/>
                  <w:marTop w:val="0"/>
                  <w:marBottom w:val="0"/>
                  <w:divBdr>
                    <w:top w:val="none" w:sz="0" w:space="0" w:color="auto"/>
                    <w:left w:val="none" w:sz="0" w:space="0" w:color="auto"/>
                    <w:bottom w:val="none" w:sz="0" w:space="0" w:color="auto"/>
                    <w:right w:val="none" w:sz="0" w:space="0" w:color="auto"/>
                  </w:divBdr>
                  <w:divsChild>
                    <w:div w:id="1115363478">
                      <w:marLeft w:val="0"/>
                      <w:marRight w:val="0"/>
                      <w:marTop w:val="0"/>
                      <w:marBottom w:val="0"/>
                      <w:divBdr>
                        <w:top w:val="none" w:sz="0" w:space="0" w:color="auto"/>
                        <w:left w:val="none" w:sz="0" w:space="0" w:color="auto"/>
                        <w:bottom w:val="none" w:sz="0" w:space="0" w:color="auto"/>
                        <w:right w:val="none" w:sz="0" w:space="0" w:color="auto"/>
                      </w:divBdr>
                      <w:divsChild>
                        <w:div w:id="781417152">
                          <w:marLeft w:val="0"/>
                          <w:marRight w:val="0"/>
                          <w:marTop w:val="0"/>
                          <w:marBottom w:val="0"/>
                          <w:divBdr>
                            <w:top w:val="none" w:sz="0" w:space="0" w:color="auto"/>
                            <w:left w:val="none" w:sz="0" w:space="0" w:color="auto"/>
                            <w:bottom w:val="none" w:sz="0" w:space="0" w:color="auto"/>
                            <w:right w:val="none" w:sz="0" w:space="0" w:color="auto"/>
                          </w:divBdr>
                          <w:divsChild>
                            <w:div w:id="987975970">
                              <w:marLeft w:val="2700"/>
                              <w:marRight w:val="3960"/>
                              <w:marTop w:val="0"/>
                              <w:marBottom w:val="0"/>
                              <w:divBdr>
                                <w:top w:val="none" w:sz="0" w:space="0" w:color="auto"/>
                                <w:left w:val="none" w:sz="0" w:space="0" w:color="auto"/>
                                <w:bottom w:val="none" w:sz="0" w:space="0" w:color="auto"/>
                                <w:right w:val="none" w:sz="0" w:space="0" w:color="auto"/>
                              </w:divBdr>
                              <w:divsChild>
                                <w:div w:id="1870727387">
                                  <w:marLeft w:val="0"/>
                                  <w:marRight w:val="0"/>
                                  <w:marTop w:val="0"/>
                                  <w:marBottom w:val="0"/>
                                  <w:divBdr>
                                    <w:top w:val="none" w:sz="0" w:space="0" w:color="auto"/>
                                    <w:left w:val="none" w:sz="0" w:space="0" w:color="auto"/>
                                    <w:bottom w:val="none" w:sz="0" w:space="0" w:color="auto"/>
                                    <w:right w:val="none" w:sz="0" w:space="0" w:color="auto"/>
                                  </w:divBdr>
                                  <w:divsChild>
                                    <w:div w:id="298000235">
                                      <w:marLeft w:val="0"/>
                                      <w:marRight w:val="0"/>
                                      <w:marTop w:val="0"/>
                                      <w:marBottom w:val="0"/>
                                      <w:divBdr>
                                        <w:top w:val="none" w:sz="0" w:space="0" w:color="auto"/>
                                        <w:left w:val="none" w:sz="0" w:space="0" w:color="auto"/>
                                        <w:bottom w:val="none" w:sz="0" w:space="0" w:color="auto"/>
                                        <w:right w:val="none" w:sz="0" w:space="0" w:color="auto"/>
                                      </w:divBdr>
                                      <w:divsChild>
                                        <w:div w:id="782068520">
                                          <w:marLeft w:val="0"/>
                                          <w:marRight w:val="0"/>
                                          <w:marTop w:val="0"/>
                                          <w:marBottom w:val="0"/>
                                          <w:divBdr>
                                            <w:top w:val="none" w:sz="0" w:space="0" w:color="auto"/>
                                            <w:left w:val="none" w:sz="0" w:space="0" w:color="auto"/>
                                            <w:bottom w:val="none" w:sz="0" w:space="0" w:color="auto"/>
                                            <w:right w:val="none" w:sz="0" w:space="0" w:color="auto"/>
                                          </w:divBdr>
                                          <w:divsChild>
                                            <w:div w:id="1971544516">
                                              <w:marLeft w:val="0"/>
                                              <w:marRight w:val="0"/>
                                              <w:marTop w:val="90"/>
                                              <w:marBottom w:val="0"/>
                                              <w:divBdr>
                                                <w:top w:val="none" w:sz="0" w:space="0" w:color="auto"/>
                                                <w:left w:val="none" w:sz="0" w:space="0" w:color="auto"/>
                                                <w:bottom w:val="none" w:sz="0" w:space="0" w:color="auto"/>
                                                <w:right w:val="none" w:sz="0" w:space="0" w:color="auto"/>
                                              </w:divBdr>
                                              <w:divsChild>
                                                <w:div w:id="1790850615">
                                                  <w:marLeft w:val="0"/>
                                                  <w:marRight w:val="0"/>
                                                  <w:marTop w:val="0"/>
                                                  <w:marBottom w:val="420"/>
                                                  <w:divBdr>
                                                    <w:top w:val="none" w:sz="0" w:space="0" w:color="auto"/>
                                                    <w:left w:val="none" w:sz="0" w:space="0" w:color="auto"/>
                                                    <w:bottom w:val="none" w:sz="0" w:space="0" w:color="auto"/>
                                                    <w:right w:val="none" w:sz="0" w:space="0" w:color="auto"/>
                                                  </w:divBdr>
                                                  <w:divsChild>
                                                    <w:div w:id="1524857831">
                                                      <w:marLeft w:val="0"/>
                                                      <w:marRight w:val="0"/>
                                                      <w:marTop w:val="0"/>
                                                      <w:marBottom w:val="0"/>
                                                      <w:divBdr>
                                                        <w:top w:val="none" w:sz="0" w:space="0" w:color="auto"/>
                                                        <w:left w:val="none" w:sz="0" w:space="0" w:color="auto"/>
                                                        <w:bottom w:val="none" w:sz="0" w:space="0" w:color="auto"/>
                                                        <w:right w:val="none" w:sz="0" w:space="0" w:color="auto"/>
                                                      </w:divBdr>
                                                      <w:divsChild>
                                                        <w:div w:id="1900702399">
                                                          <w:marLeft w:val="0"/>
                                                          <w:marRight w:val="0"/>
                                                          <w:marTop w:val="0"/>
                                                          <w:marBottom w:val="0"/>
                                                          <w:divBdr>
                                                            <w:top w:val="none" w:sz="0" w:space="0" w:color="auto"/>
                                                            <w:left w:val="none" w:sz="0" w:space="0" w:color="auto"/>
                                                            <w:bottom w:val="none" w:sz="0" w:space="0" w:color="auto"/>
                                                            <w:right w:val="none" w:sz="0" w:space="0" w:color="auto"/>
                                                          </w:divBdr>
                                                          <w:divsChild>
                                                            <w:div w:id="969820952">
                                                              <w:marLeft w:val="0"/>
                                                              <w:marRight w:val="0"/>
                                                              <w:marTop w:val="0"/>
                                                              <w:marBottom w:val="0"/>
                                                              <w:divBdr>
                                                                <w:top w:val="none" w:sz="0" w:space="0" w:color="auto"/>
                                                                <w:left w:val="none" w:sz="0" w:space="0" w:color="auto"/>
                                                                <w:bottom w:val="none" w:sz="0" w:space="0" w:color="auto"/>
                                                                <w:right w:val="none" w:sz="0" w:space="0" w:color="auto"/>
                                                              </w:divBdr>
                                                              <w:divsChild>
                                                                <w:div w:id="679158317">
                                                                  <w:marLeft w:val="0"/>
                                                                  <w:marRight w:val="0"/>
                                                                  <w:marTop w:val="0"/>
                                                                  <w:marBottom w:val="0"/>
                                                                  <w:divBdr>
                                                                    <w:top w:val="none" w:sz="0" w:space="0" w:color="auto"/>
                                                                    <w:left w:val="none" w:sz="0" w:space="0" w:color="auto"/>
                                                                    <w:bottom w:val="none" w:sz="0" w:space="0" w:color="auto"/>
                                                                    <w:right w:val="none" w:sz="0" w:space="0" w:color="auto"/>
                                                                  </w:divBdr>
                                                                  <w:divsChild>
                                                                    <w:div w:id="1873883954">
                                                                      <w:marLeft w:val="0"/>
                                                                      <w:marRight w:val="0"/>
                                                                      <w:marTop w:val="0"/>
                                                                      <w:marBottom w:val="0"/>
                                                                      <w:divBdr>
                                                                        <w:top w:val="none" w:sz="0" w:space="0" w:color="auto"/>
                                                                        <w:left w:val="none" w:sz="0" w:space="0" w:color="auto"/>
                                                                        <w:bottom w:val="none" w:sz="0" w:space="0" w:color="auto"/>
                                                                        <w:right w:val="none" w:sz="0" w:space="0" w:color="auto"/>
                                                                      </w:divBdr>
                                                                      <w:divsChild>
                                                                        <w:div w:id="163981961">
                                                                          <w:marLeft w:val="0"/>
                                                                          <w:marRight w:val="0"/>
                                                                          <w:marTop w:val="0"/>
                                                                          <w:marBottom w:val="0"/>
                                                                          <w:divBdr>
                                                                            <w:top w:val="none" w:sz="0" w:space="0" w:color="auto"/>
                                                                            <w:left w:val="none" w:sz="0" w:space="0" w:color="auto"/>
                                                                            <w:bottom w:val="none" w:sz="0" w:space="0" w:color="auto"/>
                                                                            <w:right w:val="none" w:sz="0" w:space="0" w:color="auto"/>
                                                                          </w:divBdr>
                                                                          <w:divsChild>
                                                                            <w:div w:id="264271020">
                                                                              <w:marLeft w:val="0"/>
                                                                              <w:marRight w:val="0"/>
                                                                              <w:marTop w:val="0"/>
                                                                              <w:marBottom w:val="0"/>
                                                                              <w:divBdr>
                                                                                <w:top w:val="none" w:sz="0" w:space="0" w:color="auto"/>
                                                                                <w:left w:val="none" w:sz="0" w:space="0" w:color="auto"/>
                                                                                <w:bottom w:val="none" w:sz="0" w:space="0" w:color="auto"/>
                                                                                <w:right w:val="none" w:sz="0" w:space="0" w:color="auto"/>
                                                                              </w:divBdr>
                                                                              <w:divsChild>
                                                                                <w:div w:id="1878541397">
                                                                                  <w:marLeft w:val="0"/>
                                                                                  <w:marRight w:val="0"/>
                                                                                  <w:marTop w:val="0"/>
                                                                                  <w:marBottom w:val="0"/>
                                                                                  <w:divBdr>
                                                                                    <w:top w:val="none" w:sz="0" w:space="0" w:color="auto"/>
                                                                                    <w:left w:val="none" w:sz="0" w:space="0" w:color="auto"/>
                                                                                    <w:bottom w:val="none" w:sz="0" w:space="0" w:color="auto"/>
                                                                                    <w:right w:val="none" w:sz="0" w:space="0" w:color="auto"/>
                                                                                  </w:divBdr>
                                                                                  <w:divsChild>
                                                                                    <w:div w:id="8899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435838">
      <w:bodyDiv w:val="1"/>
      <w:marLeft w:val="0"/>
      <w:marRight w:val="0"/>
      <w:marTop w:val="0"/>
      <w:marBottom w:val="0"/>
      <w:divBdr>
        <w:top w:val="none" w:sz="0" w:space="0" w:color="auto"/>
        <w:left w:val="none" w:sz="0" w:space="0" w:color="auto"/>
        <w:bottom w:val="none" w:sz="0" w:space="0" w:color="auto"/>
        <w:right w:val="none" w:sz="0" w:space="0" w:color="auto"/>
      </w:divBdr>
    </w:div>
    <w:div w:id="21314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gov.wales/resources/browse-all/supporting-learners-with-healthcare-needs/?skip=1&amp;lang=cy)." TargetMode="External"/><Relationship Id="rId13" Type="http://schemas.openxmlformats.org/officeDocument/2006/relationships/hyperlink" Target="(https:/www.denbighshire.gov.uk/cy/preswyliwr/iechyd-a-gofal-cymdeithasol/diogelu.aspx)" TargetMode="External"/><Relationship Id="rId18" Type="http://schemas.openxmlformats.org/officeDocument/2006/relationships/hyperlink" Target="(http:/www.legislation.gov.uk/ukpga/2018/12/contents/enact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lyw.cymru/defnyddio-chwistrellwyr-adrenalin-awtomatig-brys-mewn-ysgolion?_ga=2.187835119.638959616.1596619335-328301007.1556790930"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llyw.cymru/cefnogi-dysgwyr-ag-anghenion-gofal-iechyd-0?_ga=2.246041923.638959616.1596619335-328301007.1556790930" TargetMode="External"/><Relationship Id="rId17" Type="http://schemas.openxmlformats.org/officeDocument/2006/relationships/hyperlink" Target="http://(www.waspi.org"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diabetes.org.uk/Guide-to-diabetes/Your-child-and-diabetes/Schools/IHP-a-childs-individual-healthcare-plan/" TargetMode="External"/><Relationship Id="rId20" Type="http://schemas.openxmlformats.org/officeDocument/2006/relationships/hyperlink" Target="https://llyw.cymru/defnyddio-anadlwyr-salbutamol-brys-mewn-ysgolion?_ga=2.216711889.638959616.1596619335-328301007.155679093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lyw.cymru/cefnogi-dysgwyr-ag-anghenion-gofal-iechyd-0?_ga=2.246041923.638959616.1596619335-328301007.1556790930" TargetMode="External"/><Relationship Id="rId24" Type="http://schemas.openxmlformats.org/officeDocument/2006/relationships/hyperlink" Target="http://medicalconditionsatschool.org.uk/"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asthma.org.uk/advice/child/manage/action-plan/" TargetMode="External"/><Relationship Id="rId23" Type="http://schemas.openxmlformats.org/officeDocument/2006/relationships/hyperlink" Target="http://www.medicalconditionsatschool.org.uk"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llyw.cymru/cefnogi-dysgwyr-ag-anghenion-gofal-iechyd-0?_ga=2.246041923.638959616.1596619335-328301007.1556790930" TargetMode="External"/><Relationship Id="rId19" Type="http://schemas.openxmlformats.org/officeDocument/2006/relationships/hyperlink" Target="https://www.denbighshire.gov.uk/cy/gweithiwr/gwybodaeth-i-weithwyr-ysgol/intimate-care-and-toileting/gofal-personol-a-mynd-ir-toiled.aspx"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learning.gov.wales/resources/browse-all/supporting-learners-with-healthcare-needs/?skip=1&amp;lang=cy" TargetMode="External"/><Relationship Id="rId22" Type="http://schemas.openxmlformats.org/officeDocument/2006/relationships/hyperlink" Target="(http:/learning.gov.wales/resources/browse-all/supporting-learners-with-healthcare-needs/?skip=1&amp;lang=cy)."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9404-A620-4012-9D90-9B7BCDE7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11104</Words>
  <Characters>63295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2020-08-03T15:17:00Z</dcterms:created>
  <dcterms:modified xsi:type="dcterms:W3CDTF">2020-08-05T11:34:00Z</dcterms:modified>
</cp:coreProperties>
</file>