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936" w:rsidP="00B00936" w:rsidRDefault="00B00936">
      <w:pPr>
        <w:spacing w:before="120" w:after="120"/>
        <w:ind w:right="-450" w:hanging="360"/>
        <w:jc w:val="center"/>
        <w:rPr>
          <w:b/>
        </w:rPr>
      </w:pPr>
      <w:r>
        <w:rPr>
          <w:b/>
        </w:rPr>
        <w:t>FFURFLEN GAIS HYFFORDDIANT</w:t>
      </w:r>
    </w:p>
    <w:p w:rsidR="00B00936" w:rsidP="00B00936" w:rsidRDefault="00B00936">
      <w:pPr>
        <w:ind w:right="-448" w:hanging="357"/>
        <w:jc w:val="center"/>
        <w:rPr>
          <w:rFonts w:cs="Arial"/>
          <w:b/>
          <w:bCs/>
          <w:color w:val="000000"/>
          <w:sz w:val="20"/>
          <w:szCs w:val="20"/>
          <w:lang w:eastAsia="en-GB"/>
        </w:rPr>
      </w:pPr>
      <w:r w:rsidRPr="00CB32A1">
        <w:rPr>
          <w:b/>
        </w:rPr>
        <w:t>(</w:t>
      </w:r>
      <w:r>
        <w:rPr>
          <w:rFonts w:cs="Arial"/>
          <w:b/>
          <w:bCs/>
          <w:color w:val="000000"/>
          <w:sz w:val="20"/>
          <w:szCs w:val="20"/>
          <w:lang w:eastAsia="en-GB"/>
        </w:rPr>
        <w:t xml:space="preserve">CYRFF ALLANOL A STAFF Y CYNGOR AC EITHRIO </w:t>
      </w:r>
    </w:p>
    <w:p w:rsidR="00B00936" w:rsidP="00B00936" w:rsidRDefault="00B00936">
      <w:pPr>
        <w:ind w:right="-448" w:hanging="357"/>
        <w:jc w:val="center"/>
        <w:rPr>
          <w:b/>
        </w:rPr>
      </w:pPr>
      <w:r>
        <w:rPr>
          <w:rFonts w:cs="Arial"/>
          <w:b/>
          <w:bCs/>
          <w:color w:val="000000"/>
          <w:sz w:val="20"/>
          <w:szCs w:val="20"/>
          <w:lang w:eastAsia="en-GB"/>
        </w:rPr>
        <w:t>STAFF GWASANAETHAU CYMDEITHASOL A THAI SIR DDINBYCH</w:t>
      </w:r>
      <w:r w:rsidRPr="00CB32A1">
        <w:rPr>
          <w:b/>
        </w:rPr>
        <w:t>)</w:t>
      </w:r>
    </w:p>
    <w:p w:rsidR="00B00936" w:rsidP="00B00936" w:rsidRDefault="00B00936">
      <w:pPr>
        <w:ind w:right="-448" w:hanging="357"/>
        <w:jc w:val="center"/>
        <w:rPr>
          <w:b/>
        </w:rPr>
      </w:pPr>
      <w:bookmarkStart w:name="_GoBack" w:id="0"/>
      <w:bookmarkEnd w:id="0"/>
    </w:p>
    <w:tbl>
      <w:tblPr>
        <w:tblW w:w="9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895"/>
        <w:gridCol w:w="4645"/>
      </w:tblGrid>
      <w:tr w:rsidR="00B00936" w:rsidTr="00E766DA">
        <w:tc>
          <w:tcPr>
            <w:tcW w:w="4895" w:type="dxa"/>
            <w:tcBorders>
              <w:bottom w:val="single" w:color="auto" w:sz="4" w:space="0"/>
            </w:tcBorders>
            <w:shd w:val="clear" w:color="auto" w:fill="D9D9D9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>TEITL Y CWRS:</w:t>
            </w:r>
          </w:p>
        </w:tc>
        <w:tc>
          <w:tcPr>
            <w:tcW w:w="4645" w:type="dxa"/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00936" w:rsidTr="00E766DA">
        <w:tc>
          <w:tcPr>
            <w:tcW w:w="4895" w:type="dxa"/>
            <w:shd w:val="clear" w:color="auto" w:fill="D9D9D9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>LLEOLIAD:</w:t>
            </w:r>
          </w:p>
        </w:tc>
        <w:tc>
          <w:tcPr>
            <w:tcW w:w="4645" w:type="dxa"/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00936" w:rsidTr="00E766DA">
        <w:tc>
          <w:tcPr>
            <w:tcW w:w="4895" w:type="dxa"/>
            <w:shd w:val="clear" w:color="auto" w:fill="D9D9D9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>DYDDIAD:</w:t>
            </w:r>
          </w:p>
        </w:tc>
        <w:tc>
          <w:tcPr>
            <w:tcW w:w="4645" w:type="dxa"/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00936" w:rsidTr="00E766DA">
        <w:tc>
          <w:tcPr>
            <w:tcW w:w="4895" w:type="dxa"/>
            <w:shd w:val="clear" w:color="auto" w:fill="D9D9D9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 xml:space="preserve">ENW’R CWMNI: </w:t>
            </w:r>
          </w:p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>(</w:t>
            </w:r>
            <w:proofErr w:type="spellStart"/>
            <w:r w:rsidRPr="00D66021">
              <w:rPr>
                <w:b/>
                <w:sz w:val="22"/>
                <w:szCs w:val="22"/>
              </w:rPr>
              <w:t>neu</w:t>
            </w:r>
            <w:proofErr w:type="spellEnd"/>
            <w:r w:rsidRPr="00D660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021">
              <w:rPr>
                <w:b/>
                <w:sz w:val="22"/>
                <w:szCs w:val="22"/>
              </w:rPr>
              <w:t>os</w:t>
            </w:r>
            <w:proofErr w:type="spellEnd"/>
            <w:r w:rsidRPr="00D660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021">
              <w:rPr>
                <w:b/>
                <w:sz w:val="22"/>
                <w:szCs w:val="22"/>
              </w:rPr>
              <w:t>yn</w:t>
            </w:r>
            <w:proofErr w:type="spellEnd"/>
            <w:r w:rsidRPr="00D660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021">
              <w:rPr>
                <w:b/>
                <w:sz w:val="22"/>
                <w:szCs w:val="22"/>
              </w:rPr>
              <w:t>ddefnyddiwr</w:t>
            </w:r>
            <w:proofErr w:type="spellEnd"/>
            <w:r w:rsidRPr="00D660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021">
              <w:rPr>
                <w:b/>
                <w:sz w:val="22"/>
                <w:szCs w:val="22"/>
              </w:rPr>
              <w:t>gwasanaeth</w:t>
            </w:r>
            <w:proofErr w:type="spellEnd"/>
            <w:r w:rsidRPr="00D66021">
              <w:rPr>
                <w:b/>
                <w:sz w:val="22"/>
                <w:szCs w:val="22"/>
              </w:rPr>
              <w:t>/</w:t>
            </w:r>
            <w:proofErr w:type="spellStart"/>
            <w:r w:rsidRPr="00D66021">
              <w:rPr>
                <w:b/>
                <w:sz w:val="22"/>
                <w:szCs w:val="22"/>
              </w:rPr>
              <w:t>gofalwr</w:t>
            </w:r>
            <w:proofErr w:type="spellEnd"/>
            <w:r w:rsidRPr="00D66021">
              <w:rPr>
                <w:b/>
                <w:sz w:val="22"/>
                <w:szCs w:val="22"/>
              </w:rPr>
              <w:t xml:space="preserve">, </w:t>
            </w:r>
            <w:proofErr w:type="spellStart"/>
            <w:r w:rsidRPr="00D66021">
              <w:rPr>
                <w:b/>
                <w:sz w:val="22"/>
                <w:szCs w:val="22"/>
              </w:rPr>
              <w:t>nodwch</w:t>
            </w:r>
            <w:proofErr w:type="spellEnd"/>
            <w:r w:rsidRPr="00D660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021">
              <w:rPr>
                <w:b/>
                <w:sz w:val="22"/>
                <w:szCs w:val="22"/>
              </w:rPr>
              <w:t>hynny</w:t>
            </w:r>
            <w:proofErr w:type="spellEnd"/>
            <w:r w:rsidRPr="00D6602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</w:tr>
      <w:tr w:rsidR="00B00936" w:rsidTr="00E766DA">
        <w:tc>
          <w:tcPr>
            <w:tcW w:w="4895" w:type="dxa"/>
            <w:shd w:val="clear" w:color="auto" w:fill="D9D9D9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>CYFEIRIAD:</w:t>
            </w:r>
          </w:p>
        </w:tc>
        <w:tc>
          <w:tcPr>
            <w:tcW w:w="4645" w:type="dxa"/>
            <w:shd w:val="clear" w:color="auto" w:fill="D9D9D9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>RHIFAU CYSWLLT:</w:t>
            </w:r>
          </w:p>
        </w:tc>
      </w:tr>
      <w:tr w:rsidR="00B00936" w:rsidTr="00E766DA">
        <w:tc>
          <w:tcPr>
            <w:tcW w:w="4895" w:type="dxa"/>
            <w:vMerge w:val="restart"/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</w:p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</w:p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r w:rsidRPr="00D66021">
              <w:rPr>
                <w:b/>
                <w:sz w:val="22"/>
                <w:szCs w:val="22"/>
              </w:rPr>
              <w:t>Cod Post:</w:t>
            </w:r>
          </w:p>
        </w:tc>
        <w:tc>
          <w:tcPr>
            <w:tcW w:w="4645" w:type="dxa"/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D66021">
              <w:rPr>
                <w:b/>
                <w:sz w:val="22"/>
                <w:szCs w:val="22"/>
              </w:rPr>
              <w:t>Ffôn</w:t>
            </w:r>
            <w:proofErr w:type="spellEnd"/>
            <w:r w:rsidRPr="00D66021">
              <w:rPr>
                <w:b/>
                <w:sz w:val="22"/>
                <w:szCs w:val="22"/>
              </w:rPr>
              <w:t>:</w:t>
            </w:r>
          </w:p>
        </w:tc>
      </w:tr>
      <w:tr w:rsidR="00B00936" w:rsidTr="00E766DA">
        <w:tc>
          <w:tcPr>
            <w:tcW w:w="4895" w:type="dxa"/>
            <w:vMerge/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645" w:type="dxa"/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D66021">
              <w:rPr>
                <w:b/>
                <w:sz w:val="22"/>
                <w:szCs w:val="22"/>
              </w:rPr>
              <w:t>Ffôn</w:t>
            </w:r>
            <w:proofErr w:type="spellEnd"/>
            <w:r w:rsidRPr="00D66021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D66021">
              <w:rPr>
                <w:b/>
                <w:sz w:val="22"/>
                <w:szCs w:val="22"/>
              </w:rPr>
              <w:t>Symudol</w:t>
            </w:r>
            <w:proofErr w:type="spellEnd"/>
            <w:r w:rsidRPr="00D66021">
              <w:rPr>
                <w:b/>
                <w:sz w:val="22"/>
                <w:szCs w:val="22"/>
              </w:rPr>
              <w:t>:</w:t>
            </w:r>
          </w:p>
        </w:tc>
      </w:tr>
      <w:tr w:rsidR="00B00936" w:rsidTr="00E766DA">
        <w:tc>
          <w:tcPr>
            <w:tcW w:w="4895" w:type="dxa"/>
            <w:vMerge/>
            <w:tcBorders>
              <w:bottom w:val="single" w:color="auto" w:sz="4" w:space="0"/>
            </w:tcBorders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645" w:type="dxa"/>
            <w:tcBorders>
              <w:bottom w:val="single" w:color="auto" w:sz="4" w:space="0"/>
            </w:tcBorders>
            <w:shd w:val="clear" w:color="auto" w:fill="auto"/>
          </w:tcPr>
          <w:p w:rsidRPr="00D66021" w:rsidR="00B00936" w:rsidP="00E766DA" w:rsidRDefault="00B00936">
            <w:pPr>
              <w:spacing w:before="120" w:after="120"/>
              <w:rPr>
                <w:b/>
                <w:sz w:val="22"/>
                <w:szCs w:val="22"/>
              </w:rPr>
            </w:pPr>
            <w:proofErr w:type="spellStart"/>
            <w:r w:rsidRPr="00D66021">
              <w:rPr>
                <w:b/>
                <w:sz w:val="22"/>
                <w:szCs w:val="22"/>
              </w:rPr>
              <w:t>Ebost</w:t>
            </w:r>
            <w:proofErr w:type="spellEnd"/>
            <w:r w:rsidRPr="00D66021">
              <w:rPr>
                <w:b/>
                <w:sz w:val="22"/>
                <w:szCs w:val="22"/>
              </w:rPr>
              <w:t>:</w:t>
            </w:r>
          </w:p>
        </w:tc>
      </w:tr>
      <w:tr w:rsidR="00B00936" w:rsidTr="00E766DA">
        <w:trPr>
          <w:trHeight w:val="247"/>
        </w:trPr>
        <w:tc>
          <w:tcPr>
            <w:tcW w:w="9540" w:type="dxa"/>
            <w:gridSpan w:val="2"/>
            <w:shd w:val="clear" w:color="auto" w:fill="C0C0C0"/>
          </w:tcPr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Pr="00811D5D" w:rsidR="00B00936" w:rsidP="00B00936" w:rsidRDefault="00B00936">
      <w:pPr>
        <w:rPr>
          <w:vanish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87"/>
        <w:gridCol w:w="2479"/>
        <w:gridCol w:w="2028"/>
        <w:gridCol w:w="2122"/>
      </w:tblGrid>
      <w:tr w:rsidRPr="00811D5D" w:rsidR="00B00936" w:rsidTr="00E766DA">
        <w:tc>
          <w:tcPr>
            <w:tcW w:w="2394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  <w:r w:rsidRPr="00811D5D">
              <w:rPr>
                <w:b/>
              </w:rPr>
              <w:t>CYNRYCHIOLWYR</w:t>
            </w:r>
          </w:p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  <w:tc>
          <w:tcPr>
            <w:tcW w:w="2794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  <w:r w:rsidRPr="00811D5D">
              <w:rPr>
                <w:b/>
              </w:rPr>
              <w:t>TEITL Y SWYDD</w:t>
            </w:r>
          </w:p>
        </w:tc>
        <w:tc>
          <w:tcPr>
            <w:tcW w:w="2150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  <w:r w:rsidRPr="00811D5D">
              <w:rPr>
                <w:b/>
              </w:rPr>
              <w:t>NODWCH OS OES UNRHYW OFYNION ARBENNIG</w:t>
            </w:r>
          </w:p>
        </w:tc>
        <w:tc>
          <w:tcPr>
            <w:tcW w:w="2238" w:type="dxa"/>
            <w:shd w:val="clear" w:color="auto" w:fill="auto"/>
          </w:tcPr>
          <w:p w:rsidRPr="00811D5D" w:rsidR="00B00936" w:rsidP="00E766DA" w:rsidRDefault="00B00936">
            <w:pPr>
              <w:rPr>
                <w:b/>
              </w:rPr>
            </w:pPr>
            <w:proofErr w:type="spellStart"/>
            <w:r w:rsidRPr="00811D5D">
              <w:rPr>
                <w:b/>
              </w:rPr>
              <w:t>Nodwch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yma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os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ydych</w:t>
            </w:r>
            <w:proofErr w:type="spellEnd"/>
            <w:r w:rsidRPr="00811D5D">
              <w:rPr>
                <w:b/>
              </w:rPr>
              <w:t xml:space="preserve"> am </w:t>
            </w:r>
            <w:proofErr w:type="spellStart"/>
            <w:r w:rsidRPr="00811D5D">
              <w:rPr>
                <w:b/>
              </w:rPr>
              <w:t>i’r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hyfforddiant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gael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ei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gyflwyno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drwy</w:t>
            </w:r>
            <w:proofErr w:type="spellEnd"/>
            <w:r w:rsidRPr="00811D5D">
              <w:rPr>
                <w:b/>
              </w:rPr>
              <w:t xml:space="preserve"> </w:t>
            </w:r>
            <w:proofErr w:type="spellStart"/>
            <w:r w:rsidRPr="00811D5D">
              <w:rPr>
                <w:b/>
              </w:rPr>
              <w:t>gyfrwng</w:t>
            </w:r>
            <w:proofErr w:type="spellEnd"/>
            <w:r w:rsidRPr="00811D5D">
              <w:rPr>
                <w:b/>
              </w:rPr>
              <w:t xml:space="preserve"> y </w:t>
            </w:r>
            <w:proofErr w:type="spellStart"/>
            <w:r w:rsidRPr="00811D5D">
              <w:rPr>
                <w:b/>
              </w:rPr>
              <w:t>Gymraeg</w:t>
            </w:r>
            <w:proofErr w:type="spellEnd"/>
          </w:p>
        </w:tc>
      </w:tr>
      <w:tr w:rsidRPr="00811D5D" w:rsidR="00B00936" w:rsidTr="00E766DA">
        <w:tc>
          <w:tcPr>
            <w:tcW w:w="2394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  <w:tc>
          <w:tcPr>
            <w:tcW w:w="2794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  <w:tc>
          <w:tcPr>
            <w:tcW w:w="2150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  <w:tc>
          <w:tcPr>
            <w:tcW w:w="2238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</w:tr>
      <w:tr w:rsidRPr="00811D5D" w:rsidR="00B00936" w:rsidTr="00E766DA">
        <w:tc>
          <w:tcPr>
            <w:tcW w:w="2394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  <w:tc>
          <w:tcPr>
            <w:tcW w:w="2794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  <w:tc>
          <w:tcPr>
            <w:tcW w:w="2150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  <w:tc>
          <w:tcPr>
            <w:tcW w:w="2238" w:type="dxa"/>
            <w:shd w:val="clear" w:color="auto" w:fill="auto"/>
          </w:tcPr>
          <w:p w:rsidRPr="00811D5D" w:rsidR="00B00936" w:rsidP="00E766DA" w:rsidRDefault="00B00936">
            <w:pPr>
              <w:spacing w:before="120" w:after="120"/>
              <w:rPr>
                <w:b/>
              </w:rPr>
            </w:pPr>
          </w:p>
        </w:tc>
      </w:tr>
    </w:tbl>
    <w:p w:rsidR="00B00936" w:rsidP="00B00936" w:rsidRDefault="00B00936">
      <w:pPr>
        <w:spacing w:before="120" w:after="120"/>
        <w:rPr>
          <w:rFonts w:cs="Arial"/>
          <w:b/>
          <w:bCs/>
          <w:color w:val="000000"/>
          <w:lang w:eastAsia="en-GB"/>
        </w:rPr>
      </w:pPr>
    </w:p>
    <w:p w:rsidR="00B00936" w:rsidP="00B00936" w:rsidRDefault="00B00936">
      <w:pPr>
        <w:spacing w:before="120" w:after="120"/>
        <w:rPr>
          <w:rFonts w:cs="Arial"/>
          <w:color w:val="000000"/>
          <w:lang w:eastAsia="en-GB"/>
        </w:rPr>
      </w:pPr>
      <w:r>
        <w:rPr>
          <w:rFonts w:cs="Arial"/>
          <w:b/>
          <w:bCs/>
          <w:color w:val="000000"/>
          <w:lang w:eastAsia="en-GB"/>
        </w:rPr>
        <w:t>NODWCH:</w:t>
      </w:r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Cyfrifoldeb</w:t>
      </w:r>
      <w:proofErr w:type="spellEnd"/>
      <w:r>
        <w:rPr>
          <w:rFonts w:cs="Arial"/>
          <w:color w:val="000000"/>
          <w:lang w:eastAsia="en-GB"/>
        </w:rPr>
        <w:t xml:space="preserve"> y </w:t>
      </w:r>
      <w:proofErr w:type="spellStart"/>
      <w:r>
        <w:rPr>
          <w:rFonts w:cs="Arial"/>
          <w:color w:val="000000"/>
          <w:lang w:eastAsia="en-GB"/>
        </w:rPr>
        <w:t>Rheolwr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yw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sicrhau</w:t>
      </w:r>
      <w:proofErr w:type="spellEnd"/>
      <w:r>
        <w:rPr>
          <w:rFonts w:cs="Arial"/>
          <w:color w:val="000000"/>
          <w:lang w:eastAsia="en-GB"/>
        </w:rPr>
        <w:t xml:space="preserve"> bod </w:t>
      </w:r>
      <w:proofErr w:type="spellStart"/>
      <w:r>
        <w:rPr>
          <w:rFonts w:cs="Arial"/>
          <w:color w:val="000000"/>
          <w:lang w:eastAsia="en-GB"/>
        </w:rPr>
        <w:t>yr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proofErr w:type="gramStart"/>
      <w:r>
        <w:rPr>
          <w:rFonts w:cs="Arial"/>
          <w:color w:val="000000"/>
          <w:lang w:eastAsia="en-GB"/>
        </w:rPr>
        <w:t>aelod</w:t>
      </w:r>
      <w:proofErr w:type="spellEnd"/>
      <w:r>
        <w:rPr>
          <w:rFonts w:cs="Arial"/>
          <w:color w:val="000000"/>
          <w:lang w:eastAsia="en-GB"/>
        </w:rPr>
        <w:t>(</w:t>
      </w:r>
      <w:proofErr w:type="gramEnd"/>
      <w:r>
        <w:rPr>
          <w:rFonts w:cs="Arial"/>
          <w:color w:val="000000"/>
          <w:lang w:eastAsia="en-GB"/>
        </w:rPr>
        <w:t xml:space="preserve">au) staff </w:t>
      </w:r>
      <w:proofErr w:type="spellStart"/>
      <w:r>
        <w:rPr>
          <w:rFonts w:cs="Arial"/>
          <w:color w:val="000000"/>
          <w:lang w:eastAsia="en-GB"/>
        </w:rPr>
        <w:t>uchod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yn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bodloni’r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meini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prawf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ar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gyfer</w:t>
      </w:r>
      <w:proofErr w:type="spellEnd"/>
      <w:r>
        <w:rPr>
          <w:rFonts w:cs="Arial"/>
          <w:color w:val="000000"/>
          <w:lang w:eastAsia="en-GB"/>
        </w:rPr>
        <w:t xml:space="preserve"> y </w:t>
      </w:r>
      <w:proofErr w:type="spellStart"/>
      <w:r>
        <w:rPr>
          <w:rFonts w:cs="Arial"/>
          <w:color w:val="000000"/>
          <w:lang w:eastAsia="en-GB"/>
        </w:rPr>
        <w:t>grŵp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targed</w:t>
      </w:r>
      <w:proofErr w:type="spellEnd"/>
      <w:r>
        <w:rPr>
          <w:rFonts w:cs="Arial"/>
          <w:color w:val="000000"/>
          <w:lang w:eastAsia="en-GB"/>
        </w:rPr>
        <w:t xml:space="preserve"> a </w:t>
      </w:r>
      <w:proofErr w:type="spellStart"/>
      <w:r>
        <w:rPr>
          <w:rFonts w:cs="Arial"/>
          <w:color w:val="000000"/>
          <w:lang w:eastAsia="en-GB"/>
        </w:rPr>
        <w:t>nodwyd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ar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gyfer</w:t>
      </w:r>
      <w:proofErr w:type="spellEnd"/>
      <w:r>
        <w:rPr>
          <w:rFonts w:cs="Arial"/>
          <w:color w:val="000000"/>
          <w:lang w:eastAsia="en-GB"/>
        </w:rPr>
        <w:t xml:space="preserve"> y </w:t>
      </w:r>
      <w:proofErr w:type="spellStart"/>
      <w:r>
        <w:rPr>
          <w:rFonts w:cs="Arial"/>
          <w:color w:val="000000"/>
          <w:lang w:eastAsia="en-GB"/>
        </w:rPr>
        <w:t>cwrs</w:t>
      </w:r>
      <w:proofErr w:type="spellEnd"/>
      <w:r>
        <w:rPr>
          <w:rFonts w:cs="Arial"/>
          <w:color w:val="000000"/>
          <w:lang w:eastAsia="en-GB"/>
        </w:rPr>
        <w:t xml:space="preserve"> </w:t>
      </w:r>
      <w:proofErr w:type="spellStart"/>
      <w:r>
        <w:rPr>
          <w:rFonts w:cs="Arial"/>
          <w:color w:val="000000"/>
          <w:lang w:eastAsia="en-GB"/>
        </w:rPr>
        <w:t>hyfforddi</w:t>
      </w:r>
      <w:proofErr w:type="spellEnd"/>
      <w:r>
        <w:rPr>
          <w:rFonts w:cs="Arial"/>
          <w:color w:val="000000"/>
          <w:lang w:eastAsia="en-GB"/>
        </w:rPr>
        <w:t>.</w:t>
      </w:r>
    </w:p>
    <w:p w:rsidR="00B00936" w:rsidP="00B00936" w:rsidRDefault="00B00936">
      <w:pPr>
        <w:spacing w:before="120" w:after="120"/>
        <w:rPr>
          <w:rFonts w:cs="Arial"/>
          <w:color w:val="000000"/>
          <w:lang w:eastAsia="en-GB"/>
        </w:rPr>
      </w:pPr>
    </w:p>
    <w:p w:rsidR="00B00936" w:rsidP="00B00936" w:rsidRDefault="00B00936">
      <w:pPr>
        <w:spacing w:before="120" w:after="120"/>
      </w:pPr>
      <w:proofErr w:type="spellStart"/>
      <w:r>
        <w:t>Dychwelwch</w:t>
      </w:r>
      <w:proofErr w:type="spellEnd"/>
      <w:r>
        <w:t xml:space="preserve"> y </w:t>
      </w:r>
      <w:proofErr w:type="spellStart"/>
      <w:r>
        <w:t>ffurflen</w:t>
      </w:r>
      <w:proofErr w:type="spellEnd"/>
      <w:r>
        <w:t xml:space="preserve"> hon, </w:t>
      </w:r>
      <w:proofErr w:type="spellStart"/>
      <w:r>
        <w:t>ar</w:t>
      </w:r>
      <w:proofErr w:type="spellEnd"/>
      <w:r>
        <w:t xml:space="preserve"> </w:t>
      </w:r>
      <w:proofErr w:type="spellStart"/>
      <w:r>
        <w:t>ôl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chwblhau</w:t>
      </w:r>
      <w:proofErr w:type="spellEnd"/>
      <w:r>
        <w:t>, at</w:t>
      </w:r>
    </w:p>
    <w:p w:rsidRPr="00FE3817" w:rsidR="00B00936" w:rsidP="00B00936" w:rsidRDefault="00B00936">
      <w:pPr>
        <w:spacing w:before="120" w:after="120"/>
        <w:rPr>
          <w:b/>
        </w:rPr>
      </w:pPr>
      <w:proofErr w:type="spellStart"/>
      <w:proofErr w:type="gramStart"/>
      <w:r w:rsidRPr="00FE3817">
        <w:rPr>
          <w:b/>
        </w:rPr>
        <w:t>e</w:t>
      </w:r>
      <w:r>
        <w:rPr>
          <w:b/>
        </w:rPr>
        <w:t>bost</w:t>
      </w:r>
      <w:proofErr w:type="spellEnd"/>
      <w:proofErr w:type="gramEnd"/>
      <w:r w:rsidRPr="00FE3817">
        <w:rPr>
          <w:b/>
        </w:rPr>
        <w:t xml:space="preserve">: </w:t>
      </w:r>
      <w:hyperlink w:history="1" r:id="rId6">
        <w:r w:rsidRPr="00FE3817">
          <w:rPr>
            <w:rStyle w:val="Hyperlink"/>
            <w:b/>
          </w:rPr>
          <w:t>scwdp@denbighshire.gov.uk</w:t>
        </w:r>
      </w:hyperlink>
      <w:r w:rsidRPr="00FE3817">
        <w:rPr>
          <w:b/>
        </w:rPr>
        <w:t xml:space="preserve"> </w:t>
      </w:r>
    </w:p>
    <w:p w:rsidR="00B00936" w:rsidP="00B00936" w:rsidRDefault="00B00936">
      <w:pPr>
        <w:spacing w:before="120" w:after="120"/>
      </w:pPr>
    </w:p>
    <w:p w:rsidR="00B00936" w:rsidP="00B00936" w:rsidRDefault="00B00936">
      <w:pPr>
        <w:spacing w:before="120" w:after="120"/>
      </w:pPr>
      <w:proofErr w:type="spellStart"/>
      <w:r>
        <w:t>Caiff</w:t>
      </w:r>
      <w:proofErr w:type="spellEnd"/>
      <w:r>
        <w:t xml:space="preserve"> </w:t>
      </w:r>
      <w:proofErr w:type="spellStart"/>
      <w:r>
        <w:t>lle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roddi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sail </w:t>
      </w:r>
      <w:proofErr w:type="spellStart"/>
      <w:r>
        <w:t>cyntaf</w:t>
      </w:r>
      <w:proofErr w:type="spellEnd"/>
      <w:r>
        <w:t xml:space="preserve"> </w:t>
      </w:r>
      <w:proofErr w:type="spellStart"/>
      <w:r>
        <w:t>i’r</w:t>
      </w:r>
      <w:proofErr w:type="spellEnd"/>
      <w:r>
        <w:t xml:space="preserve"> </w:t>
      </w:r>
      <w:proofErr w:type="spellStart"/>
      <w:r>
        <w:t>felin</w:t>
      </w:r>
      <w:proofErr w:type="spellEnd"/>
      <w:r>
        <w:t xml:space="preserve">. </w:t>
      </w:r>
      <w:proofErr w:type="spellStart"/>
      <w:r>
        <w:t>Cewch</w:t>
      </w:r>
      <w:proofErr w:type="spellEnd"/>
      <w:r>
        <w:t xml:space="preserve"> </w:t>
      </w:r>
      <w:proofErr w:type="spellStart"/>
      <w:r>
        <w:t>eich</w:t>
      </w:r>
      <w:proofErr w:type="spellEnd"/>
      <w:r>
        <w:t xml:space="preserve"> </w:t>
      </w:r>
      <w:proofErr w:type="spellStart"/>
      <w:r>
        <w:t>hysbysu</w:t>
      </w:r>
      <w:proofErr w:type="spellEnd"/>
      <w:r>
        <w:t xml:space="preserve"> o </w:t>
      </w:r>
      <w:proofErr w:type="spellStart"/>
      <w:r>
        <w:t>fewn</w:t>
      </w:r>
      <w:proofErr w:type="spellEnd"/>
      <w:r>
        <w:t xml:space="preserve"> 5 </w:t>
      </w:r>
      <w:proofErr w:type="spellStart"/>
      <w:r>
        <w:t>diwrnod</w:t>
      </w:r>
      <w:proofErr w:type="spellEnd"/>
      <w:r>
        <w:t xml:space="preserve"> </w:t>
      </w:r>
      <w:proofErr w:type="spellStart"/>
      <w:r>
        <w:t>gwaith</w:t>
      </w:r>
      <w:proofErr w:type="spellEnd"/>
      <w:r>
        <w:t xml:space="preserve"> </w:t>
      </w:r>
      <w:proofErr w:type="spellStart"/>
      <w:r>
        <w:t>os</w:t>
      </w:r>
      <w:proofErr w:type="spellEnd"/>
      <w:r>
        <w:t xml:space="preserve"> </w:t>
      </w:r>
      <w:proofErr w:type="spellStart"/>
      <w:r>
        <w:t>bydd</w:t>
      </w:r>
      <w:proofErr w:type="spellEnd"/>
      <w:r>
        <w:t xml:space="preserve"> y </w:t>
      </w:r>
      <w:proofErr w:type="spellStart"/>
      <w:r>
        <w:t>cais</w:t>
      </w:r>
      <w:proofErr w:type="spellEnd"/>
      <w:r>
        <w:t xml:space="preserve"> </w:t>
      </w:r>
      <w:proofErr w:type="spellStart"/>
      <w:r>
        <w:t>hwn</w:t>
      </w:r>
      <w:proofErr w:type="spellEnd"/>
      <w:r>
        <w:t xml:space="preserve"> </w:t>
      </w:r>
      <w:proofErr w:type="spellStart"/>
      <w:r>
        <w:t>wedi</w:t>
      </w:r>
      <w:proofErr w:type="spellEnd"/>
      <w:r>
        <w:t xml:space="preserve"> bod </w:t>
      </w:r>
      <w:proofErr w:type="spellStart"/>
      <w:r>
        <w:t>yn</w:t>
      </w:r>
      <w:proofErr w:type="spellEnd"/>
      <w:r>
        <w:t xml:space="preserve"> </w:t>
      </w:r>
      <w:proofErr w:type="spellStart"/>
      <w:r>
        <w:t>llwyddiannus</w:t>
      </w:r>
      <w:proofErr w:type="spellEnd"/>
      <w:r>
        <w:t>.</w:t>
      </w:r>
    </w:p>
    <w:p w:rsidR="00B00936" w:rsidP="00B00936" w:rsidRDefault="00B00936">
      <w:pPr>
        <w:spacing w:before="120" w:after="120"/>
      </w:pPr>
    </w:p>
    <w:p w:rsidR="00B00936" w:rsidP="00B00936" w:rsidRDefault="00B00936">
      <w:pPr>
        <w:spacing w:before="120" w:after="120"/>
      </w:pPr>
    </w:p>
    <w:tbl>
      <w:tblPr>
        <w:tblW w:w="960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9600"/>
      </w:tblGrid>
      <w:tr w:rsidR="00B00936" w:rsidTr="00E766DA">
        <w:tc>
          <w:tcPr>
            <w:tcW w:w="9600" w:type="dxa"/>
            <w:shd w:val="clear" w:color="auto" w:fill="D9D9D9"/>
          </w:tcPr>
          <w:p w:rsidRPr="00D66021" w:rsidR="00B00936" w:rsidP="00E766DA" w:rsidRDefault="00B00936">
            <w:pPr>
              <w:rPr>
                <w:rFonts w:ascii="Arial Bold" w:hAnsi="Arial Bold" w:cs="Arial"/>
                <w:b/>
                <w:szCs w:val="20"/>
              </w:rPr>
            </w:pPr>
          </w:p>
          <w:p w:rsidRPr="00D66021" w:rsidR="00B00936" w:rsidP="00E766DA" w:rsidRDefault="00B00936">
            <w:pPr>
              <w:rPr>
                <w:rFonts w:ascii="Arial Bold" w:hAnsi="Arial Bold" w:cs="Arial"/>
                <w:b/>
                <w:szCs w:val="20"/>
              </w:rPr>
            </w:pPr>
            <w:r w:rsidRPr="00D66021">
              <w:rPr>
                <w:rFonts w:ascii="Arial Bold" w:hAnsi="Arial Bold" w:cs="Arial"/>
                <w:b/>
                <w:szCs w:val="20"/>
              </w:rPr>
              <w:t xml:space="preserve">Codi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tâl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os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na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fyddwch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yn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bresennol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ar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gwrs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hyfforddi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ar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ôl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trefnu</w:t>
            </w:r>
            <w:proofErr w:type="spellEnd"/>
            <w:r w:rsidRPr="00D66021">
              <w:rPr>
                <w:rFonts w:ascii="Arial Bold" w:hAnsi="Arial Bold" w:cs="Arial"/>
                <w:b/>
                <w:szCs w:val="20"/>
              </w:rPr>
              <w:t xml:space="preserve"> </w:t>
            </w:r>
            <w:proofErr w:type="spellStart"/>
            <w:r w:rsidRPr="00D66021">
              <w:rPr>
                <w:rFonts w:ascii="Arial Bold" w:hAnsi="Arial Bold" w:cs="Arial"/>
                <w:b/>
                <w:szCs w:val="20"/>
              </w:rPr>
              <w:t>lle</w:t>
            </w:r>
            <w:proofErr w:type="spellEnd"/>
          </w:p>
          <w:p w:rsidRPr="00D66021" w:rsidR="00B00936" w:rsidP="00E766DA" w:rsidRDefault="00B00936">
            <w:pPr>
              <w:rPr>
                <w:rFonts w:cs="Arial"/>
                <w:sz w:val="20"/>
                <w:szCs w:val="20"/>
              </w:rPr>
            </w:pPr>
          </w:p>
        </w:tc>
      </w:tr>
      <w:tr w:rsidR="00B00936" w:rsidTr="00E766DA">
        <w:tc>
          <w:tcPr>
            <w:tcW w:w="9600" w:type="dxa"/>
            <w:shd w:val="clear" w:color="auto" w:fill="auto"/>
          </w:tcPr>
          <w:p w:rsidR="00B00936" w:rsidP="00E766DA" w:rsidRDefault="00B00936">
            <w:r w:rsidRPr="00776463">
              <w:rPr>
                <w:lang w:val="cy-GB"/>
              </w:rPr>
              <w:t xml:space="preserve">Bydd tâl o </w:t>
            </w:r>
            <w:r w:rsidRPr="00776463">
              <w:rPr>
                <w:u w:val="single"/>
                <w:lang w:val="cy-GB"/>
              </w:rPr>
              <w:t>£50.00</w:t>
            </w:r>
            <w:r w:rsidRPr="00776463">
              <w:rPr>
                <w:lang w:val="cy-GB"/>
              </w:rPr>
              <w:t xml:space="preserve"> yn cael ei godi am beidio â mynychu yn achos y rhai sydd wedi archebu lle ar gwrs ac yn methu bod yn bresennol, neu os na dderbynnir hysbysiad o ganslo o fewn 5 diwrnod gwaith o ddyddiad cychwyn y cwrs.</w:t>
            </w:r>
            <w:r w:rsidRPr="002A7ADB">
              <w:t xml:space="preserve">  </w:t>
            </w:r>
          </w:p>
          <w:p w:rsidRPr="00C11C2E" w:rsidR="00B00936" w:rsidP="00E766DA" w:rsidRDefault="00B00936"/>
          <w:p w:rsidRPr="00C11C2E" w:rsidR="00B00936" w:rsidP="00E766DA" w:rsidRDefault="00B00936">
            <w:r w:rsidRPr="00C11C2E">
              <w:rPr>
                <w:lang w:val="cy-GB"/>
              </w:rPr>
              <w:t>Bydd enwau addas eraill yn cael eu derbyn, ond nodwch y dylai’r rhain fod yn staff sy'n cyflawni rôl debyg i'r grŵp targed gwreiddiol yn unig.</w:t>
            </w:r>
            <w:r w:rsidRPr="00C11C2E">
              <w:t xml:space="preserve">  </w:t>
            </w:r>
            <w:r w:rsidRPr="00C11C2E">
              <w:rPr>
                <w:lang w:val="cy-GB"/>
              </w:rPr>
              <w:t>Mae hefyd yn amhriodol i anfon staff i adrodd yn ôl ar faterion lle mae cyfrifoldeb cyfreithiol ar y Rheolwr Cofrestredig.</w:t>
            </w:r>
            <w:r w:rsidRPr="00C11C2E">
              <w:t xml:space="preserve">  </w:t>
            </w:r>
          </w:p>
          <w:p w:rsidR="00B00936" w:rsidP="00E766DA" w:rsidRDefault="00B00936"/>
          <w:p w:rsidRPr="00D66021" w:rsidR="00B00936" w:rsidP="00E766DA" w:rsidRDefault="00B00936">
            <w:pPr>
              <w:jc w:val="both"/>
              <w:rPr>
                <w:rFonts w:cs="Arial"/>
              </w:rPr>
            </w:pPr>
            <w:proofErr w:type="spellStart"/>
            <w:r w:rsidRPr="00D66021">
              <w:rPr>
                <w:rFonts w:cs="Arial"/>
              </w:rPr>
              <w:t>Cyfrifoldeb</w:t>
            </w:r>
            <w:proofErr w:type="spellEnd"/>
            <w:r w:rsidRPr="00D66021">
              <w:rPr>
                <w:rFonts w:cs="Arial"/>
              </w:rPr>
              <w:t xml:space="preserve"> y </w:t>
            </w:r>
            <w:proofErr w:type="spellStart"/>
            <w:r w:rsidRPr="00D66021">
              <w:rPr>
                <w:rFonts w:cs="Arial"/>
              </w:rPr>
              <w:t>Rheolwr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neu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berson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arall</w:t>
            </w:r>
            <w:proofErr w:type="spellEnd"/>
            <w:r w:rsidRPr="00D66021">
              <w:rPr>
                <w:rFonts w:cs="Arial"/>
              </w:rPr>
              <w:t xml:space="preserve"> ag </w:t>
            </w:r>
            <w:proofErr w:type="spellStart"/>
            <w:r w:rsidRPr="00D66021">
              <w:rPr>
                <w:rFonts w:cs="Arial"/>
              </w:rPr>
              <w:t>awdurdod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yw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hysbysu’r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adran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hyfforddi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os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bydd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aelod</w:t>
            </w:r>
            <w:proofErr w:type="spellEnd"/>
            <w:r w:rsidRPr="00D66021">
              <w:rPr>
                <w:rFonts w:cs="Arial"/>
              </w:rPr>
              <w:t xml:space="preserve"> staff </w:t>
            </w:r>
            <w:proofErr w:type="spellStart"/>
            <w:r w:rsidRPr="00D66021">
              <w:rPr>
                <w:rFonts w:cs="Arial"/>
              </w:rPr>
              <w:t>yn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absennol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oherwydd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salwch</w:t>
            </w:r>
            <w:proofErr w:type="spellEnd"/>
            <w:r w:rsidRPr="00D66021">
              <w:rPr>
                <w:rFonts w:cs="Arial"/>
              </w:rPr>
              <w:t xml:space="preserve"> ac </w:t>
            </w:r>
            <w:proofErr w:type="spellStart"/>
            <w:r w:rsidRPr="00D66021">
              <w:rPr>
                <w:rFonts w:cs="Arial"/>
              </w:rPr>
              <w:t>na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fedr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fynychu’r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cwrs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hyfforddi</w:t>
            </w:r>
            <w:proofErr w:type="spellEnd"/>
            <w:r w:rsidRPr="00D66021">
              <w:rPr>
                <w:rFonts w:cs="Arial"/>
              </w:rPr>
              <w:t>.</w:t>
            </w:r>
          </w:p>
          <w:p w:rsidRPr="00D66021" w:rsidR="00B00936" w:rsidP="00E766DA" w:rsidRDefault="00B00936">
            <w:pPr>
              <w:jc w:val="both"/>
              <w:rPr>
                <w:rFonts w:cs="Arial"/>
              </w:rPr>
            </w:pPr>
          </w:p>
          <w:p w:rsidRPr="00D66021" w:rsidR="00B00936" w:rsidP="00E766DA" w:rsidRDefault="00B00936">
            <w:pPr>
              <w:jc w:val="both"/>
              <w:rPr>
                <w:rFonts w:cs="Arial"/>
              </w:rPr>
            </w:pPr>
            <w:r w:rsidRPr="00D66021">
              <w:rPr>
                <w:rFonts w:cs="Arial"/>
              </w:rPr>
              <w:t xml:space="preserve">RHAID </w:t>
            </w:r>
            <w:proofErr w:type="spellStart"/>
            <w:r w:rsidRPr="00D66021">
              <w:rPr>
                <w:rFonts w:cs="Arial"/>
              </w:rPr>
              <w:t>anfon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nodyn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canslo</w:t>
            </w:r>
            <w:proofErr w:type="spellEnd"/>
            <w:r w:rsidRPr="00D66021">
              <w:rPr>
                <w:rFonts w:cs="Arial"/>
              </w:rPr>
              <w:t xml:space="preserve"> ac </w:t>
            </w:r>
            <w:proofErr w:type="spellStart"/>
            <w:r w:rsidRPr="00D66021">
              <w:rPr>
                <w:rFonts w:cs="Arial"/>
              </w:rPr>
              <w:t>unrhyw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newidiadau</w:t>
            </w:r>
            <w:proofErr w:type="spellEnd"/>
            <w:r w:rsidRPr="00D66021">
              <w:rPr>
                <w:rFonts w:cs="Arial"/>
              </w:rPr>
              <w:t xml:space="preserve"> at </w:t>
            </w:r>
            <w:proofErr w:type="spellStart"/>
            <w:r w:rsidRPr="00D66021">
              <w:rPr>
                <w:rFonts w:cs="Arial"/>
              </w:rPr>
              <w:t>Dîm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Datblygu’r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Gweithlu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yn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ysgrifenedig</w:t>
            </w:r>
            <w:proofErr w:type="spellEnd"/>
            <w:r w:rsidRPr="00D66021">
              <w:rPr>
                <w:rFonts w:cs="Arial"/>
              </w:rPr>
              <w:t xml:space="preserve"> (</w:t>
            </w:r>
            <w:proofErr w:type="spellStart"/>
            <w:r w:rsidRPr="00D66021">
              <w:rPr>
                <w:rFonts w:cs="Arial"/>
              </w:rPr>
              <w:t>derbynnir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ebost</w:t>
            </w:r>
            <w:proofErr w:type="spellEnd"/>
            <w:r w:rsidRPr="00D66021">
              <w:rPr>
                <w:rFonts w:cs="Arial"/>
              </w:rPr>
              <w:t xml:space="preserve">) </w:t>
            </w:r>
            <w:proofErr w:type="spellStart"/>
            <w:r w:rsidRPr="00D66021">
              <w:rPr>
                <w:rFonts w:cs="Arial"/>
              </w:rPr>
              <w:t>fel</w:t>
            </w:r>
            <w:proofErr w:type="spellEnd"/>
            <w:r w:rsidRPr="00D66021">
              <w:rPr>
                <w:rFonts w:cs="Arial"/>
              </w:rPr>
              <w:t xml:space="preserve"> bod </w:t>
            </w:r>
            <w:proofErr w:type="spellStart"/>
            <w:r w:rsidRPr="00D66021">
              <w:rPr>
                <w:rFonts w:cs="Arial"/>
              </w:rPr>
              <w:t>llwybr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archwilio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gael</w:t>
            </w:r>
            <w:proofErr w:type="spellEnd"/>
            <w:r w:rsidRPr="00D66021">
              <w:rPr>
                <w:rFonts w:cs="Arial"/>
              </w:rPr>
              <w:t>.</w:t>
            </w:r>
          </w:p>
          <w:p w:rsidR="00B00936" w:rsidP="00E766DA" w:rsidRDefault="00B00936">
            <w:pPr>
              <w:spacing w:before="120" w:after="120"/>
            </w:pPr>
          </w:p>
          <w:p w:rsidRPr="002A7ADB" w:rsidR="00B00936" w:rsidP="00E766DA" w:rsidRDefault="00B00936">
            <w:pPr>
              <w:spacing w:before="120" w:after="120"/>
            </w:pPr>
            <w:r>
              <w:t xml:space="preserve">Mae </w:t>
            </w:r>
            <w:proofErr w:type="spellStart"/>
            <w:r>
              <w:t>angen</w:t>
            </w:r>
            <w:proofErr w:type="spellEnd"/>
            <w:r>
              <w:t xml:space="preserve"> i </w:t>
            </w:r>
            <w:proofErr w:type="spellStart"/>
            <w:r>
              <w:t>aelodau</w:t>
            </w:r>
            <w:proofErr w:type="spellEnd"/>
            <w:r>
              <w:t xml:space="preserve"> staff </w:t>
            </w:r>
            <w:proofErr w:type="spellStart"/>
            <w:r>
              <w:t>fod</w:t>
            </w:r>
            <w:proofErr w:type="spellEnd"/>
            <w:r>
              <w:t xml:space="preserve"> </w:t>
            </w:r>
            <w:proofErr w:type="spellStart"/>
            <w:r>
              <w:t>yn</w:t>
            </w:r>
            <w:proofErr w:type="spellEnd"/>
            <w:r>
              <w:t xml:space="preserve"> </w:t>
            </w:r>
            <w:proofErr w:type="spellStart"/>
            <w:r>
              <w:t>ymwybodol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eu</w:t>
            </w:r>
            <w:proofErr w:type="spellEnd"/>
            <w:r>
              <w:t xml:space="preserve"> </w:t>
            </w:r>
            <w:proofErr w:type="spellStart"/>
            <w:r>
              <w:t>cyfrifoldeb</w:t>
            </w:r>
            <w:proofErr w:type="spellEnd"/>
            <w:r>
              <w:t xml:space="preserve"> </w:t>
            </w:r>
            <w:proofErr w:type="spellStart"/>
            <w:r>
              <w:t>hwy</w:t>
            </w:r>
            <w:proofErr w:type="spellEnd"/>
            <w:r>
              <w:t xml:space="preserve"> </w:t>
            </w:r>
            <w:proofErr w:type="spellStart"/>
            <w:r>
              <w:t>yw</w:t>
            </w:r>
            <w:proofErr w:type="spellEnd"/>
            <w:r>
              <w:t xml:space="preserve"> </w:t>
            </w:r>
            <w:proofErr w:type="spellStart"/>
            <w:r>
              <w:t>llofnodi</w:t>
            </w:r>
            <w:proofErr w:type="spellEnd"/>
            <w:r>
              <w:t xml:space="preserve"> </w:t>
            </w:r>
            <w:proofErr w:type="spellStart"/>
            <w:r>
              <w:t>dalen</w:t>
            </w:r>
            <w:proofErr w:type="spellEnd"/>
            <w:r>
              <w:t xml:space="preserve"> </w:t>
            </w:r>
            <w:proofErr w:type="spellStart"/>
            <w:r>
              <w:t>mynychu’r</w:t>
            </w:r>
            <w:proofErr w:type="spellEnd"/>
            <w:r>
              <w:t xml:space="preserve"> </w:t>
            </w:r>
            <w:proofErr w:type="spellStart"/>
            <w:r>
              <w:t>cwrs</w:t>
            </w:r>
            <w:proofErr w:type="spellEnd"/>
            <w:r>
              <w:t xml:space="preserve">, </w:t>
            </w:r>
            <w:proofErr w:type="spellStart"/>
            <w:r>
              <w:t>gan</w:t>
            </w:r>
            <w:proofErr w:type="spellEnd"/>
            <w:r>
              <w:t xml:space="preserve"> </w:t>
            </w:r>
            <w:proofErr w:type="spellStart"/>
            <w:r>
              <w:t>mai</w:t>
            </w:r>
            <w:proofErr w:type="spellEnd"/>
            <w:r>
              <w:t xml:space="preserve"> </w:t>
            </w:r>
            <w:proofErr w:type="spellStart"/>
            <w:r>
              <w:t>dyma’r</w:t>
            </w:r>
            <w:proofErr w:type="spellEnd"/>
            <w:r>
              <w:t xml:space="preserve"> dull a </w:t>
            </w:r>
            <w:proofErr w:type="spellStart"/>
            <w:r>
              <w:t>ddefnyddir</w:t>
            </w:r>
            <w:proofErr w:type="spellEnd"/>
            <w:r>
              <w:t xml:space="preserve"> i </w:t>
            </w:r>
            <w:proofErr w:type="spellStart"/>
            <w:r>
              <w:t>wirio</w:t>
            </w:r>
            <w:proofErr w:type="spellEnd"/>
            <w:r>
              <w:t xml:space="preserve"> </w:t>
            </w:r>
            <w:proofErr w:type="spellStart"/>
            <w:r>
              <w:t>pwy</w:t>
            </w:r>
            <w:proofErr w:type="spellEnd"/>
            <w:r>
              <w:t xml:space="preserve"> </w:t>
            </w:r>
            <w:proofErr w:type="spellStart"/>
            <w:r>
              <w:t>sydd</w:t>
            </w:r>
            <w:proofErr w:type="spellEnd"/>
            <w:r>
              <w:t xml:space="preserve"> </w:t>
            </w:r>
            <w:proofErr w:type="spellStart"/>
            <w:r>
              <w:t>wedi</w:t>
            </w:r>
            <w:proofErr w:type="spellEnd"/>
            <w:r>
              <w:t xml:space="preserve"> </w:t>
            </w:r>
            <w:proofErr w:type="spellStart"/>
            <w:r>
              <w:t>mynychu</w:t>
            </w:r>
            <w:proofErr w:type="spellEnd"/>
            <w:r>
              <w:t xml:space="preserve"> / </w:t>
            </w:r>
            <w:proofErr w:type="spellStart"/>
            <w:r>
              <w:t>heb</w:t>
            </w:r>
            <w:proofErr w:type="spellEnd"/>
            <w:r>
              <w:t xml:space="preserve"> </w:t>
            </w:r>
            <w:proofErr w:type="spellStart"/>
            <w:r>
              <w:t>fynychu</w:t>
            </w:r>
            <w:proofErr w:type="spellEnd"/>
            <w:r>
              <w:t xml:space="preserve"> </w:t>
            </w:r>
            <w:proofErr w:type="spellStart"/>
            <w:r>
              <w:t>cwrs</w:t>
            </w:r>
            <w:proofErr w:type="spellEnd"/>
            <w:r>
              <w:t xml:space="preserve">, a </w:t>
            </w:r>
            <w:proofErr w:type="spellStart"/>
            <w:r>
              <w:t>thrwy</w:t>
            </w:r>
            <w:proofErr w:type="spellEnd"/>
            <w:r>
              <w:t xml:space="preserve"> </w:t>
            </w:r>
            <w:proofErr w:type="spellStart"/>
            <w:r>
              <w:t>hynny</w:t>
            </w:r>
            <w:proofErr w:type="spellEnd"/>
            <w:r>
              <w:t xml:space="preserve"> </w:t>
            </w:r>
            <w:proofErr w:type="spellStart"/>
            <w:r>
              <w:t>wirio’r</w:t>
            </w:r>
            <w:proofErr w:type="spellEnd"/>
            <w:r>
              <w:t xml:space="preserve"> </w:t>
            </w:r>
            <w:proofErr w:type="spellStart"/>
            <w:r>
              <w:t>tâl</w:t>
            </w:r>
            <w:proofErr w:type="spellEnd"/>
            <w:r>
              <w:t xml:space="preserve"> am </w:t>
            </w:r>
            <w:proofErr w:type="spellStart"/>
            <w:r>
              <w:t>beidio</w:t>
            </w:r>
            <w:proofErr w:type="spellEnd"/>
            <w:r>
              <w:t xml:space="preserve"> â </w:t>
            </w:r>
            <w:proofErr w:type="spellStart"/>
            <w:r>
              <w:t>mynychu</w:t>
            </w:r>
            <w:proofErr w:type="spellEnd"/>
            <w:r>
              <w:t>.</w:t>
            </w:r>
          </w:p>
          <w:p w:rsidRPr="00D66021" w:rsidR="00B00936" w:rsidP="00E766DA" w:rsidRDefault="00B00936">
            <w:pPr>
              <w:jc w:val="both"/>
              <w:rPr>
                <w:rFonts w:cs="Arial"/>
                <w:b/>
              </w:rPr>
            </w:pPr>
          </w:p>
          <w:p w:rsidRPr="002A7ADB" w:rsidR="00B00936" w:rsidP="00E766DA" w:rsidRDefault="00B00936">
            <w:pPr>
              <w:jc w:val="both"/>
            </w:pPr>
            <w:proofErr w:type="spellStart"/>
            <w:r w:rsidRPr="00D66021">
              <w:rPr>
                <w:rFonts w:cs="Arial"/>
              </w:rPr>
              <w:t>Os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bydd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unrhyw</w:t>
            </w:r>
            <w:proofErr w:type="spellEnd"/>
            <w:r w:rsidRPr="00D66021">
              <w:rPr>
                <w:rFonts w:cs="Arial"/>
              </w:rPr>
              <w:t xml:space="preserve"> un </w:t>
            </w:r>
            <w:proofErr w:type="spellStart"/>
            <w:r w:rsidRPr="00D66021">
              <w:rPr>
                <w:rFonts w:cs="Arial"/>
              </w:rPr>
              <w:t>yn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mynychu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cwrs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hyfforddi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heb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drefnu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lle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ymlaen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llaw</w:t>
            </w:r>
            <w:proofErr w:type="spellEnd"/>
            <w:r w:rsidRPr="00D66021">
              <w:rPr>
                <w:rFonts w:cs="Arial"/>
              </w:rPr>
              <w:t xml:space="preserve">, </w:t>
            </w:r>
            <w:proofErr w:type="spellStart"/>
            <w:r w:rsidRPr="00D66021">
              <w:rPr>
                <w:rFonts w:cs="Arial"/>
              </w:rPr>
              <w:t>neu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heb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dderbyn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cadarnhad</w:t>
            </w:r>
            <w:proofErr w:type="spellEnd"/>
            <w:r w:rsidRPr="00D66021">
              <w:rPr>
                <w:rFonts w:cs="Arial"/>
              </w:rPr>
              <w:t xml:space="preserve"> bod </w:t>
            </w:r>
            <w:proofErr w:type="spellStart"/>
            <w:r w:rsidRPr="00D66021">
              <w:rPr>
                <w:rFonts w:cs="Arial"/>
              </w:rPr>
              <w:t>lle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gael</w:t>
            </w:r>
            <w:proofErr w:type="spellEnd"/>
            <w:r w:rsidRPr="00D66021">
              <w:rPr>
                <w:rFonts w:cs="Arial"/>
              </w:rPr>
              <w:t xml:space="preserve">, </w:t>
            </w:r>
            <w:proofErr w:type="spellStart"/>
            <w:r w:rsidRPr="00D66021">
              <w:rPr>
                <w:rFonts w:cs="Arial"/>
              </w:rPr>
              <w:t>codir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tâl</w:t>
            </w:r>
            <w:proofErr w:type="spellEnd"/>
            <w:r w:rsidRPr="00D66021">
              <w:rPr>
                <w:rFonts w:cs="Arial"/>
              </w:rPr>
              <w:t xml:space="preserve"> o £50.00. </w:t>
            </w:r>
            <w:proofErr w:type="spellStart"/>
            <w:r w:rsidRPr="00D66021">
              <w:rPr>
                <w:rFonts w:cs="Arial"/>
              </w:rPr>
              <w:t>Hefyd</w:t>
            </w:r>
            <w:proofErr w:type="spellEnd"/>
            <w:r w:rsidRPr="00D66021">
              <w:rPr>
                <w:rFonts w:cs="Arial"/>
              </w:rPr>
              <w:t xml:space="preserve">, </w:t>
            </w:r>
            <w:proofErr w:type="spellStart"/>
            <w:r w:rsidRPr="00D66021">
              <w:rPr>
                <w:rFonts w:cs="Arial"/>
              </w:rPr>
              <w:t>codir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tâl</w:t>
            </w:r>
            <w:proofErr w:type="spellEnd"/>
            <w:r w:rsidRPr="00D66021">
              <w:rPr>
                <w:rFonts w:cs="Arial"/>
              </w:rPr>
              <w:t xml:space="preserve"> o £50.00 </w:t>
            </w:r>
            <w:proofErr w:type="spellStart"/>
            <w:r w:rsidRPr="00D66021">
              <w:rPr>
                <w:rFonts w:cs="Arial"/>
              </w:rPr>
              <w:t>os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bydd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unrhyw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berson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anaddas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yn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mynychu’r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hyfforddiant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yn</w:t>
            </w:r>
            <w:proofErr w:type="spellEnd"/>
            <w:r w:rsidRPr="00D66021">
              <w:rPr>
                <w:rFonts w:cs="Arial"/>
              </w:rPr>
              <w:t xml:space="preserve"> </w:t>
            </w:r>
            <w:proofErr w:type="spellStart"/>
            <w:r w:rsidRPr="00D66021">
              <w:rPr>
                <w:rFonts w:cs="Arial"/>
              </w:rPr>
              <w:t>lle’r</w:t>
            </w:r>
            <w:proofErr w:type="spellEnd"/>
            <w:r w:rsidRPr="00D66021">
              <w:rPr>
                <w:rFonts w:cs="Arial"/>
              </w:rPr>
              <w:t xml:space="preserve"> person </w:t>
            </w:r>
            <w:proofErr w:type="spellStart"/>
            <w:r w:rsidRPr="00D66021">
              <w:rPr>
                <w:rFonts w:cs="Arial"/>
              </w:rPr>
              <w:t>gwreiddiol</w:t>
            </w:r>
            <w:proofErr w:type="spellEnd"/>
            <w:r w:rsidRPr="00D66021">
              <w:rPr>
                <w:rFonts w:cs="Arial"/>
              </w:rPr>
              <w:t>.</w:t>
            </w:r>
          </w:p>
          <w:p w:rsidRPr="002A7ADB" w:rsidR="00B00936" w:rsidP="00E766DA" w:rsidRDefault="00B00936">
            <w:pPr>
              <w:spacing w:before="120" w:after="120"/>
            </w:pPr>
          </w:p>
          <w:p w:rsidRPr="00D66021" w:rsidR="00B00936" w:rsidP="00E766DA" w:rsidRDefault="00B00936">
            <w:pPr>
              <w:spacing w:before="120" w:after="120"/>
              <w:rPr>
                <w:sz w:val="22"/>
                <w:szCs w:val="22"/>
              </w:rPr>
            </w:pPr>
          </w:p>
        </w:tc>
      </w:tr>
    </w:tbl>
    <w:p w:rsidR="009808A3" w:rsidRDefault="009808A3"/>
    <w:sectPr w:rsidR="009808A3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0936" w:rsidRDefault="00B00936" w:rsidP="00B00936">
      <w:r>
        <w:separator/>
      </w:r>
    </w:p>
  </w:endnote>
  <w:endnote w:type="continuationSeparator" w:id="0">
    <w:p w:rsidR="00B00936" w:rsidRDefault="00B00936" w:rsidP="00B00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0936" w:rsidRDefault="00B00936" w:rsidP="00B00936">
      <w:r>
        <w:separator/>
      </w:r>
    </w:p>
  </w:footnote>
  <w:footnote w:type="continuationSeparator" w:id="0">
    <w:p w:rsidR="00B00936" w:rsidRDefault="00B00936" w:rsidP="00B009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0936" w:rsidRDefault="00B00936" w:rsidP="00B00936">
    <w:pPr>
      <w:pStyle w:val="Header"/>
      <w:jc w:val="right"/>
    </w:pPr>
    <w:r>
      <w:rPr>
        <w:noProof/>
        <w:lang w:eastAsia="en-GB"/>
      </w:rPr>
      <w:drawing>
        <wp:inline distT="0" distB="0" distL="0" distR="0">
          <wp:extent cx="2162175" cy="838200"/>
          <wp:effectExtent l="0" t="0" r="9525" b="0"/>
          <wp:docPr id="1" name="Picture 1" descr="DCC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CC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0936" w:rsidRDefault="00B009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936"/>
    <w:rsid w:val="009808A3"/>
    <w:rsid w:val="00B00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D41F75-8719-44D2-9AB0-8EC376ACB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936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B00936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styleId="Hyperlink">
    <w:name w:val="Hyperlink"/>
    <w:rsid w:val="00B0093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009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936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009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0936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wdp@denbighshire.gov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Ffurflen gais hyfforddiant iechyd a gofal cymdeithasol</dc:title>
  <dc:subject>
  </dc:subject>
  <dc:creator>Joanna Driver</dc:creator>
  <cp:keywords>
  </cp:keywords>
  <dc:description>
  </dc:description>
  <cp:lastModifiedBy>Mr James Gillett</cp:lastModifiedBy>
  <cp:revision>1</cp:revision>
  <dcterms:created xsi:type="dcterms:W3CDTF">2018-04-26T14:05:00Z</dcterms:created>
  <dcterms:modified xsi:type="dcterms:W3CDTF">2020-07-18T11:17:22Z</dcterms:modified>
</cp:coreProperties>
</file>