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D1E1C" w:rsidR="009D1E1C" w:rsidP="009D1E1C" w:rsidRDefault="009D1E1C">
      <w:pPr>
        <w:spacing w:after="0" w:line="240" w:lineRule="auto"/>
        <w:jc w:val="center"/>
        <w:rPr>
          <w:rFonts w:ascii="Arial" w:hAnsi="Arial" w:eastAsia="Calibri" w:cs="Arial"/>
          <w:bCs/>
          <w:sz w:val="24"/>
          <w:szCs w:val="24"/>
          <w:lang w:eastAsia="en-GB"/>
        </w:rPr>
      </w:pPr>
      <w:proofErr w:type="spellStart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>Rheoliadau</w:t>
      </w:r>
      <w:proofErr w:type="spellEnd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>Sgorio</w:t>
      </w:r>
      <w:proofErr w:type="spellEnd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>Hylendid</w:t>
      </w:r>
      <w:proofErr w:type="spellEnd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>Bwyd</w:t>
      </w:r>
      <w:proofErr w:type="spellEnd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 xml:space="preserve"> (</w:t>
      </w:r>
      <w:proofErr w:type="spellStart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>Cymru</w:t>
      </w:r>
      <w:proofErr w:type="spellEnd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 xml:space="preserve">) 2013, </w:t>
      </w:r>
      <w:proofErr w:type="spellStart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>Atodlen</w:t>
      </w:r>
      <w:proofErr w:type="spellEnd"/>
      <w:r w:rsidRPr="009D1E1C">
        <w:rPr>
          <w:rFonts w:ascii="Arial" w:hAnsi="Arial" w:eastAsia="Calibri" w:cs="Arial"/>
          <w:bCs/>
          <w:sz w:val="24"/>
          <w:szCs w:val="24"/>
          <w:lang w:eastAsia="en-GB"/>
        </w:rPr>
        <w:t xml:space="preserve"> 2</w:t>
      </w:r>
    </w:p>
    <w:p w:rsidRPr="009D1E1C" w:rsidR="009D1E1C" w:rsidP="009D1E1C" w:rsidRDefault="009D1E1C">
      <w:pPr>
        <w:spacing w:after="0" w:line="240" w:lineRule="auto"/>
        <w:jc w:val="center"/>
        <w:rPr>
          <w:rFonts w:ascii="Arial" w:hAnsi="Arial" w:eastAsia="Calibri" w:cs="Arial"/>
          <w:bCs/>
          <w:sz w:val="24"/>
          <w:szCs w:val="24"/>
          <w:lang w:eastAsia="en-GB"/>
        </w:rPr>
      </w:pPr>
    </w:p>
    <w:p w:rsidRPr="009D1E1C" w:rsidR="009D1E1C" w:rsidP="009D1E1C" w:rsidRDefault="009D1E1C">
      <w:pPr>
        <w:spacing w:after="0" w:line="240" w:lineRule="auto"/>
        <w:jc w:val="center"/>
        <w:rPr>
          <w:rFonts w:ascii="Arial" w:hAnsi="Arial" w:eastAsia="Calibri" w:cs="Arial"/>
          <w:b/>
          <w:bCs/>
          <w:sz w:val="24"/>
          <w:szCs w:val="24"/>
          <w:lang w:eastAsia="en-GB"/>
        </w:rPr>
      </w:pPr>
      <w:proofErr w:type="spellStart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>Ffurflen</w:t>
      </w:r>
      <w:proofErr w:type="spellEnd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>ar</w:t>
      </w:r>
      <w:proofErr w:type="spellEnd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>gyfer</w:t>
      </w:r>
      <w:proofErr w:type="spellEnd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>gwneud</w:t>
      </w:r>
      <w:proofErr w:type="spellEnd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b/>
          <w:bCs/>
          <w:sz w:val="28"/>
          <w:szCs w:val="28"/>
          <w:lang w:eastAsia="en-GB"/>
        </w:rPr>
        <w:t>apêl</w:t>
      </w:r>
      <w:proofErr w:type="spellEnd"/>
      <w:r w:rsidRPr="009D1E1C">
        <w:rPr>
          <w:rFonts w:ascii="Arial" w:hAnsi="Arial" w:eastAsia="Calibri" w:cs="Arial"/>
          <w:b/>
          <w:bCs/>
          <w:sz w:val="24"/>
          <w:szCs w:val="24"/>
          <w:lang w:eastAsia="en-GB"/>
        </w:rPr>
        <w:t xml:space="preserve"> </w:t>
      </w:r>
    </w:p>
    <w:p w:rsidRPr="009D1E1C" w:rsidR="009D1E1C" w:rsidP="009D1E1C" w:rsidRDefault="009D1E1C">
      <w:pPr>
        <w:spacing w:after="0" w:line="240" w:lineRule="auto"/>
        <w:jc w:val="center"/>
        <w:rPr>
          <w:rFonts w:ascii="Arial" w:hAnsi="Arial" w:eastAsia="Calibri" w:cs="Arial"/>
          <w:b/>
          <w:bCs/>
          <w:sz w:val="28"/>
          <w:szCs w:val="28"/>
          <w:lang w:eastAsia="en-GB"/>
        </w:rPr>
      </w:pPr>
    </w:p>
    <w:p w:rsidRPr="009D1E1C" w:rsidR="009D1E1C" w:rsidP="009D1E1C" w:rsidRDefault="009D1E1C">
      <w:pPr>
        <w:spacing w:after="0" w:line="240" w:lineRule="auto"/>
        <w:rPr>
          <w:rFonts w:ascii="Arial" w:hAnsi="Arial" w:eastAsia="Times New Roman" w:cs="Arial"/>
          <w:color w:val="0000FF"/>
          <w:sz w:val="20"/>
          <w:szCs w:val="20"/>
          <w:u w:val="single"/>
          <w:lang w:eastAsia="en-GB"/>
        </w:rPr>
      </w:pP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Wrth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brosesu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eich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data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byddwn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yn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cydymffurfio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â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Hysbysiad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Preifatrwydd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y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Cyngor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sydd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ar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proofErr w:type="gram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gael</w:t>
      </w:r>
      <w:proofErr w:type="spellEnd"/>
      <w:proofErr w:type="gram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ar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ein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proofErr w:type="spellStart"/>
      <w:r w:rsidRPr="009D1E1C">
        <w:rPr>
          <w:rFonts w:ascii="Arial" w:hAnsi="Arial" w:eastAsia="Times New Roman" w:cs="Arial"/>
          <w:sz w:val="20"/>
          <w:szCs w:val="20"/>
          <w:lang w:eastAsia="en-GB"/>
        </w:rPr>
        <w:t>gwefan</w:t>
      </w:r>
      <w:proofErr w:type="spellEnd"/>
      <w:r w:rsidRPr="009D1E1C">
        <w:rPr>
          <w:rFonts w:ascii="Arial" w:hAnsi="Arial" w:eastAsia="Times New Roman" w:cs="Arial"/>
          <w:sz w:val="20"/>
          <w:szCs w:val="20"/>
          <w:lang w:eastAsia="en-GB"/>
        </w:rPr>
        <w:t xml:space="preserve"> </w:t>
      </w:r>
      <w:hyperlink w:history="1" r:id="rId5">
        <w:r w:rsidRPr="009D1E1C">
          <w:rPr>
            <w:rFonts w:ascii="Arial" w:hAnsi="Arial" w:eastAsia="Times New Roman" w:cs="Arial"/>
            <w:color w:val="0000FF"/>
            <w:sz w:val="20"/>
            <w:szCs w:val="20"/>
            <w:u w:val="single"/>
            <w:lang w:eastAsia="en-GB"/>
          </w:rPr>
          <w:t>https://www.denbighshire.gov.uk/cy/preswyliwr/cyfreithiol/preifatrwydd.aspx</w:t>
        </w:r>
      </w:hyperlink>
    </w:p>
    <w:p w:rsidRPr="009D1E1C" w:rsidR="009D1E1C" w:rsidP="009D1E1C" w:rsidRDefault="009D1E1C">
      <w:pPr>
        <w:spacing w:after="0" w:line="240" w:lineRule="auto"/>
        <w:jc w:val="both"/>
        <w:rPr>
          <w:rFonts w:ascii="Arial" w:hAnsi="Arial" w:eastAsia="Calibri" w:cs="Arial"/>
          <w:sz w:val="16"/>
          <w:szCs w:val="16"/>
          <w:lang w:eastAsia="en-GB"/>
        </w:rPr>
      </w:pPr>
    </w:p>
    <w:tbl>
      <w:tblPr>
        <w:tblW w:w="5000" w:type="pct"/>
        <w:tblBorders>
          <w:top w:val="double" w:color="007053" w:sz="4" w:space="0"/>
          <w:left w:val="double" w:color="007053" w:sz="4" w:space="0"/>
          <w:bottom w:val="double" w:color="007053" w:sz="4" w:space="0"/>
          <w:right w:val="double" w:color="007053" w:sz="4" w:space="0"/>
          <w:insideH w:val="double" w:color="007053" w:sz="4" w:space="0"/>
          <w:insideV w:val="double" w:color="007053" w:sz="4" w:space="0"/>
        </w:tblBorders>
        <w:shd w:val="clear" w:color="auto" w:fill="EAF1DD"/>
        <w:tblLook w:val="01E0" w:firstRow="1" w:lastRow="1" w:firstColumn="1" w:lastColumn="1" w:noHBand="0" w:noVBand="0"/>
      </w:tblPr>
      <w:tblGrid>
        <w:gridCol w:w="8996"/>
      </w:tblGrid>
      <w:tr w:rsidRPr="009D1E1C" w:rsidR="009D1E1C" w:rsidTr="00FD0F50">
        <w:tc>
          <w:tcPr>
            <w:tcW w:w="5000" w:type="pct"/>
            <w:tcBorders>
              <w:top w:val="double" w:color="007053" w:sz="4" w:space="0"/>
              <w:left w:val="double" w:color="007053" w:sz="4" w:space="0"/>
              <w:bottom w:val="double" w:color="007053" w:sz="4" w:space="0"/>
              <w:right w:val="double" w:color="007053" w:sz="4" w:space="0"/>
            </w:tcBorders>
            <w:shd w:val="clear" w:color="auto" w:fill="EAF1DD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b/>
                <w:bCs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Nodiadau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ar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gyfer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busnesau</w:t>
            </w:r>
            <w:proofErr w:type="spellEnd"/>
          </w:p>
          <w:p w:rsidRPr="009D1E1C" w:rsidR="009D1E1C" w:rsidP="009D1E1C" w:rsidRDefault="009D1E1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Fel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gweithredwr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busnes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mae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gennych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hawl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, o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dan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adran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5 o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Ddeddf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Sgorio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HylendidBwyd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(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Cymru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) 2013, i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apelio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erbyn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sgôr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hylendid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a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roddwyd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i‘r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sefydliad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>:</w:t>
            </w:r>
          </w:p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r w:rsidRPr="009D1E1C">
              <w:rPr>
                <w:rFonts w:ascii="Arial" w:hAnsi="Arial" w:eastAsia="Calibri" w:cs="Arial"/>
                <w:lang w:eastAsia="en-GB"/>
              </w:rPr>
              <w:t xml:space="preserve">a)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os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nad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ydych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cytuno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bod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sgôr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adlewyrchiad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priodol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o‘r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safonau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hylendid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a</w:t>
            </w:r>
          </w:p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ganfuwyd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adeg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cynhaliwyd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arolygiad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>;</w:t>
            </w:r>
          </w:p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r w:rsidRPr="009D1E1C">
              <w:rPr>
                <w:rFonts w:ascii="Arial" w:hAnsi="Arial" w:eastAsia="Calibri" w:cs="Arial"/>
                <w:lang w:eastAsia="en-GB"/>
              </w:rPr>
              <w:t xml:space="preserve">b) </w:t>
            </w:r>
            <w:proofErr w:type="spellStart"/>
            <w:proofErr w:type="gramStart"/>
            <w:r w:rsidRPr="009D1E1C">
              <w:rPr>
                <w:rFonts w:ascii="Arial" w:hAnsi="Arial" w:eastAsia="Calibri" w:cs="Arial"/>
                <w:lang w:eastAsia="en-GB"/>
              </w:rPr>
              <w:t>os</w:t>
            </w:r>
            <w:proofErr w:type="spellEnd"/>
            <w:proofErr w:type="gram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credwch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nad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oedd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meini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prawf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sgorio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wedi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eu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cymhwyso‘n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gywir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wrth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gynhyrchu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eich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sgôr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hylendid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>.</w:t>
            </w:r>
          </w:p>
          <w:p w:rsidRPr="009D1E1C" w:rsidR="009D1E1C" w:rsidP="009D1E1C" w:rsidRDefault="009D1E1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b/>
                <w:bCs/>
                <w:lang w:eastAsia="en-GB"/>
              </w:rPr>
            </w:pPr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Mae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gennych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21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diwrnod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(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gan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gynnwys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penwythnosau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a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gwyliau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banc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) i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gyflwyno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apêl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,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o’r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dyddiad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cawsoch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llythyr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hysbysu</w:t>
            </w:r>
            <w:proofErr w:type="spellEnd"/>
            <w:r w:rsidRPr="009D1E1C">
              <w:rPr>
                <w:rFonts w:ascii="Arial" w:hAnsi="Arial" w:eastAsia="Calibri" w:cs="Arial"/>
                <w:b/>
                <w:bCs/>
                <w:lang w:eastAsia="en-GB"/>
              </w:rPr>
              <w:t>.</w:t>
            </w:r>
          </w:p>
          <w:p w:rsidRPr="009D1E1C" w:rsidR="009D1E1C" w:rsidP="009D1E1C" w:rsidRDefault="009D1E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Os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gwelwch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dda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,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defnyddiwch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ffurflen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isod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a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dychwelwch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hi at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eich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awdurdod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lleol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–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anfonwyd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manylion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cyswllt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atoch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gyda‘r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hysbysiad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ysgrifenedig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o‘ch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sgôr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hylendid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.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Bydd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eich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apêl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cael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ei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phenderfynu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gan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swyddog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awdurdodedig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, a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hysbysir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chi o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ganlyniad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eich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apêl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o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fewn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21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diwrnod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o‘r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dyddiad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derbyniwyd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apêl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>.</w:t>
            </w:r>
          </w:p>
        </w:tc>
      </w:tr>
    </w:tbl>
    <w:p w:rsidRPr="009D1E1C" w:rsidR="009D1E1C" w:rsidP="009D1E1C" w:rsidRDefault="009D1E1C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en-GB"/>
        </w:rPr>
      </w:pPr>
    </w:p>
    <w:tbl>
      <w:tblPr>
        <w:tblW w:w="5001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28"/>
        <w:gridCol w:w="1961"/>
        <w:gridCol w:w="265"/>
        <w:gridCol w:w="1041"/>
        <w:gridCol w:w="23"/>
        <w:gridCol w:w="22"/>
        <w:gridCol w:w="177"/>
        <w:gridCol w:w="21"/>
        <w:gridCol w:w="58"/>
        <w:gridCol w:w="431"/>
        <w:gridCol w:w="546"/>
        <w:gridCol w:w="2500"/>
        <w:gridCol w:w="415"/>
        <w:gridCol w:w="1088"/>
        <w:gridCol w:w="222"/>
      </w:tblGrid>
      <w:tr w:rsidRPr="009D1E1C" w:rsidR="009D1E1C" w:rsidTr="00FD0F50">
        <w:trPr>
          <w:trHeight w:val="60"/>
        </w:trPr>
        <w:tc>
          <w:tcPr>
            <w:tcW w:w="128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41" w:type="pct"/>
            <w:gridSpan w:val="3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12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120" w:type="pct"/>
            <w:tcBorders>
              <w:top w:val="single" w:color="007053" w:sz="12" w:space="0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</w:tr>
      <w:tr w:rsidRPr="009D1E1C" w:rsidR="009D1E1C" w:rsidTr="00FD0F50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r w:rsidRPr="009D1E1C">
              <w:rPr>
                <w:rFonts w:ascii="Arial" w:hAnsi="Arial" w:eastAsia="Calibri" w:cs="Arial"/>
                <w:lang w:eastAsia="en-GB"/>
              </w:rPr>
              <w:t xml:space="preserve">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gweithredwr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busnes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Enw‘r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busnes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84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Cyfeiriadau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busnes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Rhif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teleffon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busnes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514" w:type="pct"/>
            <w:gridSpan w:val="11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Cyfeiriad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e-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bost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busnes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514" w:type="pct"/>
            <w:gridSpan w:val="11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54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Dyddiad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arolygiad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984" w:type="pct"/>
            <w:gridSpan w:val="7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04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r w:rsidRPr="009D1E1C">
              <w:rPr>
                <w:rFonts w:ascii="Arial" w:hAnsi="Arial" w:eastAsia="Calibri" w:cs="Arial"/>
                <w:lang w:eastAsia="en-GB"/>
              </w:rPr>
              <w:t xml:space="preserve">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sgôr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hylendid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a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roddwyd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6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after="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Dyddiad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hysbyswyd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sgôr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nil"/>
              <w:bottom w:val="single" w:color="auto" w:sz="4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Enw‘r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Swyddog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Arolygu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color="007053" w:sz="12" w:space="0"/>
              <w:right w:val="single" w:color="auto" w:sz="4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/>
                <w:color w:val="92D050"/>
                <w:lang w:eastAsia="en-GB"/>
              </w:rPr>
            </w:pPr>
          </w:p>
        </w:tc>
        <w:tc>
          <w:tcPr>
            <w:tcW w:w="120" w:type="pct"/>
            <w:tcBorders>
              <w:top w:val="nil"/>
              <w:left w:val="single" w:color="auto" w:sz="4" w:space="0"/>
              <w:bottom w:val="single" w:color="007053" w:sz="12" w:space="0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</w:tbl>
    <w:p w:rsidRPr="009D1E1C" w:rsidR="009D1E1C" w:rsidP="009D1E1C" w:rsidRDefault="009D1E1C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</w:p>
    <w:tbl>
      <w:tblPr>
        <w:tblW w:w="5016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0"/>
        <w:gridCol w:w="1965"/>
        <w:gridCol w:w="268"/>
        <w:gridCol w:w="1040"/>
        <w:gridCol w:w="45"/>
        <w:gridCol w:w="177"/>
        <w:gridCol w:w="80"/>
        <w:gridCol w:w="4993"/>
        <w:gridCol w:w="227"/>
      </w:tblGrid>
      <w:tr w:rsidRPr="009D1E1C" w:rsidR="009D1E1C" w:rsidTr="00FD0F50">
        <w:tc>
          <w:tcPr>
            <w:tcW w:w="128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39" w:type="pct"/>
            <w:gridSpan w:val="4"/>
            <w:tcBorders>
              <w:top w:val="single" w:color="007053" w:sz="12" w:space="0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Enw‘r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person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cyswllt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(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os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yw‘n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wahanol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i‘r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gweithredwr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busnes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>)</w:t>
            </w:r>
          </w:p>
        </w:tc>
        <w:tc>
          <w:tcPr>
            <w:tcW w:w="141" w:type="pct"/>
            <w:gridSpan w:val="2"/>
            <w:tcBorders>
              <w:top w:val="single" w:color="007053" w:sz="12" w:space="0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66" w:type="pct"/>
            <w:tcBorders>
              <w:top w:val="single" w:color="007053" w:sz="12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bookmarkStart w:name="_GoBack" w:id="0"/>
            <w:bookmarkEnd w:id="0"/>
          </w:p>
        </w:tc>
        <w:tc>
          <w:tcPr>
            <w:tcW w:w="126" w:type="pct"/>
            <w:tcBorders>
              <w:top w:val="single" w:color="007053" w:sz="12" w:space="0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338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rPr>
          <w:trHeight w:val="29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Cyfeiriad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Brif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Swyddfa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neu</w:t>
            </w:r>
            <w:proofErr w:type="spellEnd"/>
          </w:p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1"/>
                <w:szCs w:val="21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gyfeiriadau‘r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person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cyswllt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(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os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ydynt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wahanol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i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gyfeiriadau‘r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gweithredwr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busnes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>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6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8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Rhif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teleffon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person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cyswllt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507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6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</w:tbl>
    <w:p w:rsidRPr="009D1E1C" w:rsidR="009D1E1C" w:rsidP="009D1E1C" w:rsidRDefault="009D1E1C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</w:p>
    <w:p w:rsidRPr="009D1E1C" w:rsidR="009D1E1C" w:rsidP="009D1E1C" w:rsidRDefault="009D1E1C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proofErr w:type="spellStart"/>
      <w:r w:rsidRPr="009D1E1C">
        <w:rPr>
          <w:rFonts w:ascii="Arial" w:hAnsi="Arial" w:eastAsia="Calibri" w:cs="Arial"/>
          <w:lang w:eastAsia="en-GB"/>
        </w:rPr>
        <w:t>Nid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wyf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yn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cytuno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â‘r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sgôr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hylendid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bwyd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a </w:t>
      </w:r>
      <w:proofErr w:type="spellStart"/>
      <w:r w:rsidRPr="009D1E1C">
        <w:rPr>
          <w:rFonts w:ascii="Arial" w:hAnsi="Arial" w:eastAsia="Calibri" w:cs="Arial"/>
          <w:lang w:eastAsia="en-GB"/>
        </w:rPr>
        <w:t>roddwyd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gan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y </w:t>
      </w:r>
      <w:proofErr w:type="spellStart"/>
      <w:r w:rsidRPr="009D1E1C">
        <w:rPr>
          <w:rFonts w:ascii="Arial" w:hAnsi="Arial" w:eastAsia="Calibri" w:cs="Arial"/>
          <w:lang w:eastAsia="en-GB"/>
        </w:rPr>
        <w:t>swyddog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diogelwch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bwyd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, </w:t>
      </w:r>
      <w:proofErr w:type="spellStart"/>
      <w:r w:rsidRPr="009D1E1C">
        <w:rPr>
          <w:rFonts w:ascii="Arial" w:hAnsi="Arial" w:eastAsia="Calibri" w:cs="Arial"/>
          <w:lang w:eastAsia="en-GB"/>
        </w:rPr>
        <w:t>oherwydd</w:t>
      </w:r>
      <w:proofErr w:type="spellEnd"/>
      <w:r w:rsidRPr="009D1E1C">
        <w:rPr>
          <w:rFonts w:ascii="Arial" w:hAnsi="Arial" w:eastAsia="Calibri" w:cs="Arial"/>
          <w:lang w:eastAsia="en-GB"/>
        </w:rPr>
        <w:t>:</w:t>
      </w:r>
    </w:p>
    <w:p w:rsidRPr="009D1E1C" w:rsidR="009D1E1C" w:rsidP="009D1E1C" w:rsidRDefault="009D1E1C">
      <w:pPr>
        <w:spacing w:after="0" w:line="240" w:lineRule="auto"/>
        <w:ind w:left="709" w:hanging="709"/>
        <w:jc w:val="both"/>
        <w:rPr>
          <w:rFonts w:ascii="Arial" w:hAnsi="Arial" w:eastAsia="Times New Roman" w:cs="Arial"/>
          <w:lang w:eastAsia="en-GB"/>
        </w:rPr>
      </w:pPr>
    </w:p>
    <w:p w:rsidRPr="009D1E1C" w:rsidR="009D1E1C" w:rsidP="009D1E1C" w:rsidRDefault="009D1E1C">
      <w:pPr>
        <w:spacing w:after="0" w:line="240" w:lineRule="auto"/>
        <w:ind w:left="709" w:hanging="709"/>
        <w:jc w:val="both"/>
        <w:rPr>
          <w:rFonts w:ascii="Arial" w:hAnsi="Arial" w:eastAsia="Times New Roman" w:cs="Arial"/>
          <w:lang w:eastAsia="en-GB"/>
        </w:rPr>
      </w:pPr>
      <w:r w:rsidRPr="009D1E1C">
        <w:rPr>
          <w:rFonts w:ascii="Arial" w:hAnsi="Arial" w:eastAsia="Times New Roman" w:cs="Arial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E1C">
        <w:rPr>
          <w:rFonts w:ascii="Arial" w:hAnsi="Arial" w:eastAsia="Times New Roman" w:cs="Arial"/>
          <w:lang w:eastAsia="en-GB"/>
        </w:rPr>
        <w:instrText xml:space="preserve"> FORMCHECKBOX </w:instrText>
      </w:r>
      <w:r w:rsidRPr="009D1E1C">
        <w:rPr>
          <w:rFonts w:ascii="Arial" w:hAnsi="Arial" w:eastAsia="Times New Roman" w:cs="Arial"/>
          <w:lang w:eastAsia="en-GB"/>
        </w:rPr>
      </w:r>
      <w:r w:rsidRPr="009D1E1C">
        <w:rPr>
          <w:rFonts w:ascii="Arial" w:hAnsi="Arial" w:eastAsia="Times New Roman" w:cs="Arial"/>
          <w:lang w:eastAsia="en-GB"/>
        </w:rPr>
        <w:fldChar w:fldCharType="separate"/>
      </w:r>
      <w:r w:rsidRPr="009D1E1C">
        <w:rPr>
          <w:rFonts w:ascii="Arial" w:hAnsi="Arial" w:eastAsia="Times New Roman" w:cs="Arial"/>
          <w:lang w:eastAsia="en-GB"/>
        </w:rPr>
        <w:fldChar w:fldCharType="end"/>
      </w:r>
      <w:r w:rsidRPr="009D1E1C">
        <w:rPr>
          <w:rFonts w:ascii="Arial" w:hAnsi="Arial" w:eastAsia="Times New Roman" w:cs="Arial"/>
          <w:lang w:eastAsia="en-GB"/>
        </w:rPr>
        <w:tab/>
      </w:r>
      <w:proofErr w:type="spellStart"/>
      <w:r w:rsidRPr="009D1E1C">
        <w:rPr>
          <w:rFonts w:ascii="Arial" w:hAnsi="Arial" w:eastAsia="Calibri" w:cs="Arial"/>
          <w:lang w:eastAsia="en-GB"/>
        </w:rPr>
        <w:t>Rwyf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yn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credu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proofErr w:type="gramStart"/>
      <w:r w:rsidRPr="009D1E1C">
        <w:rPr>
          <w:rFonts w:ascii="Arial" w:hAnsi="Arial" w:eastAsia="Calibri" w:cs="Arial"/>
          <w:lang w:eastAsia="en-GB"/>
        </w:rPr>
        <w:t>nad</w:t>
      </w:r>
      <w:proofErr w:type="spellEnd"/>
      <w:proofErr w:type="gram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oedd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y </w:t>
      </w:r>
      <w:proofErr w:type="spellStart"/>
      <w:r w:rsidRPr="009D1E1C">
        <w:rPr>
          <w:rFonts w:ascii="Arial" w:hAnsi="Arial" w:eastAsia="Calibri" w:cs="Arial"/>
          <w:lang w:eastAsia="en-GB"/>
        </w:rPr>
        <w:t>meini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prawf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sgorio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wedi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eu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cymhwyso‘n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gywir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, </w:t>
      </w:r>
      <w:proofErr w:type="spellStart"/>
      <w:r w:rsidRPr="009D1E1C">
        <w:rPr>
          <w:rFonts w:ascii="Arial" w:hAnsi="Arial" w:eastAsia="Calibri" w:cs="Arial"/>
          <w:lang w:eastAsia="en-GB"/>
        </w:rPr>
        <w:t>neu</w:t>
      </w:r>
      <w:proofErr w:type="spellEnd"/>
      <w:r w:rsidRPr="009D1E1C">
        <w:rPr>
          <w:rFonts w:ascii="Arial" w:hAnsi="Arial" w:eastAsia="Calibri" w:cs="Arial"/>
          <w:lang w:eastAsia="en-GB"/>
        </w:rPr>
        <w:t>,</w:t>
      </w:r>
    </w:p>
    <w:p w:rsidRPr="009D1E1C" w:rsidR="009D1E1C" w:rsidP="009D1E1C" w:rsidRDefault="009D1E1C">
      <w:pPr>
        <w:spacing w:after="0" w:line="240" w:lineRule="auto"/>
        <w:ind w:left="709" w:hanging="709"/>
        <w:jc w:val="both"/>
        <w:rPr>
          <w:rFonts w:ascii="Arial" w:hAnsi="Arial" w:eastAsia="Times New Roman" w:cs="Arial"/>
          <w:lang w:eastAsia="en-GB"/>
        </w:rPr>
      </w:pPr>
    </w:p>
    <w:p w:rsidRPr="009D1E1C" w:rsidR="009D1E1C" w:rsidP="009D1E1C" w:rsidRDefault="009D1E1C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Arial" w:hAnsi="Arial" w:eastAsia="Calibri" w:cs="Arial"/>
          <w:lang w:eastAsia="en-GB"/>
        </w:rPr>
      </w:pPr>
      <w:r w:rsidRPr="009D1E1C">
        <w:rPr>
          <w:rFonts w:ascii="Arial" w:hAnsi="Arial" w:eastAsia="Times New Roman" w:cs="Arial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D1E1C">
        <w:rPr>
          <w:rFonts w:ascii="Arial" w:hAnsi="Arial" w:eastAsia="Times New Roman" w:cs="Arial"/>
          <w:lang w:eastAsia="en-GB"/>
        </w:rPr>
        <w:instrText xml:space="preserve"> FORMCHECKBOX </w:instrText>
      </w:r>
      <w:r w:rsidRPr="009D1E1C">
        <w:rPr>
          <w:rFonts w:ascii="Arial" w:hAnsi="Arial" w:eastAsia="Times New Roman" w:cs="Arial"/>
          <w:lang w:eastAsia="en-GB"/>
        </w:rPr>
      </w:r>
      <w:r w:rsidRPr="009D1E1C">
        <w:rPr>
          <w:rFonts w:ascii="Arial" w:hAnsi="Arial" w:eastAsia="Times New Roman" w:cs="Arial"/>
          <w:lang w:eastAsia="en-GB"/>
        </w:rPr>
        <w:fldChar w:fldCharType="separate"/>
      </w:r>
      <w:r w:rsidRPr="009D1E1C">
        <w:rPr>
          <w:rFonts w:ascii="Arial" w:hAnsi="Arial" w:eastAsia="Times New Roman" w:cs="Arial"/>
          <w:lang w:eastAsia="en-GB"/>
        </w:rPr>
        <w:fldChar w:fldCharType="end"/>
      </w:r>
      <w:r w:rsidRPr="009D1E1C">
        <w:rPr>
          <w:rFonts w:ascii="Arial" w:hAnsi="Arial" w:eastAsia="Times New Roman" w:cs="Arial"/>
          <w:lang w:eastAsia="en-GB"/>
        </w:rPr>
        <w:tab/>
      </w:r>
      <w:proofErr w:type="spellStart"/>
      <w:r w:rsidRPr="009D1E1C">
        <w:rPr>
          <w:rFonts w:ascii="Arial" w:hAnsi="Arial" w:eastAsia="Calibri" w:cs="Arial"/>
          <w:lang w:eastAsia="en-GB"/>
        </w:rPr>
        <w:t>Nid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wyf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yn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cytuno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bod y </w:t>
      </w:r>
      <w:proofErr w:type="spellStart"/>
      <w:r w:rsidRPr="009D1E1C">
        <w:rPr>
          <w:rFonts w:ascii="Arial" w:hAnsi="Arial" w:eastAsia="Calibri" w:cs="Arial"/>
          <w:lang w:eastAsia="en-GB"/>
        </w:rPr>
        <w:t>sgôr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yn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adlewyrchu‘n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briodol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y </w:t>
      </w:r>
      <w:proofErr w:type="spellStart"/>
      <w:r w:rsidRPr="009D1E1C">
        <w:rPr>
          <w:rFonts w:ascii="Arial" w:hAnsi="Arial" w:eastAsia="Calibri" w:cs="Arial"/>
          <w:lang w:eastAsia="en-GB"/>
        </w:rPr>
        <w:t>safonau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hylendid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a </w:t>
      </w:r>
      <w:proofErr w:type="spellStart"/>
      <w:r w:rsidRPr="009D1E1C">
        <w:rPr>
          <w:rFonts w:ascii="Arial" w:hAnsi="Arial" w:eastAsia="Calibri" w:cs="Arial"/>
          <w:lang w:eastAsia="en-GB"/>
        </w:rPr>
        <w:t>ganfuwyd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ar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yr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adeg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y </w:t>
      </w:r>
      <w:proofErr w:type="spellStart"/>
      <w:r w:rsidRPr="009D1E1C">
        <w:rPr>
          <w:rFonts w:ascii="Arial" w:hAnsi="Arial" w:eastAsia="Calibri" w:cs="Arial"/>
          <w:lang w:eastAsia="en-GB"/>
        </w:rPr>
        <w:t>cynhaliwyd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yr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arolygiad</w:t>
      </w:r>
      <w:proofErr w:type="spellEnd"/>
      <w:r w:rsidRPr="009D1E1C">
        <w:rPr>
          <w:rFonts w:ascii="Arial" w:hAnsi="Arial" w:eastAsia="Calibri" w:cs="Arial"/>
          <w:lang w:eastAsia="en-GB"/>
        </w:rPr>
        <w:t>.</w:t>
      </w:r>
    </w:p>
    <w:p w:rsidRPr="009D1E1C" w:rsidR="009D1E1C" w:rsidP="009D1E1C" w:rsidRDefault="009D1E1C">
      <w:pPr>
        <w:spacing w:after="0" w:line="240" w:lineRule="auto"/>
        <w:ind w:left="709" w:hanging="709"/>
        <w:jc w:val="both"/>
        <w:rPr>
          <w:rFonts w:ascii="Arial" w:hAnsi="Arial" w:eastAsia="Times New Roman" w:cs="Arial"/>
          <w:lang w:eastAsia="en-GB"/>
        </w:rPr>
      </w:pPr>
    </w:p>
    <w:p w:rsidRPr="009D1E1C" w:rsidR="009D1E1C" w:rsidP="009D1E1C" w:rsidRDefault="009D1E1C">
      <w:pPr>
        <w:spacing w:after="0" w:line="240" w:lineRule="auto"/>
        <w:jc w:val="both"/>
        <w:rPr>
          <w:rFonts w:ascii="Arial" w:hAnsi="Arial" w:eastAsia="Times New Roman" w:cs="Arial"/>
          <w:lang w:eastAsia="en-GB"/>
        </w:rPr>
      </w:pPr>
      <w:r w:rsidRPr="009D1E1C">
        <w:rPr>
          <w:rFonts w:ascii="Arial" w:hAnsi="Arial" w:eastAsia="Calibri" w:cs="Arial"/>
          <w:lang w:eastAsia="en-GB"/>
        </w:rPr>
        <w:t xml:space="preserve"> (</w:t>
      </w:r>
      <w:proofErr w:type="spellStart"/>
      <w:proofErr w:type="gramStart"/>
      <w:r w:rsidRPr="009D1E1C">
        <w:rPr>
          <w:rFonts w:ascii="Arial" w:hAnsi="Arial" w:eastAsia="Calibri" w:cs="Arial"/>
          <w:lang w:eastAsia="en-GB"/>
        </w:rPr>
        <w:t>rhowch</w:t>
      </w:r>
      <w:proofErr w:type="spellEnd"/>
      <w:proofErr w:type="gramEnd"/>
      <w:r w:rsidRPr="009D1E1C">
        <w:rPr>
          <w:rFonts w:ascii="Arial" w:hAnsi="Arial" w:eastAsia="Calibri" w:cs="Arial"/>
          <w:lang w:eastAsia="en-GB"/>
        </w:rPr>
        <w:t xml:space="preserve"> </w:t>
      </w:r>
      <w:proofErr w:type="spellStart"/>
      <w:r w:rsidRPr="009D1E1C">
        <w:rPr>
          <w:rFonts w:ascii="Arial" w:hAnsi="Arial" w:eastAsia="Calibri" w:cs="Arial"/>
          <w:lang w:eastAsia="en-GB"/>
        </w:rPr>
        <w:t>esboniad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, o </w:t>
      </w:r>
      <w:proofErr w:type="spellStart"/>
      <w:r w:rsidRPr="009D1E1C">
        <w:rPr>
          <w:rFonts w:ascii="Arial" w:hAnsi="Arial" w:eastAsia="Calibri" w:cs="Arial"/>
          <w:lang w:eastAsia="en-GB"/>
        </w:rPr>
        <w:t>dan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bob un </w:t>
      </w:r>
      <w:proofErr w:type="spellStart"/>
      <w:r w:rsidRPr="009D1E1C">
        <w:rPr>
          <w:rFonts w:ascii="Arial" w:hAnsi="Arial" w:eastAsia="Calibri" w:cs="Arial"/>
          <w:lang w:eastAsia="en-GB"/>
        </w:rPr>
        <w:t>o‘r</w:t>
      </w:r>
      <w:proofErr w:type="spellEnd"/>
      <w:r w:rsidRPr="009D1E1C">
        <w:rPr>
          <w:rFonts w:ascii="Arial" w:hAnsi="Arial" w:eastAsia="Calibri" w:cs="Arial"/>
          <w:lang w:eastAsia="en-GB"/>
        </w:rPr>
        <w:t xml:space="preserve"> tri </w:t>
      </w:r>
      <w:proofErr w:type="spellStart"/>
      <w:r w:rsidRPr="009D1E1C">
        <w:rPr>
          <w:rFonts w:ascii="Arial" w:hAnsi="Arial" w:eastAsia="Calibri" w:cs="Arial"/>
          <w:lang w:eastAsia="en-GB"/>
        </w:rPr>
        <w:t>phennawd</w:t>
      </w:r>
      <w:proofErr w:type="spellEnd"/>
      <w:r w:rsidRPr="009D1E1C">
        <w:rPr>
          <w:rFonts w:ascii="Arial" w:hAnsi="Arial" w:eastAsia="Calibri" w:cs="Arial"/>
          <w:lang w:eastAsia="en-GB"/>
        </w:rPr>
        <w:t>):</w:t>
      </w:r>
    </w:p>
    <w:p w:rsidRPr="009D1E1C" w:rsidR="009D1E1C" w:rsidP="009D1E1C" w:rsidRDefault="009D1E1C">
      <w:pPr>
        <w:spacing w:after="0" w:line="240" w:lineRule="auto"/>
        <w:ind w:left="709" w:hanging="709"/>
        <w:jc w:val="both"/>
        <w:rPr>
          <w:rFonts w:ascii="Arial" w:hAnsi="Arial" w:eastAsia="Times New Roman" w:cs="Arial"/>
          <w:sz w:val="16"/>
          <w:szCs w:val="16"/>
          <w:lang w:eastAsia="en-GB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Pr="009D1E1C" w:rsidR="009D1E1C" w:rsidTr="00FD0F50">
        <w:tc>
          <w:tcPr>
            <w:tcW w:w="128" w:type="pct"/>
            <w:tcBorders>
              <w:top w:val="single" w:color="007053" w:sz="12" w:space="0"/>
              <w:left w:val="single" w:color="auto" w:sz="12" w:space="0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390" w:type="pct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53" w:type="pct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3205" w:type="pct"/>
            <w:tcBorders>
              <w:top w:val="single" w:color="007053" w:sz="12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123" w:type="pct"/>
            <w:tcBorders>
              <w:top w:val="single" w:color="007053" w:sz="12" w:space="0"/>
              <w:left w:val="nil"/>
              <w:bottom w:val="nil"/>
              <w:right w:val="single" w:color="auto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Cydymffurfio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â</w:t>
            </w:r>
          </w:p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gweithdrefnau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hylendid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a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diogelwch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bwyd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jc w:val="right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Cydymffurfio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â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gofynion</w:t>
            </w:r>
            <w:proofErr w:type="spellEnd"/>
          </w:p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strwythurol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eastAsia="Calibri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Hyder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yn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y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gweithdrefnau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rheoli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a</w:t>
            </w:r>
          </w:p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rheolaethau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0"/>
                <w:szCs w:val="20"/>
                <w:lang w:eastAsia="en-GB"/>
              </w:rPr>
            </w:pPr>
          </w:p>
        </w:tc>
      </w:tr>
      <w:tr w:rsidRPr="009D1E1C" w:rsidR="009D1E1C" w:rsidTr="00FD0F50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</w:tr>
    </w:tbl>
    <w:p w:rsidRPr="009D1E1C" w:rsidR="009D1E1C" w:rsidP="009D1E1C" w:rsidRDefault="009D1E1C">
      <w:pPr>
        <w:spacing w:after="0" w:line="240" w:lineRule="auto"/>
        <w:rPr>
          <w:rFonts w:ascii="Arial" w:hAnsi="Arial" w:eastAsia="Times New Roman" w:cs="Arial"/>
          <w:sz w:val="16"/>
          <w:szCs w:val="16"/>
          <w:lang w:eastAsia="en-GB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1"/>
        <w:gridCol w:w="906"/>
        <w:gridCol w:w="233"/>
        <w:gridCol w:w="1857"/>
        <w:gridCol w:w="82"/>
        <w:gridCol w:w="171"/>
        <w:gridCol w:w="56"/>
        <w:gridCol w:w="1569"/>
        <w:gridCol w:w="374"/>
        <w:gridCol w:w="1024"/>
        <w:gridCol w:w="239"/>
        <w:gridCol w:w="2026"/>
        <w:gridCol w:w="228"/>
      </w:tblGrid>
      <w:tr w:rsidRPr="009D1E1C" w:rsidR="009D1E1C" w:rsidTr="00FD0F50">
        <w:trPr>
          <w:trHeight w:val="44"/>
        </w:trPr>
        <w:tc>
          <w:tcPr>
            <w:tcW w:w="130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670" w:type="pct"/>
            <w:gridSpan w:val="3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sz w:val="2"/>
                <w:szCs w:val="2"/>
                <w:lang w:eastAsia="en-GB"/>
              </w:rPr>
            </w:pPr>
          </w:p>
        </w:tc>
        <w:tc>
          <w:tcPr>
            <w:tcW w:w="143" w:type="pct"/>
            <w:gridSpan w:val="2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2929" w:type="pct"/>
            <w:gridSpan w:val="6"/>
            <w:tcBorders>
              <w:top w:val="single" w:color="007053" w:sz="12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  <w:tc>
          <w:tcPr>
            <w:tcW w:w="128" w:type="pct"/>
            <w:tcBorders>
              <w:top w:val="single" w:color="007053" w:sz="12" w:space="0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sz w:val="2"/>
                <w:szCs w:val="2"/>
                <w:lang w:eastAsia="en-GB"/>
              </w:rPr>
            </w:pPr>
          </w:p>
        </w:tc>
      </w:tr>
      <w:tr w:rsidRPr="009D1E1C" w:rsidR="009D1E1C" w:rsidTr="00FD0F50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Llofnod</w:t>
            </w:r>
            <w:proofErr w:type="spellEnd"/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929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929" w:type="pct"/>
            <w:gridSpan w:val="6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Enw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mewn</w:t>
            </w:r>
            <w:proofErr w:type="spellEnd"/>
            <w:r w:rsidRPr="009D1E1C">
              <w:rPr>
                <w:rFonts w:ascii="Arial" w:hAnsi="Arial" w:eastAsia="Calibri" w:cs="Arial"/>
                <w:lang w:eastAsia="en-GB"/>
              </w:rPr>
              <w:t xml:space="preserve"> </w:t>
            </w:r>
            <w:proofErr w:type="spellStart"/>
            <w:r w:rsidRPr="009D1E1C">
              <w:rPr>
                <w:rFonts w:ascii="Arial" w:hAnsi="Arial" w:eastAsia="Calibri" w:cs="Arial"/>
                <w:lang w:eastAsia="en-GB"/>
              </w:rPr>
              <w:t>priflythrennau</w:t>
            </w:r>
            <w:proofErr w:type="spellEnd"/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929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71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Times New Roman" w:cs="Arial"/>
                <w:lang w:eastAsia="en-GB"/>
              </w:rPr>
              <w:t>S</w:t>
            </w:r>
            <w:r w:rsidRPr="009D1E1C">
              <w:rPr>
                <w:rFonts w:ascii="Arial" w:hAnsi="Arial" w:eastAsia="Calibri" w:cs="Arial"/>
                <w:lang w:eastAsia="en-GB"/>
              </w:rPr>
              <w:t>wydd</w:t>
            </w:r>
            <w:proofErr w:type="spell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082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/>
                <w:lang w:eastAsia="en-GB"/>
              </w:rPr>
            </w:pPr>
          </w:p>
        </w:tc>
        <w:tc>
          <w:tcPr>
            <w:tcW w:w="209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  <w:proofErr w:type="spellStart"/>
            <w:r w:rsidRPr="009D1E1C">
              <w:rPr>
                <w:rFonts w:ascii="Arial" w:hAnsi="Arial" w:eastAsia="Times New Roman" w:cs="Arial"/>
                <w:lang w:eastAsia="en-GB"/>
              </w:rPr>
              <w:t>Dyddiad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126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  <w:tr w:rsidRPr="009D1E1C" w:rsidR="009D1E1C" w:rsidTr="00FD0F50">
        <w:tc>
          <w:tcPr>
            <w:tcW w:w="130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  <w:shd w:val="clear" w:color="auto" w:fill="FFFFFF"/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717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bCs/>
                <w:color w:val="000000"/>
                <w:lang w:eastAsia="en-GB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9D1E1C" w:rsidR="009D1E1C" w:rsidP="009D1E1C" w:rsidRDefault="009D1E1C">
            <w:pPr>
              <w:spacing w:before="20" w:after="20" w:line="240" w:lineRule="auto"/>
              <w:rPr>
                <w:rFonts w:ascii="Arial" w:hAnsi="Arial" w:eastAsia="Times New Roman" w:cs="Arial"/>
                <w:lang w:eastAsia="en-GB"/>
              </w:rPr>
            </w:pPr>
          </w:p>
        </w:tc>
      </w:tr>
    </w:tbl>
    <w:p w:rsidRPr="009D1E1C" w:rsidR="009D1E1C" w:rsidP="009D1E1C" w:rsidRDefault="009D1E1C">
      <w:pPr>
        <w:spacing w:after="0" w:line="240" w:lineRule="auto"/>
        <w:rPr>
          <w:rFonts w:ascii="Arial" w:hAnsi="Arial" w:eastAsia="Times New Roman" w:cs="Arial"/>
          <w:color w:val="007053"/>
          <w:lang w:eastAsia="en-GB"/>
        </w:rPr>
      </w:pPr>
      <w:proofErr w:type="spellStart"/>
      <w:r w:rsidRPr="009D1E1C">
        <w:rPr>
          <w:rFonts w:ascii="Arial" w:hAnsi="Arial" w:eastAsia="Calibri" w:cs="Arial"/>
          <w:bCs/>
          <w:lang w:eastAsia="en-GB"/>
        </w:rPr>
        <w:t>Dychwelwch</w:t>
      </w:r>
      <w:proofErr w:type="spellEnd"/>
      <w:r w:rsidRPr="009D1E1C">
        <w:rPr>
          <w:rFonts w:ascii="Arial" w:hAnsi="Arial" w:eastAsia="Calibri" w:cs="Arial"/>
          <w:bCs/>
          <w:lang w:eastAsia="en-GB"/>
        </w:rPr>
        <w:t xml:space="preserve"> y </w:t>
      </w:r>
      <w:proofErr w:type="spellStart"/>
      <w:r w:rsidRPr="009D1E1C">
        <w:rPr>
          <w:rFonts w:ascii="Arial" w:hAnsi="Arial" w:eastAsia="Calibri" w:cs="Arial"/>
          <w:bCs/>
          <w:lang w:eastAsia="en-GB"/>
        </w:rPr>
        <w:t>ffurflen</w:t>
      </w:r>
      <w:proofErr w:type="spellEnd"/>
      <w:r w:rsidRPr="009D1E1C">
        <w:rPr>
          <w:rFonts w:ascii="Arial" w:hAnsi="Arial" w:eastAsia="Calibri" w:cs="Arial"/>
          <w:bCs/>
          <w:lang w:eastAsia="en-GB"/>
        </w:rPr>
        <w:t xml:space="preserve"> hon i: </w:t>
      </w:r>
      <w:proofErr w:type="spellStart"/>
      <w:r w:rsidRPr="009D1E1C">
        <w:rPr>
          <w:rFonts w:ascii="Arial" w:hAnsi="Arial" w:eastAsia="Calibri" w:cs="Arial"/>
          <w:bCs/>
          <w:lang w:eastAsia="en-GB"/>
        </w:rPr>
        <w:t>Cyngor</w:t>
      </w:r>
      <w:proofErr w:type="spellEnd"/>
      <w:r w:rsidRPr="009D1E1C">
        <w:rPr>
          <w:rFonts w:ascii="Arial" w:hAnsi="Arial" w:eastAsia="Calibri" w:cs="Arial"/>
          <w:bCs/>
          <w:lang w:eastAsia="en-GB"/>
        </w:rPr>
        <w:t xml:space="preserve"> Sir </w:t>
      </w:r>
      <w:proofErr w:type="spellStart"/>
      <w:r w:rsidRPr="009D1E1C">
        <w:rPr>
          <w:rFonts w:ascii="Arial" w:hAnsi="Arial" w:eastAsia="Calibri" w:cs="Arial"/>
          <w:bCs/>
          <w:lang w:eastAsia="en-GB"/>
        </w:rPr>
        <w:t>Ddinbych</w:t>
      </w:r>
      <w:proofErr w:type="spellEnd"/>
      <w:r w:rsidRPr="009D1E1C">
        <w:rPr>
          <w:rFonts w:ascii="Arial" w:hAnsi="Arial" w:eastAsia="Calibri" w:cs="Arial"/>
          <w:bCs/>
          <w:lang w:eastAsia="en-GB"/>
        </w:rPr>
        <w:t xml:space="preserve">, </w:t>
      </w:r>
      <w:proofErr w:type="spellStart"/>
      <w:r w:rsidRPr="009D1E1C">
        <w:rPr>
          <w:rFonts w:ascii="Arial" w:hAnsi="Arial" w:eastAsia="Calibri" w:cs="Arial"/>
          <w:bCs/>
          <w:lang w:eastAsia="en-GB"/>
        </w:rPr>
        <w:t>Blwch</w:t>
      </w:r>
      <w:proofErr w:type="spellEnd"/>
      <w:r w:rsidRPr="009D1E1C">
        <w:rPr>
          <w:rFonts w:ascii="Arial" w:hAnsi="Arial" w:eastAsia="Calibri" w:cs="Arial"/>
          <w:bCs/>
          <w:lang w:eastAsia="en-GB"/>
        </w:rPr>
        <w:t xml:space="preserve"> Post 62, </w:t>
      </w:r>
      <w:proofErr w:type="spellStart"/>
      <w:proofErr w:type="gramStart"/>
      <w:r w:rsidRPr="009D1E1C">
        <w:rPr>
          <w:rFonts w:ascii="Arial" w:hAnsi="Arial" w:eastAsia="Calibri" w:cs="Arial"/>
          <w:bCs/>
          <w:lang w:eastAsia="en-GB"/>
        </w:rPr>
        <w:t>Rhuthun</w:t>
      </w:r>
      <w:proofErr w:type="spellEnd"/>
      <w:proofErr w:type="gramEnd"/>
      <w:r w:rsidRPr="009D1E1C">
        <w:rPr>
          <w:rFonts w:ascii="Arial" w:hAnsi="Arial" w:eastAsia="Calibri" w:cs="Arial"/>
          <w:bCs/>
          <w:lang w:eastAsia="en-GB"/>
        </w:rPr>
        <w:t>, LL15 9AZ Food.safety@denbighshire.gov.uk</w:t>
      </w:r>
    </w:p>
    <w:sectPr w:rsidRPr="009D1E1C" w:rsidR="009D1E1C" w:rsidSect="00C003A1">
      <w:headerReference w:type="default" r:id="rId6"/>
      <w:footerReference w:type="default" r:id="rId7"/>
      <w:pgSz w:w="11906" w:h="16838"/>
      <w:pgMar w:top="1438" w:right="1440" w:bottom="1135" w:left="1440" w:header="708" w:footer="708" w:gutter="0"/>
      <w:pgBorders w:offsetFrom="page">
        <w:top w:val="single" w:color="007053" w:sz="12" w:space="24"/>
        <w:left w:val="single" w:color="007053" w:sz="12" w:space="24"/>
        <w:bottom w:val="single" w:color="007053" w:sz="12" w:space="24"/>
        <w:right w:val="single" w:color="007053" w:sz="12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C2" w:rsidRPr="002974C2" w:rsidRDefault="009D1E1C">
    <w:pPr>
      <w:pStyle w:val="Footer"/>
      <w:rPr>
        <w:rFonts w:ascii="Arial" w:hAnsi="Arial" w:cs="Arial"/>
        <w:sz w:val="20"/>
      </w:rPr>
    </w:pPr>
    <w:r>
      <w:tab/>
    </w:r>
    <w:r>
      <w:tab/>
    </w:r>
  </w:p>
  <w:p w:rsidR="002974C2" w:rsidRDefault="009D1E1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6A" w:rsidRPr="008D561F" w:rsidRDefault="009D1E1C">
    <w:pPr>
      <w:pStyle w:val="Header"/>
      <w:rPr>
        <w:rFonts w:ascii="Arial" w:hAnsi="Arial" w:cs="Arial"/>
        <w:b/>
        <w:sz w:val="32"/>
        <w:szCs w:val="32"/>
      </w:rPr>
    </w:pPr>
    <w:r w:rsidRPr="00CE4AF2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70754657" wp14:editId="5E186513">
          <wp:extent cx="1786270" cy="510967"/>
          <wp:effectExtent l="0" t="0" r="4445" b="381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374" cy="51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68EA7246" wp14:editId="052EE89C">
          <wp:simplePos x="0" y="0"/>
          <wp:positionH relativeFrom="column">
            <wp:posOffset>4342130</wp:posOffset>
          </wp:positionH>
          <wp:positionV relativeFrom="paragraph">
            <wp:posOffset>-55245</wp:posOffset>
          </wp:positionV>
          <wp:extent cx="1733550" cy="457200"/>
          <wp:effectExtent l="0" t="0" r="0" b="0"/>
          <wp:wrapSquare wrapText="bothSides"/>
          <wp:docPr id="1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1AA3"/>
    <w:multiLevelType w:val="hybridMultilevel"/>
    <w:tmpl w:val="4104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01DC"/>
    <w:multiLevelType w:val="hybridMultilevel"/>
    <w:tmpl w:val="FB4C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1EFE"/>
    <w:multiLevelType w:val="hybridMultilevel"/>
    <w:tmpl w:val="7DC4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E1C"/>
    <w:rsid w:val="0047174E"/>
    <w:rsid w:val="009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83ECF-3D6D-425D-AC6A-014602CA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E1C"/>
    <w:pPr>
      <w:tabs>
        <w:tab w:val="center" w:pos="4513"/>
        <w:tab w:val="right" w:pos="9026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D1E1C"/>
    <w:rPr>
      <w:rFonts w:ascii="Tahoma" w:eastAsia="Times New Roman" w:hAnsi="Tahoma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1E1C"/>
    <w:pPr>
      <w:tabs>
        <w:tab w:val="center" w:pos="4513"/>
        <w:tab w:val="right" w:pos="9026"/>
      </w:tabs>
      <w:spacing w:after="0" w:line="240" w:lineRule="auto"/>
    </w:pPr>
    <w:rPr>
      <w:rFonts w:ascii="Tahoma" w:eastAsia="Times New Roman" w:hAnsi="Tahoma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9D1E1C"/>
    <w:rPr>
      <w:rFonts w:ascii="Tahoma" w:eastAsia="Times New Roman" w:hAnsi="Tahoma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denbighshire.gov.uk/cy/preswyliwr/cyfreithiol/preifatrwydd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Hylendid busnesau bwyd: ffurflen apêl</dc:title>
  <dc:subject>
  </dc:subject>
  <dc:creator>Ceri Townsend</dc:creator>
  <cp:keywords>
  </cp:keywords>
  <dc:description>
  </dc:description>
  <cp:lastModifiedBy>Mr Simon Jones</cp:lastModifiedBy>
  <cp:revision>1</cp:revision>
  <dcterms:created xsi:type="dcterms:W3CDTF">2018-11-05T10:42:00Z</dcterms:created>
  <dcterms:modified xsi:type="dcterms:W3CDTF">2020-05-27T11:11:03Z</dcterms:modified>
</cp:coreProperties>
</file>