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1308" w14:textId="7671FDCF" w:rsidR="00AD79B3" w:rsidRPr="00866272" w:rsidRDefault="00460F11" w:rsidP="004B30B6">
      <w:bookmarkStart w:id="0" w:name="_Toc12453116"/>
      <w:r>
        <w:rPr>
          <w:noProof/>
          <w:lang w:eastAsia="en-GB"/>
        </w:rPr>
        <w:drawing>
          <wp:inline distT="0" distB="0" distL="0" distR="0" wp14:anchorId="344B0E91" wp14:editId="16F323D6">
            <wp:extent cx="2291599" cy="603115"/>
            <wp:effectExtent l="0" t="0" r="0" b="6985"/>
            <wp:docPr id="2" name="Picture 2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5EA85" w14:textId="2D6882FB" w:rsidR="000643DC" w:rsidRDefault="00C15766" w:rsidP="000643DC">
      <w:pPr>
        <w:pStyle w:val="Title"/>
      </w:pPr>
      <w:r w:rsidRPr="00C15766">
        <w:rPr>
          <w:lang w:val="cy-GB"/>
        </w:rPr>
        <w:t>Cynllun Gweithredu Iechyd</w:t>
      </w:r>
      <w:r w:rsidR="004551EE" w:rsidRPr="002A3542">
        <w:rPr>
          <w:lang w:val="cy-GB"/>
        </w:rPr>
        <w:t xml:space="preserve"> </w:t>
      </w:r>
    </w:p>
    <w:p w14:paraId="759D3119" w14:textId="03827747" w:rsidR="0035452F" w:rsidRPr="002A3542" w:rsidRDefault="004551EE" w:rsidP="00C15766">
      <w:pPr>
        <w:pStyle w:val="Heading1"/>
        <w:spacing w:before="16000"/>
      </w:pPr>
      <w:bookmarkStart w:id="1" w:name="_Toc78193047"/>
      <w:r w:rsidRPr="002A3542">
        <w:rPr>
          <w:lang w:val="cy-GB"/>
        </w:rPr>
        <w:lastRenderedPageBreak/>
        <w:t>Rheoli Fersiynau</w:t>
      </w:r>
      <w:bookmarkEnd w:id="1"/>
    </w:p>
    <w:p w14:paraId="5E6ADD82" w14:textId="6C44A313" w:rsidR="0035452F" w:rsidRPr="00547FE9" w:rsidRDefault="004551EE" w:rsidP="00547FE9">
      <w:r w:rsidRPr="00547FE9">
        <w:rPr>
          <w:lang w:val="cy-GB"/>
        </w:rPr>
        <w:t>Mae’r ddogfen hon yn amodol ar adolygiad rheolaidd oherwydd newidiadau i ddeddfwriaeth a pholisi.</w:t>
      </w:r>
      <w:r w:rsidR="0035452F" w:rsidRPr="00547FE9">
        <w:t xml:space="preserve"> </w:t>
      </w:r>
      <w:r w:rsidRPr="00547FE9">
        <w:rPr>
          <w:lang w:val="cy-GB"/>
        </w:rPr>
        <w:t>Gellir dod o hyd i’r fersiynau diweddaraf o’n cyhoeddiadau ar ein gwefan. Cyn cysylltu â ni ynghylch cynnwys y ddogfen hon, argymhellir i chi gyfeirio at y fersiwn diweddaraf ar y wefan a’r canllawiau perthnasol.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tails of changes to the different versions of this document."/>
      </w:tblPr>
      <w:tblGrid>
        <w:gridCol w:w="1131"/>
        <w:gridCol w:w="1876"/>
        <w:gridCol w:w="2031"/>
        <w:gridCol w:w="5603"/>
      </w:tblGrid>
      <w:tr w:rsidR="00E63C66" w:rsidRPr="00606776" w14:paraId="2A9309F4" w14:textId="77777777" w:rsidTr="008D0F4F">
        <w:trPr>
          <w:cantSplit/>
          <w:tblHeader/>
        </w:trPr>
        <w:tc>
          <w:tcPr>
            <w:tcW w:w="1131" w:type="dxa"/>
            <w:noWrap/>
            <w:vAlign w:val="bottom"/>
            <w:hideMark/>
          </w:tcPr>
          <w:p w14:paraId="7F156649" w14:textId="4130CA83" w:rsidR="00E63C66" w:rsidRPr="008D0F4F" w:rsidRDefault="004551EE" w:rsidP="008D0F4F">
            <w:pPr>
              <w:rPr>
                <w:b/>
              </w:rPr>
            </w:pPr>
            <w:r w:rsidRPr="008D0F4F">
              <w:rPr>
                <w:b/>
              </w:rPr>
              <w:t>Fersiwn</w:t>
            </w:r>
          </w:p>
        </w:tc>
        <w:tc>
          <w:tcPr>
            <w:tcW w:w="1876" w:type="dxa"/>
            <w:noWrap/>
            <w:vAlign w:val="bottom"/>
            <w:hideMark/>
          </w:tcPr>
          <w:p w14:paraId="7301F641" w14:textId="6FB8D0E6" w:rsidR="00E63C66" w:rsidRPr="008D0F4F" w:rsidRDefault="004551EE" w:rsidP="008D0F4F">
            <w:pPr>
              <w:rPr>
                <w:b/>
              </w:rPr>
            </w:pPr>
            <w:r w:rsidRPr="008D0F4F">
              <w:rPr>
                <w:b/>
              </w:rPr>
              <w:t xml:space="preserve">Dyddiad Cymeradwyo </w:t>
            </w:r>
          </w:p>
        </w:tc>
        <w:tc>
          <w:tcPr>
            <w:tcW w:w="1910" w:type="dxa"/>
            <w:noWrap/>
            <w:vAlign w:val="bottom"/>
            <w:hideMark/>
          </w:tcPr>
          <w:p w14:paraId="2D50FFA5" w14:textId="02C90A57" w:rsidR="00E63C66" w:rsidRPr="008D0F4F" w:rsidRDefault="004551EE" w:rsidP="008D0F4F">
            <w:pPr>
              <w:rPr>
                <w:b/>
              </w:rPr>
            </w:pPr>
            <w:r w:rsidRPr="008D0F4F">
              <w:rPr>
                <w:b/>
              </w:rPr>
              <w:t>Cymeradwywyd gan</w:t>
            </w:r>
          </w:p>
        </w:tc>
        <w:tc>
          <w:tcPr>
            <w:tcW w:w="5603" w:type="dxa"/>
            <w:noWrap/>
            <w:vAlign w:val="bottom"/>
            <w:hideMark/>
          </w:tcPr>
          <w:p w14:paraId="176C234D" w14:textId="590E1979" w:rsidR="00E63C66" w:rsidRPr="008D0F4F" w:rsidRDefault="004551EE" w:rsidP="008D0F4F">
            <w:pPr>
              <w:rPr>
                <w:b/>
              </w:rPr>
            </w:pPr>
            <w:r w:rsidRPr="008D0F4F">
              <w:rPr>
                <w:b/>
              </w:rPr>
              <w:t>Nodiadau / newidiadau</w:t>
            </w:r>
          </w:p>
        </w:tc>
      </w:tr>
      <w:tr w:rsidR="00606776" w:rsidRPr="00606776" w14:paraId="7E2CA9CA" w14:textId="77777777" w:rsidTr="008D0F4F">
        <w:trPr>
          <w:cantSplit/>
          <w:trHeight w:val="338"/>
        </w:trPr>
        <w:tc>
          <w:tcPr>
            <w:tcW w:w="1131" w:type="dxa"/>
          </w:tcPr>
          <w:p w14:paraId="3EBEC7FD" w14:textId="77777777" w:rsidR="00606776" w:rsidRPr="00606776" w:rsidRDefault="00606776" w:rsidP="008D0F4F">
            <w:r w:rsidRPr="00606776">
              <w:t>f1.0</w:t>
            </w:r>
          </w:p>
        </w:tc>
        <w:tc>
          <w:tcPr>
            <w:tcW w:w="1876" w:type="dxa"/>
          </w:tcPr>
          <w:p w14:paraId="380B0A7B" w14:textId="1BFD5EF9" w:rsidR="00606776" w:rsidRPr="00606776" w:rsidRDefault="00C15766" w:rsidP="008D0F4F">
            <w:r>
              <w:t>12/11/2021</w:t>
            </w:r>
          </w:p>
        </w:tc>
        <w:tc>
          <w:tcPr>
            <w:tcW w:w="1910" w:type="dxa"/>
          </w:tcPr>
          <w:p w14:paraId="1A9DD4CC" w14:textId="503587D8" w:rsidR="00606776" w:rsidRPr="00606776" w:rsidRDefault="00C15766" w:rsidP="008D0F4F">
            <w:r>
              <w:t>AM/LH</w:t>
            </w:r>
          </w:p>
        </w:tc>
        <w:tc>
          <w:tcPr>
            <w:tcW w:w="5603" w:type="dxa"/>
          </w:tcPr>
          <w:p w14:paraId="33F94DDB" w14:textId="0801336E" w:rsidR="00606776" w:rsidRPr="00606776" w:rsidRDefault="00C15766" w:rsidP="008D0F4F">
            <w:r>
              <w:t>Dogfen</w:t>
            </w:r>
            <w:r w:rsidR="00606776" w:rsidRPr="00606776">
              <w:t xml:space="preserve"> Newydd</w:t>
            </w:r>
          </w:p>
        </w:tc>
      </w:tr>
      <w:tr w:rsidR="00060865" w:rsidRPr="00606776" w14:paraId="6F81EA34" w14:textId="77777777" w:rsidTr="00060865">
        <w:trPr>
          <w:cantSplit/>
          <w:trHeight w:val="338"/>
        </w:trPr>
        <w:tc>
          <w:tcPr>
            <w:tcW w:w="1131" w:type="dxa"/>
            <w:shd w:val="clear" w:color="auto" w:fill="auto"/>
          </w:tcPr>
          <w:p w14:paraId="783151C3" w14:textId="30613B58" w:rsidR="00060865" w:rsidRPr="00606776" w:rsidRDefault="00984740" w:rsidP="008D0F4F">
            <w:r>
              <w:t>f</w:t>
            </w:r>
            <w:bookmarkStart w:id="2" w:name="_GoBack"/>
            <w:bookmarkEnd w:id="2"/>
            <w:r w:rsidR="00060865">
              <w:t>1.1</w:t>
            </w:r>
          </w:p>
        </w:tc>
        <w:tc>
          <w:tcPr>
            <w:tcW w:w="1876" w:type="dxa"/>
            <w:shd w:val="clear" w:color="auto" w:fill="auto"/>
          </w:tcPr>
          <w:p w14:paraId="171A9171" w14:textId="6DDD7858" w:rsidR="00060865" w:rsidRDefault="00060865" w:rsidP="008D0F4F">
            <w:r>
              <w:t>16/04/2024</w:t>
            </w:r>
          </w:p>
        </w:tc>
        <w:tc>
          <w:tcPr>
            <w:tcW w:w="1910" w:type="dxa"/>
            <w:shd w:val="clear" w:color="auto" w:fill="auto"/>
          </w:tcPr>
          <w:p w14:paraId="714A493B" w14:textId="31F523AC" w:rsidR="00060865" w:rsidRDefault="00060865" w:rsidP="008D0F4F">
            <w:r>
              <w:t>AM</w:t>
            </w:r>
          </w:p>
        </w:tc>
        <w:tc>
          <w:tcPr>
            <w:tcW w:w="5603" w:type="dxa"/>
            <w:shd w:val="clear" w:color="auto" w:fill="auto"/>
          </w:tcPr>
          <w:p w14:paraId="49E84A94" w14:textId="3284F2F8" w:rsidR="00060865" w:rsidRPr="00060865" w:rsidRDefault="00060865" w:rsidP="008D0F4F">
            <w:pPr>
              <w:rPr>
                <w:rFonts w:cs="Arial"/>
              </w:rPr>
            </w:pPr>
            <w:r w:rsidRPr="00060865">
              <w:rPr>
                <w:rFonts w:eastAsia="Calibri" w:cs="Arial"/>
                <w:lang w:val="cy-GB"/>
              </w:rPr>
              <w:t>Asesiad Risg i’r Holiadur a ddiwygiwyd</w:t>
            </w:r>
          </w:p>
        </w:tc>
      </w:tr>
      <w:bookmarkEnd w:id="0"/>
    </w:tbl>
    <w:p w14:paraId="09C46D54" w14:textId="77777777" w:rsidR="008D0F4F" w:rsidRDefault="008D0F4F">
      <w:pPr>
        <w:spacing w:before="0" w:after="0" w:line="240" w:lineRule="auto"/>
        <w:rPr>
          <w:rFonts w:eastAsiaTheme="majorEastAsia" w:cstheme="majorBidi"/>
          <w:b/>
          <w:color w:val="000000" w:themeColor="text1"/>
          <w:sz w:val="32"/>
          <w:szCs w:val="32"/>
        </w:rPr>
      </w:pPr>
      <w:r>
        <w:br w:type="page"/>
      </w:r>
    </w:p>
    <w:p w14:paraId="5FCE7D80" w14:textId="6CAB7C17" w:rsidR="00A95260" w:rsidRDefault="00A95260" w:rsidP="00C15766">
      <w:pPr>
        <w:pStyle w:val="Heading1"/>
      </w:pPr>
      <w:r>
        <w:lastRenderedPageBreak/>
        <w:t>Cynllun Gweithredu Iechyd</w:t>
      </w:r>
    </w:p>
    <w:p w14:paraId="24FCCC4A" w14:textId="77777777" w:rsidR="00A95260" w:rsidRDefault="00A95260" w:rsidP="00C15766">
      <w:r>
        <w:t xml:space="preserve">Cymorth i bob gweithiwr reoli ei iechyd meddwl a lles yn y gwaith. </w:t>
      </w:r>
    </w:p>
    <w:p w14:paraId="5DA7B403" w14:textId="2F8E4F05" w:rsidR="00A95260" w:rsidRDefault="00A95260" w:rsidP="00C15766">
      <w:pPr>
        <w:pStyle w:val="Heading2"/>
      </w:pPr>
      <w:r>
        <w:t xml:space="preserve">Rhagarweiniad </w:t>
      </w:r>
    </w:p>
    <w:p w14:paraId="30EC1C67" w14:textId="77777777" w:rsidR="00C15766" w:rsidRDefault="00A95260" w:rsidP="00C15766">
      <w:r>
        <w:t xml:space="preserve">Mae Cyngor Sir Ddinbych yn ymrwymo i gefnogi lles y gweithwyr ac er mwyn eu helpu i gynnal eu hiechyd a lles eu hunain rydym wedi llunio’r cynllun hwn, sy’n seiliedig ar adnoddau a gasglwyd gan yr elusen iechyd meddwl, Mind. </w:t>
      </w:r>
    </w:p>
    <w:p w14:paraId="0F9DAC74" w14:textId="4C5340DC" w:rsidR="00A95260" w:rsidRDefault="00A95260" w:rsidP="00C15766">
      <w:r>
        <w:t>Nod pennaf y cynllun yw annog gweithwyr i ymchwilio eu hunain i’r hyn y gallant ei wneud i wella a chynnal eu hiechyd meddwl.</w:t>
      </w:r>
    </w:p>
    <w:p w14:paraId="2EED84F4" w14:textId="77777777" w:rsidR="00A95260" w:rsidRDefault="00A95260" w:rsidP="00C15766">
      <w:r>
        <w:t>Yn hytrach na rheoli absenoldeb oherwydd salwch mewn ffordd ymatebol, arferir dull mwy rhagweithiol ac ataliol sy’n cynnwys hyrwyddo lles ac ennyn gwell cyfranogiad gan weithwyr.</w:t>
      </w:r>
    </w:p>
    <w:p w14:paraId="691261ED" w14:textId="77777777" w:rsidR="00A95260" w:rsidRDefault="00A95260" w:rsidP="00C15766">
      <w:r>
        <w:t>Mae gwaith yn rhan enfawr o’n bywydau; mae’n bwysig fod pob gweithiwr yn teimlo’n iach ac yn medru siarad am unrhyw broblemau sydd ganddynt.  Rydym felly’n annog gweithwyr a rheolwyr i rannu’r cynllun hwn ymysg ei gilydd.</w:t>
      </w:r>
    </w:p>
    <w:p w14:paraId="0143A069" w14:textId="2922BABD" w:rsidR="00A95260" w:rsidRDefault="00A95260" w:rsidP="00A95260">
      <w:pPr>
        <w:spacing w:after="12000"/>
      </w:pPr>
      <w:r>
        <w:t xml:space="preserve">Ceir rhagor o wybodaeth a chyngor ar les corfforol a meddyliol ar y </w:t>
      </w:r>
      <w:hyperlink r:id="rId9" w:history="1">
        <w:r w:rsidRPr="008D0F4F">
          <w:rPr>
            <w:rStyle w:val="Hyperlink"/>
          </w:rPr>
          <w:t>tudalennau iechyd meddwl a lles</w:t>
        </w:r>
      </w:hyperlink>
      <w:r>
        <w:t xml:space="preserve">. </w:t>
      </w:r>
    </w:p>
    <w:p w14:paraId="1A6D916C" w14:textId="77777777" w:rsidR="00A95260" w:rsidRDefault="00A95260" w:rsidP="00C15766">
      <w:r>
        <w:t xml:space="preserve">Mae yno hefyd dempled o Gynllun Gweithredu Iechyd ar gyfer gweithwyr sy’n ei chael hi’n anodd gweithio mewn ffyrdd gwahanol ac o bell. </w:t>
      </w:r>
    </w:p>
    <w:p w14:paraId="78709554" w14:textId="77777777" w:rsidR="00A95260" w:rsidRDefault="00A95260" w:rsidP="00C15766">
      <w:pPr>
        <w:pStyle w:val="Heading2"/>
      </w:pPr>
      <w:r>
        <w:t xml:space="preserve">Beth ydi Cynllun Gweithredu Iechyd a sut mae’n gallu helpu? </w:t>
      </w:r>
    </w:p>
    <w:p w14:paraId="177302D6" w14:textId="11BB2CFB" w:rsidR="00A95260" w:rsidRDefault="00A95260" w:rsidP="00C15766">
      <w:r>
        <w:t xml:space="preserve">Mae cynllun gweithredu iechyd yn rhywbeth ymarferol y gellir ei addasu i bob unigolyn a gall pawb ei ddefnyddio, p’un a oes ganddynt broblem iechyd neu beidio.  Bydd hefyd yn helpu i adnabod y pethau sy’n cadw rhywun yn iach yn y gwaith ac yn eu bywyd yn gyffredinol, beth sy’n medru peri i rywun fod yn wael, a sut i fynd i’r afael â phroblem iechyd, yn enwedig felly yng nghyd-destun iechyd meddwl yn y gwaith. </w:t>
      </w:r>
    </w:p>
    <w:p w14:paraId="32408763" w14:textId="77777777" w:rsidR="00A95260" w:rsidRDefault="00A95260" w:rsidP="00C15766">
      <w:r>
        <w:t>Mae hefyd yn sail ar gyfer trafodaeth â rheolwyr a/neu oruchwylwyr fel bod pawb yn meithrin gwell dealltwriaeth o anghenion a phrofiadau’r gweithiwr er mwyn medru rhoi gwell cefnogaeth i’w hiechyd, a fydd yn ei dro yn arwain at weithwyr sy’n fwy cynhyrchiol, yn perfformio’n well ac yn fwy bodlon â’u swyddi.</w:t>
      </w:r>
    </w:p>
    <w:p w14:paraId="7096AAEB" w14:textId="77777777" w:rsidR="00A95260" w:rsidRDefault="00A95260" w:rsidP="00C15766">
      <w:r>
        <w:t xml:space="preserve">Gall cynllun gweithredi iechyd helpu gweithwyr i ddatblygu ffyrdd o gynnal eu lles meddyliol eu hunain a’i gwneud yn llai tebygol y bydd problemau fel straen yn codi.  </w:t>
      </w:r>
    </w:p>
    <w:p w14:paraId="17799DF3" w14:textId="77777777" w:rsidR="00A95260" w:rsidRDefault="00A95260" w:rsidP="00C15766">
      <w:pPr>
        <w:pStyle w:val="Heading2"/>
      </w:pPr>
      <w:r>
        <w:t>Beth ddylid ei gynnwys mewn Cynllun Iechyd a Lles?</w:t>
      </w:r>
    </w:p>
    <w:p w14:paraId="20A62C6F" w14:textId="141D349A" w:rsidR="00A95260" w:rsidRDefault="00A95260" w:rsidP="00C15766">
      <w:pPr>
        <w:pStyle w:val="ListParagraph"/>
        <w:numPr>
          <w:ilvl w:val="0"/>
          <w:numId w:val="41"/>
        </w:numPr>
      </w:pPr>
      <w:r>
        <w:t>Y dulliau y gellir eu defnyddio a’r ymddygiad y gellir ei arfer er mwyn cynnal iechyd corfforol a meddyliol</w:t>
      </w:r>
    </w:p>
    <w:p w14:paraId="220365F5" w14:textId="00B7734A" w:rsidR="00A95260" w:rsidRDefault="00A95260" w:rsidP="00C15766">
      <w:pPr>
        <w:pStyle w:val="ListParagraph"/>
        <w:numPr>
          <w:ilvl w:val="0"/>
          <w:numId w:val="41"/>
        </w:numPr>
      </w:pPr>
      <w:r>
        <w:t>Newidiadau mewn diet a ffordd o fyw a allai fod yn fuddiol</w:t>
      </w:r>
    </w:p>
    <w:p w14:paraId="776B345A" w14:textId="30CDBC98" w:rsidR="00A95260" w:rsidRDefault="00A95260" w:rsidP="00C15766">
      <w:pPr>
        <w:pStyle w:val="ListParagraph"/>
        <w:numPr>
          <w:ilvl w:val="0"/>
          <w:numId w:val="41"/>
        </w:numPr>
      </w:pPr>
      <w:r>
        <w:t>Arwyddion cynnar y gallai iechyd fod yn dirywio</w:t>
      </w:r>
    </w:p>
    <w:p w14:paraId="66C4646B" w14:textId="78CC6BDF" w:rsidR="00A95260" w:rsidRDefault="00A95260" w:rsidP="00C15766">
      <w:pPr>
        <w:pStyle w:val="ListParagraph"/>
        <w:numPr>
          <w:ilvl w:val="0"/>
          <w:numId w:val="41"/>
        </w:numPr>
      </w:pPr>
      <w:r>
        <w:t>Unrhyw bethau yn y gwaith sy’n sbarduno straen neu ddirywiad mewn iechyd meddwl</w:t>
      </w:r>
    </w:p>
    <w:p w14:paraId="174D434D" w14:textId="3F287CA6" w:rsidR="00A95260" w:rsidRDefault="00A95260" w:rsidP="00C15766">
      <w:pPr>
        <w:pStyle w:val="ListParagraph"/>
        <w:numPr>
          <w:ilvl w:val="0"/>
          <w:numId w:val="41"/>
        </w:numPr>
      </w:pPr>
      <w:r>
        <w:t>Effaith bosib unrhyw gyflwr iechyd corfforol a/neu feddyliol ar berfformiad yn y gwaith, a pha gymorth neu gefnogaeth y gallai fod angen ar gyfer hynny</w:t>
      </w:r>
    </w:p>
    <w:p w14:paraId="0A1BA011" w14:textId="77C0E557" w:rsidR="00A95260" w:rsidRDefault="00A95260" w:rsidP="00C15766">
      <w:pPr>
        <w:pStyle w:val="ListParagraph"/>
        <w:numPr>
          <w:ilvl w:val="0"/>
          <w:numId w:val="41"/>
        </w:numPr>
      </w:pPr>
      <w:r>
        <w:t>Pa gefnogaeth sydd ei angen gan y rheolwr atebol</w:t>
      </w:r>
    </w:p>
    <w:p w14:paraId="60D85D67" w14:textId="70D40917" w:rsidR="00A95260" w:rsidRDefault="00A95260" w:rsidP="00C15766">
      <w:pPr>
        <w:pStyle w:val="ListParagraph"/>
        <w:numPr>
          <w:ilvl w:val="0"/>
          <w:numId w:val="41"/>
        </w:numPr>
      </w:pPr>
      <w:r>
        <w:t>Camau y gellir eu cymryd a phethau cadarnhaol y gall y gweithiwr a’r rheolwr eu gwneud os yw'r gweithiwr yn cael trafferth â chyflwr iechyd corfforol neu feddyliol</w:t>
      </w:r>
    </w:p>
    <w:p w14:paraId="67841F38" w14:textId="0CC3C3AC" w:rsidR="00A95260" w:rsidRDefault="00A95260" w:rsidP="00C15766">
      <w:pPr>
        <w:pStyle w:val="ListParagraph"/>
        <w:numPr>
          <w:ilvl w:val="0"/>
          <w:numId w:val="41"/>
        </w:numPr>
      </w:pPr>
      <w:r>
        <w:t>Ymwybyddiaeth o’r dulliau cymorth sydd ar gael yn y gweithle – hynny yw, y rhaglen cymorth i weithwyr, swyddogion cymorth cyntaf iechyd meddwl a ffisiotherapi</w:t>
      </w:r>
    </w:p>
    <w:p w14:paraId="52AE8946" w14:textId="54C13A19" w:rsidR="00A95260" w:rsidRDefault="00A95260" w:rsidP="00C15766">
      <w:pPr>
        <w:pStyle w:val="ListParagraph"/>
        <w:numPr>
          <w:ilvl w:val="0"/>
          <w:numId w:val="41"/>
        </w:numPr>
      </w:pPr>
      <w:r>
        <w:t xml:space="preserve">Pennu ac adolygu amserlenni ar y cyd wrth weithredu unrhyw ddulliau cymorth er mwyn sicrhau eu bod yn gweithio </w:t>
      </w:r>
    </w:p>
    <w:p w14:paraId="0CD52BC8" w14:textId="03A57E75" w:rsidR="00A95260" w:rsidRDefault="00A95260" w:rsidP="00C15766">
      <w:pPr>
        <w:pStyle w:val="ListParagraph"/>
        <w:numPr>
          <w:ilvl w:val="0"/>
          <w:numId w:val="41"/>
        </w:numPr>
      </w:pPr>
      <w:r>
        <w:t>Unrhyw gymorth allanol sydd ei angen – cyngor gan Therapydd Galwedigaethol, er enghraifft.</w:t>
      </w:r>
    </w:p>
    <w:p w14:paraId="48008AEC" w14:textId="77777777" w:rsidR="00A95260" w:rsidRDefault="00A95260" w:rsidP="00C15766">
      <w:r>
        <w:t>Bwriedir i’r cynllun gweithredu iechyd fod yn gytundeb rhwng y gweithiwr a’r rheolwr i hyrwyddo lles a/neu fodloni unrhyw anghenion iechyd, ac mae hynny’n cynnwys trafod unrhyw addasiadau rhesymol.</w:t>
      </w:r>
    </w:p>
    <w:p w14:paraId="05FFE685" w14:textId="77777777" w:rsidR="00A95260" w:rsidRDefault="00A95260" w:rsidP="00C15766">
      <w:r>
        <w:t xml:space="preserve">Y gweithiwr a ddylai lunio’r cynllun gweithredu iechyd a bod yn berchen arno, gan fynegi eu dewisiadau personol eu hunain yn eu llais eu hunain, a sôn am eu profiadau a’u hanghenion personol. </w:t>
      </w:r>
    </w:p>
    <w:p w14:paraId="0C519D27" w14:textId="77777777" w:rsidR="00A95260" w:rsidRDefault="00A95260" w:rsidP="00C15766">
      <w:pPr>
        <w:pStyle w:val="Heading2"/>
      </w:pPr>
      <w:r>
        <w:t>Addasiadau rhesymol a Deddf Cydraddoldeb 2010</w:t>
      </w:r>
    </w:p>
    <w:p w14:paraId="416770C7" w14:textId="264BC5DB" w:rsidR="00A95260" w:rsidRDefault="00A95260" w:rsidP="00C15766">
      <w:r>
        <w:t xml:space="preserve">Drwy lenwi’r cynllun gweithredu iechyd mae modd cael trafod â’r rheolwr a oes angen unrhyw addasiadau rhesymol.  Fe ddewch chi o hyd i Ganllaw i Addasiadau Rhesymol ar ein </w:t>
      </w:r>
      <w:hyperlink r:id="rId10" w:history="1">
        <w:r w:rsidRPr="008D0F4F">
          <w:rPr>
            <w:rStyle w:val="Hyperlink"/>
          </w:rPr>
          <w:t>tudalennau Rheoli Presenoldeb ar y wefan</w:t>
        </w:r>
      </w:hyperlink>
      <w:r>
        <w:t>:</w:t>
      </w:r>
      <w:r w:rsidR="008D0F4F">
        <w:t xml:space="preserve"> </w:t>
      </w:r>
    </w:p>
    <w:p w14:paraId="184C35A3" w14:textId="77777777" w:rsidR="00A95260" w:rsidRDefault="00A95260" w:rsidP="00C15766">
      <w:pPr>
        <w:pStyle w:val="Heading2"/>
        <w:spacing w:before="10000"/>
      </w:pPr>
      <w:r>
        <w:t xml:space="preserve">Templed cyffredinol ar gyfer Cynllun Gweithredu Iechyd </w:t>
      </w:r>
    </w:p>
    <w:p w14:paraId="5CB3B0F6" w14:textId="77777777" w:rsidR="00A95260" w:rsidRDefault="00A95260" w:rsidP="00BF3CB5">
      <w:pPr>
        <w:pStyle w:val="Heading3"/>
      </w:pPr>
      <w:r>
        <w:t>Beth sy’n eich helpu i gadw’n feddyliol iach yn y gwaith?</w:t>
      </w:r>
    </w:p>
    <w:p w14:paraId="231C2258" w14:textId="77777777" w:rsidR="00A95260" w:rsidRDefault="00A95260" w:rsidP="00BF3CB5">
      <w:r>
        <w:t>Er enghraifft, cymryd digon o amser cinio draw o’ch desg, cymryd seibiant draw o’r ddesg bob yn hyn a hyn i ymestyn a symud o gwmpas, sicrhau eich bod yn bwyta, cymryd moddion yn rheolaidd, gwneud ymarfer corff yn rheolaidd yn ôl eich gallu, manteisio ar gyfleoedd i ymwneud â chydweithwyr a rhwydweithiau cefnogaeth eraill.</w:t>
      </w:r>
    </w:p>
    <w:p w14:paraId="5D5D1135" w14:textId="77777777" w:rsidR="00A95260" w:rsidRDefault="00A95260" w:rsidP="00BF3CB5">
      <w:pPr>
        <w:pStyle w:val="Heading3"/>
        <w:spacing w:before="16000"/>
      </w:pPr>
      <w:r>
        <w:t>Os oes gennych chi broblem iechyd meddwl benodol, neu os ydych chi’n arbennig o isel eich ysbryd neu’n orbryderus; ydych chi wedi ceisio unrhyw gymorth neu gyngor yn barod? Oes arnoch angen help i gael mynediad at gefnogaeth?</w:t>
      </w:r>
    </w:p>
    <w:p w14:paraId="3E1137D8" w14:textId="77777777" w:rsidR="00A95260" w:rsidRDefault="00A95260" w:rsidP="00BF3CB5">
      <w:r>
        <w:t xml:space="preserve">Gallai fod o fudd ichi restru’r cymorth rydych chi’n ei dderbyn, fel bod gennych gofnod o’r ymyriadau a wneir a pha rai a fu’n llwyddiannus neu beidio. </w:t>
      </w:r>
    </w:p>
    <w:p w14:paraId="73643F71" w14:textId="77777777" w:rsidR="00A95260" w:rsidRDefault="00A95260" w:rsidP="00BF3CB5">
      <w:pPr>
        <w:pStyle w:val="Heading3"/>
        <w:spacing w:before="16000"/>
      </w:pPr>
      <w:r>
        <w:t xml:space="preserve">Oes rhywbeth y gall eich rheolwr ei wneud i’ch cefnogi wrth adfer neu gynnal eich iechyd meddwl? </w:t>
      </w:r>
    </w:p>
    <w:p w14:paraId="67E2B567" w14:textId="77777777" w:rsidR="00A95260" w:rsidRDefault="00A95260" w:rsidP="00BF3CB5">
      <w:r>
        <w:t xml:space="preserve">Er enghraifft, adborth cyson a sesiynau un i un, sicrhau eich bod yn cael digon o rybudd am unrhyw newidiadau yn eich gwaith neu’r tîm a chael cyfle i ymateb, gadael ichi weithio’n hyblyg, o bosib drwy ganiatáu ichi newid eich patrwm gwaith dros dro, er mwyn ichi fedru gorffwys yn ystod y dydd neu gael cwnsela. Os ydych chi’n dychwelyd ar ôl cyfnod o salwch, a fyddai’n fuddiol ichi ddod yn ôl yn raddol? Sut reolir eich baich gwaith wrth ichi ddychwelyd yn raddol? </w:t>
      </w:r>
    </w:p>
    <w:p w14:paraId="427497D9" w14:textId="77777777" w:rsidR="00A95260" w:rsidRDefault="00A95260" w:rsidP="00BF3CB5">
      <w:pPr>
        <w:pStyle w:val="Heading3"/>
        <w:spacing w:before="16000"/>
      </w:pPr>
      <w:r>
        <w:t>Oes yno unrhyw sefyllfaoedd yn y gwaith sy’n medru sbarduno dirywiad yn eich iechyd meddwl?</w:t>
      </w:r>
    </w:p>
    <w:p w14:paraId="20C38B59" w14:textId="677D653C" w:rsidR="00A95260" w:rsidRPr="00984740" w:rsidRDefault="00A95260" w:rsidP="00BF3CB5">
      <w:pPr>
        <w:rPr>
          <w:rFonts w:asciiTheme="minorHAnsi" w:hAnsiTheme="minorHAnsi"/>
        </w:rPr>
      </w:pPr>
      <w:r>
        <w:t xml:space="preserve">Os atebwch chi ‘Oes’ gallai fod yn werth i chi a’ch rheolwr gwblhau’r </w:t>
      </w:r>
      <w:r w:rsidR="00984740" w:rsidRPr="00984740">
        <w:rPr>
          <w:rFonts w:eastAsia="Calibri" w:cs="Arial"/>
          <w:lang w:val="cy-GB"/>
        </w:rPr>
        <w:t>Holiadur straen</w:t>
      </w:r>
      <w:r w:rsidR="00984740">
        <w:rPr>
          <w:rFonts w:ascii="Calibri" w:eastAsia="Calibri" w:hAnsi="Calibri" w:cs="Times New Roman"/>
          <w:lang w:val="cy-GB"/>
        </w:rPr>
        <w:t xml:space="preserve"> </w:t>
      </w:r>
      <w:r>
        <w:t xml:space="preserve">er mwyn adnabod unrhyw bryderon penodol a chanfod ffyrdd o’u datrys. </w:t>
      </w:r>
    </w:p>
    <w:p w14:paraId="00955F4A" w14:textId="77777777" w:rsidR="00A95260" w:rsidRDefault="00A95260" w:rsidP="00BF3CB5">
      <w:pPr>
        <w:pStyle w:val="Heading3"/>
        <w:spacing w:before="16000"/>
      </w:pPr>
      <w:r>
        <w:t>Sut allai iechyd meddwl gwael effeithio ar eich gwaith?</w:t>
      </w:r>
    </w:p>
    <w:p w14:paraId="7D7551ED" w14:textId="77777777" w:rsidR="00A95260" w:rsidRDefault="00A95260" w:rsidP="00BF3CB5">
      <w:r>
        <w:t>Er enghraifft, efallai ei bod yn anodd ichi benderfynu am bethau, cael trafferth blaenoriaethu gwaith, trafferth canolbwyntio, blinder, dryswch, cur pen. Gallai hynny fod o ganlyniad i gyflwr iechyd meddwl, poen corfforol difrifol neu gronig, neu gymryd meddyginiaeth.</w:t>
      </w:r>
    </w:p>
    <w:p w14:paraId="11ADE95F" w14:textId="77777777" w:rsidR="00A95260" w:rsidRDefault="00A95260" w:rsidP="00BF3CB5">
      <w:pPr>
        <w:pStyle w:val="Heading3"/>
        <w:spacing w:before="16000"/>
      </w:pPr>
      <w:r>
        <w:t>Oes yno unrhyw arwyddion cynnar y gallai’ch rheolwr neu’ch cydweithwyr sylwi arnynt os yw eich iechyd yn dirywio? Pa gefnogaeth y gellid ei ddarparu er mwyn lliniaru ar bethau sy’n sbarduno dirywiad, neu’ch helpu i reoli’r effaith?</w:t>
      </w:r>
    </w:p>
    <w:p w14:paraId="57DEA3E6" w14:textId="77777777" w:rsidR="00A95260" w:rsidRDefault="00A95260" w:rsidP="00BF3CB5">
      <w:r>
        <w:t xml:space="preserve">Er enghraifft, mynd i’ch cragen o gwmpas eich cydweithwyr, cael trafferth cyrraedd y gwaith mewn pryd. Gallech nodi yma hefyd beth ddylai’ch rheolwr ei wneud os ydych chi’n wael eich iechyd meddwl, er enghraifft, ydych chi’n dymuno eu bod yn siarad â chi am y peth, a neu a oes rhywun yr hoffech iddynt gysylltu â nhw ar eich rhan? </w:t>
      </w:r>
    </w:p>
    <w:p w14:paraId="7A15A0C2" w14:textId="77777777" w:rsidR="00A95260" w:rsidRDefault="00A95260" w:rsidP="00BF3CB5">
      <w:pPr>
        <w:pStyle w:val="Heading3"/>
        <w:spacing w:before="16000"/>
      </w:pPr>
      <w:r>
        <w:t xml:space="preserve">A fyddai’n werth i’ch rheolwr fod yn ymwybodol o unrhyw elfennau o’ch arddull gweithio personol chi, neu effeithiau corfforol yn deillio o’ch cyflwr? </w:t>
      </w:r>
    </w:p>
    <w:p w14:paraId="2AC524E5" w14:textId="77777777" w:rsidR="00A95260" w:rsidRDefault="00A95260" w:rsidP="00BF3CB5">
      <w:r>
        <w:t>Er enghraifft, a fyddech chi’n elwa ar gyfathrebu mwy ar lafar ynteu drwy e-bost, ydych chi’n gweithio’n well yn y bore neu’r prynhawn, cyfle i drafod terfynau amser cyn eu pennu. Oes arnoch chi angen cael seibiant yn amlach i dorri’r diwrnod gwaith yn rhannau, yn hytrach na chael un egwyl am ginio ganol dydd? A fyddech chi’n elwa ar gymorth i adnabod eich nodau gwaith a’u blaenoriaethu?</w:t>
      </w:r>
    </w:p>
    <w:p w14:paraId="744C917A" w14:textId="77777777" w:rsidR="00A95260" w:rsidRDefault="00A95260" w:rsidP="00BF3CB5">
      <w:pPr>
        <w:pStyle w:val="Heading3"/>
        <w:spacing w:before="16000"/>
      </w:pPr>
      <w:r>
        <w:t>Beth allech chi ei wneud i gynnal eich iechyd a’ch lles eich hun?  Oes unrhyw beth y gallwn ni ei wneud i hwyluso hynny?</w:t>
      </w:r>
    </w:p>
    <w:p w14:paraId="01FBB194" w14:textId="545B8A0E" w:rsidR="00A95260" w:rsidRDefault="00A95260" w:rsidP="00BF3CB5">
      <w:r>
        <w:t xml:space="preserve">Er enghraifft, efallai y byddech yn elwa ar gael seibiant i fynd am dro, neu ofyn i’ch rheolwr am gefnogaeth. </w:t>
      </w:r>
    </w:p>
    <w:p w14:paraId="69864EE5" w14:textId="77777777" w:rsidR="00A95260" w:rsidRDefault="00A95260" w:rsidP="00BF3CB5">
      <w:pPr>
        <w:pStyle w:val="Heading3"/>
        <w:spacing w:before="16000"/>
      </w:pPr>
      <w:r>
        <w:t xml:space="preserve">Oes unrhyw beth yr hoffech ei rannu, neu rywbeth a allai fod o fudd i’ch rheolwr wrth eich cynorthwyo i gynnal eich iechyd? </w:t>
      </w:r>
    </w:p>
    <w:p w14:paraId="1AA7D953" w14:textId="29289803" w:rsidR="00A95260" w:rsidRDefault="00A95260" w:rsidP="00BF3CB5">
      <w:pPr>
        <w:spacing w:before="6000"/>
      </w:pPr>
      <w:r>
        <w:t>Llofnod y Gweithiwr:</w:t>
      </w:r>
    </w:p>
    <w:p w14:paraId="155C6550" w14:textId="77777777" w:rsidR="00BF3CB5" w:rsidRDefault="00BF3CB5" w:rsidP="00BF3CB5"/>
    <w:p w14:paraId="34490D89" w14:textId="4D270FA9" w:rsidR="00A95260" w:rsidRDefault="00A95260" w:rsidP="00BF3CB5">
      <w:r>
        <w:t>Llofnod y Rheolwr Atebol:</w:t>
      </w:r>
    </w:p>
    <w:p w14:paraId="6E90ADF1" w14:textId="77777777" w:rsidR="00BF3CB5" w:rsidRDefault="00BF3CB5" w:rsidP="00BF3CB5"/>
    <w:p w14:paraId="522F7624" w14:textId="71990613" w:rsidR="00B92EB4" w:rsidRDefault="00A95260" w:rsidP="00BF3CB5">
      <w:pPr>
        <w:rPr>
          <w:lang w:val="cy-GB"/>
        </w:rPr>
      </w:pPr>
      <w:r>
        <w:t>Dyddiad adolygu:</w:t>
      </w:r>
    </w:p>
    <w:sectPr w:rsidR="00B92EB4" w:rsidSect="00483B5E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400" w:right="400" w:bottom="280" w:left="4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AF2AE" w14:textId="77777777" w:rsidR="002C4777" w:rsidRDefault="002C4777" w:rsidP="00CC04F7">
      <w:r>
        <w:separator/>
      </w:r>
    </w:p>
  </w:endnote>
  <w:endnote w:type="continuationSeparator" w:id="0">
    <w:p w14:paraId="30CC5268" w14:textId="77777777" w:rsidR="002C4777" w:rsidRDefault="002C4777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A4CCE3" w14:textId="11CEAE22" w:rsidR="00B92EB4" w:rsidRDefault="00B92EB4" w:rsidP="00B90573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B92EB4" w:rsidRDefault="00B92EB4" w:rsidP="000E7F0D">
    <w:pPr>
      <w:pStyle w:val="Footer"/>
      <w:ind w:firstLine="360"/>
    </w:pPr>
  </w:p>
  <w:p w14:paraId="1851B229" w14:textId="77777777" w:rsidR="00B92EB4" w:rsidRDefault="00B92EB4"/>
  <w:p w14:paraId="3207B2A4" w14:textId="77777777" w:rsidR="00B92EB4" w:rsidRDefault="00B92EB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4019D7" w14:textId="4A86A41E" w:rsidR="00B92EB4" w:rsidRDefault="00B92EB4" w:rsidP="00B90573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8474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B92EB4" w:rsidRDefault="00B92EB4" w:rsidP="00DC015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6E5A7" w14:textId="0B7C1B27" w:rsidR="008D0F4F" w:rsidRPr="008D0F4F" w:rsidRDefault="008D0F4F" w:rsidP="008D0F4F">
    <w:pPr>
      <w:pStyle w:val="Footer"/>
    </w:pPr>
    <w:r w:rsidRPr="008D0F4F">
      <w:t>Mae'r ddogfen hon ar gael yn Saesneg.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C0D11" w14:textId="77777777" w:rsidR="002C4777" w:rsidRDefault="002C4777" w:rsidP="00CC04F7">
      <w:r>
        <w:separator/>
      </w:r>
    </w:p>
  </w:footnote>
  <w:footnote w:type="continuationSeparator" w:id="0">
    <w:p w14:paraId="6468720F" w14:textId="77777777" w:rsidR="002C4777" w:rsidRDefault="002C4777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06DE0" w14:textId="070BB68F" w:rsidR="00B92EB4" w:rsidRPr="00C15766" w:rsidRDefault="00C15766" w:rsidP="00C15766">
    <w:pPr>
      <w:pStyle w:val="Header"/>
    </w:pPr>
    <w:r w:rsidRPr="00C15766">
      <w:rPr>
        <w:rFonts w:eastAsiaTheme="majorEastAsia" w:cstheme="majorBidi"/>
        <w:color w:val="000000" w:themeColor="text1"/>
        <w:sz w:val="32"/>
        <w:szCs w:val="32"/>
        <w:lang w:val="cy-GB"/>
      </w:rPr>
      <w:t>Cynllun Gweithredu Iechyd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CD6F6F"/>
    <w:multiLevelType w:val="hybridMultilevel"/>
    <w:tmpl w:val="67E4ED66"/>
    <w:lvl w:ilvl="0" w:tplc="10C47762">
      <w:start w:val="1"/>
      <w:numFmt w:val="decimal"/>
      <w:lvlText w:val="%1."/>
      <w:lvlJc w:val="left"/>
      <w:pPr>
        <w:ind w:left="564" w:hanging="445"/>
      </w:pPr>
      <w:rPr>
        <w:rFonts w:ascii="Arial" w:eastAsia="Arial" w:hAnsi="Arial" w:cs="Arial" w:hint="default"/>
        <w:b/>
        <w:bCs/>
        <w:spacing w:val="-1"/>
        <w:w w:val="100"/>
        <w:sz w:val="40"/>
        <w:szCs w:val="40"/>
        <w:lang w:val="en-GB" w:eastAsia="en-US" w:bidi="ar-SA"/>
      </w:rPr>
    </w:lvl>
    <w:lvl w:ilvl="1" w:tplc="8D5462E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D972A2DC">
      <w:numFmt w:val="bullet"/>
      <w:lvlText w:val="•"/>
      <w:lvlJc w:val="left"/>
      <w:pPr>
        <w:ind w:left="2324" w:hanging="360"/>
      </w:pPr>
      <w:rPr>
        <w:rFonts w:hint="default"/>
        <w:lang w:val="en-GB" w:eastAsia="en-US" w:bidi="ar-SA"/>
      </w:rPr>
    </w:lvl>
    <w:lvl w:ilvl="3" w:tplc="6876CE8E">
      <w:numFmt w:val="bullet"/>
      <w:lvlText w:val="•"/>
      <w:lvlJc w:val="left"/>
      <w:pPr>
        <w:ind w:left="3808" w:hanging="360"/>
      </w:pPr>
      <w:rPr>
        <w:rFonts w:hint="default"/>
        <w:lang w:val="en-GB" w:eastAsia="en-US" w:bidi="ar-SA"/>
      </w:rPr>
    </w:lvl>
    <w:lvl w:ilvl="4" w:tplc="AD867D00">
      <w:numFmt w:val="bullet"/>
      <w:lvlText w:val="•"/>
      <w:lvlJc w:val="left"/>
      <w:pPr>
        <w:ind w:left="5292" w:hanging="360"/>
      </w:pPr>
      <w:rPr>
        <w:rFonts w:hint="default"/>
        <w:lang w:val="en-GB" w:eastAsia="en-US" w:bidi="ar-SA"/>
      </w:rPr>
    </w:lvl>
    <w:lvl w:ilvl="5" w:tplc="F638518E">
      <w:numFmt w:val="bullet"/>
      <w:lvlText w:val="•"/>
      <w:lvlJc w:val="left"/>
      <w:pPr>
        <w:ind w:left="6777" w:hanging="360"/>
      </w:pPr>
      <w:rPr>
        <w:rFonts w:hint="default"/>
        <w:lang w:val="en-GB" w:eastAsia="en-US" w:bidi="ar-SA"/>
      </w:rPr>
    </w:lvl>
    <w:lvl w:ilvl="6" w:tplc="13B2D274">
      <w:numFmt w:val="bullet"/>
      <w:lvlText w:val="•"/>
      <w:lvlJc w:val="left"/>
      <w:pPr>
        <w:ind w:left="8261" w:hanging="360"/>
      </w:pPr>
      <w:rPr>
        <w:rFonts w:hint="default"/>
        <w:lang w:val="en-GB" w:eastAsia="en-US" w:bidi="ar-SA"/>
      </w:rPr>
    </w:lvl>
    <w:lvl w:ilvl="7" w:tplc="62329F04">
      <w:numFmt w:val="bullet"/>
      <w:lvlText w:val="•"/>
      <w:lvlJc w:val="left"/>
      <w:pPr>
        <w:ind w:left="9745" w:hanging="360"/>
      </w:pPr>
      <w:rPr>
        <w:rFonts w:hint="default"/>
        <w:lang w:val="en-GB" w:eastAsia="en-US" w:bidi="ar-SA"/>
      </w:rPr>
    </w:lvl>
    <w:lvl w:ilvl="8" w:tplc="EE3AACCC">
      <w:numFmt w:val="bullet"/>
      <w:lvlText w:val="•"/>
      <w:lvlJc w:val="left"/>
      <w:pPr>
        <w:ind w:left="11229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05331C00"/>
    <w:multiLevelType w:val="hybridMultilevel"/>
    <w:tmpl w:val="E8B048A6"/>
    <w:lvl w:ilvl="0" w:tplc="FC586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3A0F"/>
    <w:multiLevelType w:val="hybridMultilevel"/>
    <w:tmpl w:val="109A5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C6BDC"/>
    <w:multiLevelType w:val="hybridMultilevel"/>
    <w:tmpl w:val="55C24958"/>
    <w:lvl w:ilvl="0" w:tplc="2C2E639E">
      <w:start w:val="1"/>
      <w:numFmt w:val="lowerLetter"/>
      <w:lvlText w:val="%1)"/>
      <w:lvlJc w:val="left"/>
      <w:pPr>
        <w:ind w:left="840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1908A03C">
      <w:numFmt w:val="bullet"/>
      <w:lvlText w:val="•"/>
      <w:lvlJc w:val="left"/>
      <w:pPr>
        <w:ind w:left="2175" w:hanging="360"/>
      </w:pPr>
      <w:rPr>
        <w:rFonts w:hint="default"/>
        <w:lang w:val="en-GB" w:eastAsia="en-US" w:bidi="ar-SA"/>
      </w:rPr>
    </w:lvl>
    <w:lvl w:ilvl="2" w:tplc="A8625752">
      <w:numFmt w:val="bullet"/>
      <w:lvlText w:val="•"/>
      <w:lvlJc w:val="left"/>
      <w:pPr>
        <w:ind w:left="3511" w:hanging="360"/>
      </w:pPr>
      <w:rPr>
        <w:rFonts w:hint="default"/>
        <w:lang w:val="en-GB" w:eastAsia="en-US" w:bidi="ar-SA"/>
      </w:rPr>
    </w:lvl>
    <w:lvl w:ilvl="3" w:tplc="76D66446">
      <w:numFmt w:val="bullet"/>
      <w:lvlText w:val="•"/>
      <w:lvlJc w:val="left"/>
      <w:pPr>
        <w:ind w:left="4847" w:hanging="360"/>
      </w:pPr>
      <w:rPr>
        <w:rFonts w:hint="default"/>
        <w:lang w:val="en-GB" w:eastAsia="en-US" w:bidi="ar-SA"/>
      </w:rPr>
    </w:lvl>
    <w:lvl w:ilvl="4" w:tplc="352421DA">
      <w:numFmt w:val="bullet"/>
      <w:lvlText w:val="•"/>
      <w:lvlJc w:val="left"/>
      <w:pPr>
        <w:ind w:left="6183" w:hanging="360"/>
      </w:pPr>
      <w:rPr>
        <w:rFonts w:hint="default"/>
        <w:lang w:val="en-GB" w:eastAsia="en-US" w:bidi="ar-SA"/>
      </w:rPr>
    </w:lvl>
    <w:lvl w:ilvl="5" w:tplc="2F9A9ED6">
      <w:numFmt w:val="bullet"/>
      <w:lvlText w:val="•"/>
      <w:lvlJc w:val="left"/>
      <w:pPr>
        <w:ind w:left="7519" w:hanging="360"/>
      </w:pPr>
      <w:rPr>
        <w:rFonts w:hint="default"/>
        <w:lang w:val="en-GB" w:eastAsia="en-US" w:bidi="ar-SA"/>
      </w:rPr>
    </w:lvl>
    <w:lvl w:ilvl="6" w:tplc="ED187478">
      <w:numFmt w:val="bullet"/>
      <w:lvlText w:val="•"/>
      <w:lvlJc w:val="left"/>
      <w:pPr>
        <w:ind w:left="8855" w:hanging="360"/>
      </w:pPr>
      <w:rPr>
        <w:rFonts w:hint="default"/>
        <w:lang w:val="en-GB" w:eastAsia="en-US" w:bidi="ar-SA"/>
      </w:rPr>
    </w:lvl>
    <w:lvl w:ilvl="7" w:tplc="88C46672">
      <w:numFmt w:val="bullet"/>
      <w:lvlText w:val="•"/>
      <w:lvlJc w:val="left"/>
      <w:pPr>
        <w:ind w:left="10190" w:hanging="360"/>
      </w:pPr>
      <w:rPr>
        <w:rFonts w:hint="default"/>
        <w:lang w:val="en-GB" w:eastAsia="en-US" w:bidi="ar-SA"/>
      </w:rPr>
    </w:lvl>
    <w:lvl w:ilvl="8" w:tplc="9FCE0E88">
      <w:numFmt w:val="bullet"/>
      <w:lvlText w:val="•"/>
      <w:lvlJc w:val="left"/>
      <w:pPr>
        <w:ind w:left="11526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0E9A6D77"/>
    <w:multiLevelType w:val="hybridMultilevel"/>
    <w:tmpl w:val="919EE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32316"/>
    <w:multiLevelType w:val="hybridMultilevel"/>
    <w:tmpl w:val="80DAC5FE"/>
    <w:lvl w:ilvl="0" w:tplc="362204F8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38ACBF2">
      <w:numFmt w:val="bullet"/>
      <w:lvlText w:val=""/>
      <w:lvlJc w:val="left"/>
      <w:pPr>
        <w:ind w:left="1106" w:hanging="43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D28244A">
      <w:numFmt w:val="bullet"/>
      <w:lvlText w:val="•"/>
      <w:lvlJc w:val="left"/>
      <w:pPr>
        <w:ind w:left="2608" w:hanging="435"/>
      </w:pPr>
      <w:rPr>
        <w:rFonts w:hint="default"/>
      </w:rPr>
    </w:lvl>
    <w:lvl w:ilvl="3" w:tplc="772069D8">
      <w:numFmt w:val="bullet"/>
      <w:lvlText w:val="•"/>
      <w:lvlJc w:val="left"/>
      <w:pPr>
        <w:ind w:left="4117" w:hanging="435"/>
      </w:pPr>
      <w:rPr>
        <w:rFonts w:hint="default"/>
      </w:rPr>
    </w:lvl>
    <w:lvl w:ilvl="4" w:tplc="E9AE3D88">
      <w:numFmt w:val="bullet"/>
      <w:lvlText w:val="•"/>
      <w:lvlJc w:val="left"/>
      <w:pPr>
        <w:ind w:left="5626" w:hanging="435"/>
      </w:pPr>
      <w:rPr>
        <w:rFonts w:hint="default"/>
      </w:rPr>
    </w:lvl>
    <w:lvl w:ilvl="5" w:tplc="DF509266">
      <w:numFmt w:val="bullet"/>
      <w:lvlText w:val="•"/>
      <w:lvlJc w:val="left"/>
      <w:pPr>
        <w:ind w:left="7134" w:hanging="435"/>
      </w:pPr>
      <w:rPr>
        <w:rFonts w:hint="default"/>
      </w:rPr>
    </w:lvl>
    <w:lvl w:ilvl="6" w:tplc="D124FCA8">
      <w:numFmt w:val="bullet"/>
      <w:lvlText w:val="•"/>
      <w:lvlJc w:val="left"/>
      <w:pPr>
        <w:ind w:left="8643" w:hanging="435"/>
      </w:pPr>
      <w:rPr>
        <w:rFonts w:hint="default"/>
      </w:rPr>
    </w:lvl>
    <w:lvl w:ilvl="7" w:tplc="4906E29A">
      <w:numFmt w:val="bullet"/>
      <w:lvlText w:val="•"/>
      <w:lvlJc w:val="left"/>
      <w:pPr>
        <w:ind w:left="10152" w:hanging="435"/>
      </w:pPr>
      <w:rPr>
        <w:rFonts w:hint="default"/>
      </w:rPr>
    </w:lvl>
    <w:lvl w:ilvl="8" w:tplc="B7C817A4">
      <w:numFmt w:val="bullet"/>
      <w:lvlText w:val="•"/>
      <w:lvlJc w:val="left"/>
      <w:pPr>
        <w:ind w:left="11660" w:hanging="435"/>
      </w:pPr>
      <w:rPr>
        <w:rFonts w:hint="default"/>
      </w:rPr>
    </w:lvl>
  </w:abstractNum>
  <w:abstractNum w:abstractNumId="8" w15:restartNumberingAfterBreak="0">
    <w:nsid w:val="14512BA0"/>
    <w:multiLevelType w:val="hybridMultilevel"/>
    <w:tmpl w:val="BC92B644"/>
    <w:lvl w:ilvl="0" w:tplc="DC207872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5044BB60">
      <w:numFmt w:val="bullet"/>
      <w:lvlText w:val="•"/>
      <w:lvlJc w:val="left"/>
      <w:pPr>
        <w:ind w:left="2057" w:hanging="360"/>
      </w:pPr>
      <w:rPr>
        <w:rFonts w:hint="default"/>
        <w:lang w:val="en-GB" w:eastAsia="en-US" w:bidi="ar-SA"/>
      </w:rPr>
    </w:lvl>
    <w:lvl w:ilvl="2" w:tplc="E5381E40">
      <w:numFmt w:val="bullet"/>
      <w:lvlText w:val="•"/>
      <w:lvlJc w:val="left"/>
      <w:pPr>
        <w:ind w:left="3394" w:hanging="360"/>
      </w:pPr>
      <w:rPr>
        <w:rFonts w:hint="default"/>
        <w:lang w:val="en-GB" w:eastAsia="en-US" w:bidi="ar-SA"/>
      </w:rPr>
    </w:lvl>
    <w:lvl w:ilvl="3" w:tplc="EC926314">
      <w:numFmt w:val="bullet"/>
      <w:lvlText w:val="•"/>
      <w:lvlJc w:val="left"/>
      <w:pPr>
        <w:ind w:left="4731" w:hanging="360"/>
      </w:pPr>
      <w:rPr>
        <w:rFonts w:hint="default"/>
        <w:lang w:val="en-GB" w:eastAsia="en-US" w:bidi="ar-SA"/>
      </w:rPr>
    </w:lvl>
    <w:lvl w:ilvl="4" w:tplc="60EEFF54">
      <w:numFmt w:val="bullet"/>
      <w:lvlText w:val="•"/>
      <w:lvlJc w:val="left"/>
      <w:pPr>
        <w:ind w:left="6068" w:hanging="360"/>
      </w:pPr>
      <w:rPr>
        <w:rFonts w:hint="default"/>
        <w:lang w:val="en-GB" w:eastAsia="en-US" w:bidi="ar-SA"/>
      </w:rPr>
    </w:lvl>
    <w:lvl w:ilvl="5" w:tplc="F25C6820">
      <w:numFmt w:val="bullet"/>
      <w:lvlText w:val="•"/>
      <w:lvlJc w:val="left"/>
      <w:pPr>
        <w:ind w:left="7405" w:hanging="360"/>
      </w:pPr>
      <w:rPr>
        <w:rFonts w:hint="default"/>
        <w:lang w:val="en-GB" w:eastAsia="en-US" w:bidi="ar-SA"/>
      </w:rPr>
    </w:lvl>
    <w:lvl w:ilvl="6" w:tplc="152EDB64">
      <w:numFmt w:val="bullet"/>
      <w:lvlText w:val="•"/>
      <w:lvlJc w:val="left"/>
      <w:pPr>
        <w:ind w:left="8742" w:hanging="360"/>
      </w:pPr>
      <w:rPr>
        <w:rFonts w:hint="default"/>
        <w:lang w:val="en-GB" w:eastAsia="en-US" w:bidi="ar-SA"/>
      </w:rPr>
    </w:lvl>
    <w:lvl w:ilvl="7" w:tplc="0D5AA9B0">
      <w:numFmt w:val="bullet"/>
      <w:lvlText w:val="•"/>
      <w:lvlJc w:val="left"/>
      <w:pPr>
        <w:ind w:left="10079" w:hanging="360"/>
      </w:pPr>
      <w:rPr>
        <w:rFonts w:hint="default"/>
        <w:lang w:val="en-GB" w:eastAsia="en-US" w:bidi="ar-SA"/>
      </w:rPr>
    </w:lvl>
    <w:lvl w:ilvl="8" w:tplc="6DFCC7BE">
      <w:numFmt w:val="bullet"/>
      <w:lvlText w:val="•"/>
      <w:lvlJc w:val="left"/>
      <w:pPr>
        <w:ind w:left="11416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14F40809"/>
    <w:multiLevelType w:val="hybridMultilevel"/>
    <w:tmpl w:val="BE962F84"/>
    <w:lvl w:ilvl="0" w:tplc="3A1CC5BC">
      <w:numFmt w:val="bullet"/>
      <w:lvlText w:val=""/>
      <w:lvlJc w:val="left"/>
      <w:pPr>
        <w:ind w:left="1620" w:hanging="22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A69F66">
      <w:numFmt w:val="bullet"/>
      <w:lvlText w:val="•"/>
      <w:lvlJc w:val="left"/>
      <w:pPr>
        <w:ind w:left="2925" w:hanging="228"/>
      </w:pPr>
      <w:rPr>
        <w:rFonts w:hint="default"/>
      </w:rPr>
    </w:lvl>
    <w:lvl w:ilvl="2" w:tplc="967E0ACE">
      <w:numFmt w:val="bullet"/>
      <w:lvlText w:val="•"/>
      <w:lvlJc w:val="left"/>
      <w:pPr>
        <w:ind w:left="4231" w:hanging="228"/>
      </w:pPr>
      <w:rPr>
        <w:rFonts w:hint="default"/>
      </w:rPr>
    </w:lvl>
    <w:lvl w:ilvl="3" w:tplc="C930F146">
      <w:numFmt w:val="bullet"/>
      <w:lvlText w:val="•"/>
      <w:lvlJc w:val="left"/>
      <w:pPr>
        <w:ind w:left="5537" w:hanging="228"/>
      </w:pPr>
      <w:rPr>
        <w:rFonts w:hint="default"/>
      </w:rPr>
    </w:lvl>
    <w:lvl w:ilvl="4" w:tplc="CCAC6920">
      <w:numFmt w:val="bullet"/>
      <w:lvlText w:val="•"/>
      <w:lvlJc w:val="left"/>
      <w:pPr>
        <w:ind w:left="6843" w:hanging="228"/>
      </w:pPr>
      <w:rPr>
        <w:rFonts w:hint="default"/>
      </w:rPr>
    </w:lvl>
    <w:lvl w:ilvl="5" w:tplc="61F4500E">
      <w:numFmt w:val="bullet"/>
      <w:lvlText w:val="•"/>
      <w:lvlJc w:val="left"/>
      <w:pPr>
        <w:ind w:left="8149" w:hanging="228"/>
      </w:pPr>
      <w:rPr>
        <w:rFonts w:hint="default"/>
      </w:rPr>
    </w:lvl>
    <w:lvl w:ilvl="6" w:tplc="98C443DA">
      <w:numFmt w:val="bullet"/>
      <w:lvlText w:val="•"/>
      <w:lvlJc w:val="left"/>
      <w:pPr>
        <w:ind w:left="9455" w:hanging="228"/>
      </w:pPr>
      <w:rPr>
        <w:rFonts w:hint="default"/>
      </w:rPr>
    </w:lvl>
    <w:lvl w:ilvl="7" w:tplc="70BAF2F6">
      <w:numFmt w:val="bullet"/>
      <w:lvlText w:val="•"/>
      <w:lvlJc w:val="left"/>
      <w:pPr>
        <w:ind w:left="10760" w:hanging="228"/>
      </w:pPr>
      <w:rPr>
        <w:rFonts w:hint="default"/>
      </w:rPr>
    </w:lvl>
    <w:lvl w:ilvl="8" w:tplc="8BC21970">
      <w:numFmt w:val="bullet"/>
      <w:lvlText w:val="•"/>
      <w:lvlJc w:val="left"/>
      <w:pPr>
        <w:ind w:left="12066" w:hanging="228"/>
      </w:pPr>
      <w:rPr>
        <w:rFonts w:hint="default"/>
      </w:rPr>
    </w:lvl>
  </w:abstractNum>
  <w:abstractNum w:abstractNumId="10" w15:restartNumberingAfterBreak="0">
    <w:nsid w:val="15E10B43"/>
    <w:multiLevelType w:val="multilevel"/>
    <w:tmpl w:val="16F64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844872"/>
    <w:multiLevelType w:val="hybridMultilevel"/>
    <w:tmpl w:val="F58C9780"/>
    <w:lvl w:ilvl="0" w:tplc="858CC74A">
      <w:start w:val="1"/>
      <w:numFmt w:val="lowerLetter"/>
      <w:lvlText w:val="%1)"/>
      <w:lvlJc w:val="left"/>
      <w:pPr>
        <w:ind w:left="927" w:hanging="395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1BB8AE56">
      <w:numFmt w:val="bullet"/>
      <w:lvlText w:val="•"/>
      <w:lvlJc w:val="left"/>
      <w:pPr>
        <w:ind w:left="2247" w:hanging="395"/>
      </w:pPr>
      <w:rPr>
        <w:rFonts w:hint="default"/>
        <w:lang w:val="en-GB" w:eastAsia="en-US" w:bidi="ar-SA"/>
      </w:rPr>
    </w:lvl>
    <w:lvl w:ilvl="2" w:tplc="CC16E934">
      <w:numFmt w:val="bullet"/>
      <w:lvlText w:val="•"/>
      <w:lvlJc w:val="left"/>
      <w:pPr>
        <w:ind w:left="3575" w:hanging="395"/>
      </w:pPr>
      <w:rPr>
        <w:rFonts w:hint="default"/>
        <w:lang w:val="en-GB" w:eastAsia="en-US" w:bidi="ar-SA"/>
      </w:rPr>
    </w:lvl>
    <w:lvl w:ilvl="3" w:tplc="EF52E24A">
      <w:numFmt w:val="bullet"/>
      <w:lvlText w:val="•"/>
      <w:lvlJc w:val="left"/>
      <w:pPr>
        <w:ind w:left="4903" w:hanging="395"/>
      </w:pPr>
      <w:rPr>
        <w:rFonts w:hint="default"/>
        <w:lang w:val="en-GB" w:eastAsia="en-US" w:bidi="ar-SA"/>
      </w:rPr>
    </w:lvl>
    <w:lvl w:ilvl="4" w:tplc="AF7E24B2">
      <w:numFmt w:val="bullet"/>
      <w:lvlText w:val="•"/>
      <w:lvlJc w:val="left"/>
      <w:pPr>
        <w:ind w:left="6231" w:hanging="395"/>
      </w:pPr>
      <w:rPr>
        <w:rFonts w:hint="default"/>
        <w:lang w:val="en-GB" w:eastAsia="en-US" w:bidi="ar-SA"/>
      </w:rPr>
    </w:lvl>
    <w:lvl w:ilvl="5" w:tplc="296A12FA">
      <w:numFmt w:val="bullet"/>
      <w:lvlText w:val="•"/>
      <w:lvlJc w:val="left"/>
      <w:pPr>
        <w:ind w:left="7559" w:hanging="395"/>
      </w:pPr>
      <w:rPr>
        <w:rFonts w:hint="default"/>
        <w:lang w:val="en-GB" w:eastAsia="en-US" w:bidi="ar-SA"/>
      </w:rPr>
    </w:lvl>
    <w:lvl w:ilvl="6" w:tplc="540A5566">
      <w:numFmt w:val="bullet"/>
      <w:lvlText w:val="•"/>
      <w:lvlJc w:val="left"/>
      <w:pPr>
        <w:ind w:left="8887" w:hanging="395"/>
      </w:pPr>
      <w:rPr>
        <w:rFonts w:hint="default"/>
        <w:lang w:val="en-GB" w:eastAsia="en-US" w:bidi="ar-SA"/>
      </w:rPr>
    </w:lvl>
    <w:lvl w:ilvl="7" w:tplc="9FE6CB22">
      <w:numFmt w:val="bullet"/>
      <w:lvlText w:val="•"/>
      <w:lvlJc w:val="left"/>
      <w:pPr>
        <w:ind w:left="10214" w:hanging="395"/>
      </w:pPr>
      <w:rPr>
        <w:rFonts w:hint="default"/>
        <w:lang w:val="en-GB" w:eastAsia="en-US" w:bidi="ar-SA"/>
      </w:rPr>
    </w:lvl>
    <w:lvl w:ilvl="8" w:tplc="84E0EF3A">
      <w:numFmt w:val="bullet"/>
      <w:lvlText w:val="•"/>
      <w:lvlJc w:val="left"/>
      <w:pPr>
        <w:ind w:left="11542" w:hanging="395"/>
      </w:pPr>
      <w:rPr>
        <w:rFonts w:hint="default"/>
        <w:lang w:val="en-GB" w:eastAsia="en-US" w:bidi="ar-SA"/>
      </w:rPr>
    </w:lvl>
  </w:abstractNum>
  <w:abstractNum w:abstractNumId="12" w15:restartNumberingAfterBreak="0">
    <w:nsid w:val="1DBE300E"/>
    <w:multiLevelType w:val="hybridMultilevel"/>
    <w:tmpl w:val="7BA01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70888"/>
    <w:multiLevelType w:val="hybridMultilevel"/>
    <w:tmpl w:val="D8A83CE8"/>
    <w:lvl w:ilvl="0" w:tplc="E5AA3390">
      <w:start w:val="1"/>
      <w:numFmt w:val="decimal"/>
      <w:lvlText w:val="%1."/>
      <w:lvlJc w:val="left"/>
      <w:pPr>
        <w:ind w:left="1474" w:hanging="360"/>
      </w:pPr>
      <w:rPr>
        <w:rFonts w:ascii="Arial" w:eastAsia="Arial" w:hAnsi="Arial" w:cs="Arial" w:hint="default"/>
        <w:color w:val="FFFFFF"/>
        <w:w w:val="100"/>
        <w:sz w:val="24"/>
        <w:szCs w:val="24"/>
      </w:rPr>
    </w:lvl>
    <w:lvl w:ilvl="1" w:tplc="6D9433FA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8CE8281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786C4DA6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4CCCBA82">
      <w:numFmt w:val="bullet"/>
      <w:lvlText w:val="•"/>
      <w:lvlJc w:val="left"/>
      <w:pPr>
        <w:ind w:left="3360" w:hanging="360"/>
      </w:pPr>
      <w:rPr>
        <w:rFonts w:hint="default"/>
      </w:rPr>
    </w:lvl>
    <w:lvl w:ilvl="5" w:tplc="93E67AC4">
      <w:numFmt w:val="bullet"/>
      <w:lvlText w:val="•"/>
      <w:lvlJc w:val="left"/>
      <w:pPr>
        <w:ind w:left="3830" w:hanging="360"/>
      </w:pPr>
      <w:rPr>
        <w:rFonts w:hint="default"/>
      </w:rPr>
    </w:lvl>
    <w:lvl w:ilvl="6" w:tplc="3DB234DC">
      <w:numFmt w:val="bullet"/>
      <w:lvlText w:val="•"/>
      <w:lvlJc w:val="left"/>
      <w:pPr>
        <w:ind w:left="4300" w:hanging="360"/>
      </w:pPr>
      <w:rPr>
        <w:rFonts w:hint="default"/>
      </w:rPr>
    </w:lvl>
    <w:lvl w:ilvl="7" w:tplc="2F58A68C">
      <w:numFmt w:val="bullet"/>
      <w:lvlText w:val="•"/>
      <w:lvlJc w:val="left"/>
      <w:pPr>
        <w:ind w:left="4770" w:hanging="360"/>
      </w:pPr>
      <w:rPr>
        <w:rFonts w:hint="default"/>
      </w:rPr>
    </w:lvl>
    <w:lvl w:ilvl="8" w:tplc="EC9CB2DA">
      <w:numFmt w:val="bullet"/>
      <w:lvlText w:val="•"/>
      <w:lvlJc w:val="left"/>
      <w:pPr>
        <w:ind w:left="5240" w:hanging="360"/>
      </w:pPr>
      <w:rPr>
        <w:rFonts w:hint="default"/>
      </w:rPr>
    </w:lvl>
  </w:abstractNum>
  <w:abstractNum w:abstractNumId="14" w15:restartNumberingAfterBreak="0">
    <w:nsid w:val="1F4A1959"/>
    <w:multiLevelType w:val="hybridMultilevel"/>
    <w:tmpl w:val="4D60BC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02335"/>
    <w:multiLevelType w:val="hybridMultilevel"/>
    <w:tmpl w:val="BDF87CB8"/>
    <w:lvl w:ilvl="0" w:tplc="2A321EB8">
      <w:start w:val="1"/>
      <w:numFmt w:val="lowerLetter"/>
      <w:lvlText w:val="%1)"/>
      <w:lvlJc w:val="left"/>
      <w:pPr>
        <w:ind w:left="840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F35CCC64">
      <w:numFmt w:val="bullet"/>
      <w:lvlText w:val="•"/>
      <w:lvlJc w:val="left"/>
      <w:pPr>
        <w:ind w:left="2175" w:hanging="360"/>
      </w:pPr>
      <w:rPr>
        <w:rFonts w:hint="default"/>
        <w:lang w:val="en-GB" w:eastAsia="en-US" w:bidi="ar-SA"/>
      </w:rPr>
    </w:lvl>
    <w:lvl w:ilvl="2" w:tplc="9FC6167A">
      <w:numFmt w:val="bullet"/>
      <w:lvlText w:val="•"/>
      <w:lvlJc w:val="left"/>
      <w:pPr>
        <w:ind w:left="3511" w:hanging="360"/>
      </w:pPr>
      <w:rPr>
        <w:rFonts w:hint="default"/>
        <w:lang w:val="en-GB" w:eastAsia="en-US" w:bidi="ar-SA"/>
      </w:rPr>
    </w:lvl>
    <w:lvl w:ilvl="3" w:tplc="A2980D1C">
      <w:numFmt w:val="bullet"/>
      <w:lvlText w:val="•"/>
      <w:lvlJc w:val="left"/>
      <w:pPr>
        <w:ind w:left="4847" w:hanging="360"/>
      </w:pPr>
      <w:rPr>
        <w:rFonts w:hint="default"/>
        <w:lang w:val="en-GB" w:eastAsia="en-US" w:bidi="ar-SA"/>
      </w:rPr>
    </w:lvl>
    <w:lvl w:ilvl="4" w:tplc="4300ED18">
      <w:numFmt w:val="bullet"/>
      <w:lvlText w:val="•"/>
      <w:lvlJc w:val="left"/>
      <w:pPr>
        <w:ind w:left="6183" w:hanging="360"/>
      </w:pPr>
      <w:rPr>
        <w:rFonts w:hint="default"/>
        <w:lang w:val="en-GB" w:eastAsia="en-US" w:bidi="ar-SA"/>
      </w:rPr>
    </w:lvl>
    <w:lvl w:ilvl="5" w:tplc="4DFAD6A8">
      <w:numFmt w:val="bullet"/>
      <w:lvlText w:val="•"/>
      <w:lvlJc w:val="left"/>
      <w:pPr>
        <w:ind w:left="7519" w:hanging="360"/>
      </w:pPr>
      <w:rPr>
        <w:rFonts w:hint="default"/>
        <w:lang w:val="en-GB" w:eastAsia="en-US" w:bidi="ar-SA"/>
      </w:rPr>
    </w:lvl>
    <w:lvl w:ilvl="6" w:tplc="7982FBF0">
      <w:numFmt w:val="bullet"/>
      <w:lvlText w:val="•"/>
      <w:lvlJc w:val="left"/>
      <w:pPr>
        <w:ind w:left="8855" w:hanging="360"/>
      </w:pPr>
      <w:rPr>
        <w:rFonts w:hint="default"/>
        <w:lang w:val="en-GB" w:eastAsia="en-US" w:bidi="ar-SA"/>
      </w:rPr>
    </w:lvl>
    <w:lvl w:ilvl="7" w:tplc="B0E6FDC2">
      <w:numFmt w:val="bullet"/>
      <w:lvlText w:val="•"/>
      <w:lvlJc w:val="left"/>
      <w:pPr>
        <w:ind w:left="10190" w:hanging="360"/>
      </w:pPr>
      <w:rPr>
        <w:rFonts w:hint="default"/>
        <w:lang w:val="en-GB" w:eastAsia="en-US" w:bidi="ar-SA"/>
      </w:rPr>
    </w:lvl>
    <w:lvl w:ilvl="8" w:tplc="A8460646">
      <w:numFmt w:val="bullet"/>
      <w:lvlText w:val="•"/>
      <w:lvlJc w:val="left"/>
      <w:pPr>
        <w:ind w:left="11526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2E7E53E9"/>
    <w:multiLevelType w:val="hybridMultilevel"/>
    <w:tmpl w:val="DF985FB2"/>
    <w:lvl w:ilvl="0" w:tplc="9F2CDD80">
      <w:numFmt w:val="bullet"/>
      <w:pStyle w:val="ListParagraph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C0EAB"/>
    <w:multiLevelType w:val="hybridMultilevel"/>
    <w:tmpl w:val="E528E5DC"/>
    <w:lvl w:ilvl="0" w:tplc="E6863332">
      <w:start w:val="1"/>
      <w:numFmt w:val="decimal"/>
      <w:lvlText w:val="%1."/>
      <w:lvlJc w:val="left"/>
      <w:pPr>
        <w:ind w:left="1260" w:hanging="360"/>
        <w:jc w:val="right"/>
      </w:pPr>
      <w:rPr>
        <w:rFonts w:hint="default"/>
        <w:w w:val="100"/>
      </w:rPr>
    </w:lvl>
    <w:lvl w:ilvl="1" w:tplc="5B36A5A6">
      <w:numFmt w:val="bullet"/>
      <w:lvlText w:val=""/>
      <w:lvlJc w:val="left"/>
      <w:pPr>
        <w:ind w:left="1620" w:hanging="22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AB6AF56">
      <w:numFmt w:val="bullet"/>
      <w:lvlText w:val="•"/>
      <w:lvlJc w:val="left"/>
      <w:pPr>
        <w:ind w:left="3070" w:hanging="228"/>
      </w:pPr>
      <w:rPr>
        <w:rFonts w:hint="default"/>
      </w:rPr>
    </w:lvl>
    <w:lvl w:ilvl="3" w:tplc="2632BAD4">
      <w:numFmt w:val="bullet"/>
      <w:lvlText w:val="•"/>
      <w:lvlJc w:val="left"/>
      <w:pPr>
        <w:ind w:left="4521" w:hanging="228"/>
      </w:pPr>
      <w:rPr>
        <w:rFonts w:hint="default"/>
      </w:rPr>
    </w:lvl>
    <w:lvl w:ilvl="4" w:tplc="D92C086A">
      <w:numFmt w:val="bullet"/>
      <w:lvlText w:val="•"/>
      <w:lvlJc w:val="left"/>
      <w:pPr>
        <w:ind w:left="5972" w:hanging="228"/>
      </w:pPr>
      <w:rPr>
        <w:rFonts w:hint="default"/>
      </w:rPr>
    </w:lvl>
    <w:lvl w:ilvl="5" w:tplc="286C34E8">
      <w:numFmt w:val="bullet"/>
      <w:lvlText w:val="•"/>
      <w:lvlJc w:val="left"/>
      <w:pPr>
        <w:ind w:left="7423" w:hanging="228"/>
      </w:pPr>
      <w:rPr>
        <w:rFonts w:hint="default"/>
      </w:rPr>
    </w:lvl>
    <w:lvl w:ilvl="6" w:tplc="1E1C71A6">
      <w:numFmt w:val="bullet"/>
      <w:lvlText w:val="•"/>
      <w:lvlJc w:val="left"/>
      <w:pPr>
        <w:ind w:left="8874" w:hanging="228"/>
      </w:pPr>
      <w:rPr>
        <w:rFonts w:hint="default"/>
      </w:rPr>
    </w:lvl>
    <w:lvl w:ilvl="7" w:tplc="79926B7A">
      <w:numFmt w:val="bullet"/>
      <w:lvlText w:val="•"/>
      <w:lvlJc w:val="left"/>
      <w:pPr>
        <w:ind w:left="10325" w:hanging="228"/>
      </w:pPr>
      <w:rPr>
        <w:rFonts w:hint="default"/>
      </w:rPr>
    </w:lvl>
    <w:lvl w:ilvl="8" w:tplc="81286706">
      <w:numFmt w:val="bullet"/>
      <w:lvlText w:val="•"/>
      <w:lvlJc w:val="left"/>
      <w:pPr>
        <w:ind w:left="11776" w:hanging="228"/>
      </w:pPr>
      <w:rPr>
        <w:rFonts w:hint="default"/>
      </w:rPr>
    </w:lvl>
  </w:abstractNum>
  <w:abstractNum w:abstractNumId="18" w15:restartNumberingAfterBreak="0">
    <w:nsid w:val="31C21F4D"/>
    <w:multiLevelType w:val="hybridMultilevel"/>
    <w:tmpl w:val="0840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D7599"/>
    <w:multiLevelType w:val="multilevel"/>
    <w:tmpl w:val="30F8E696"/>
    <w:lvl w:ilvl="0">
      <w:start w:val="5"/>
      <w:numFmt w:val="decimal"/>
      <w:lvlText w:val="%1"/>
      <w:lvlJc w:val="left"/>
      <w:pPr>
        <w:ind w:left="1540" w:hanging="720"/>
      </w:pPr>
      <w:rPr>
        <w:rFonts w:hint="default"/>
        <w:lang w:val="en-GB" w:eastAsia="en-GB" w:bidi="en-GB"/>
      </w:rPr>
    </w:lvl>
    <w:lvl w:ilvl="1">
      <w:start w:val="7"/>
      <w:numFmt w:val="decimal"/>
      <w:lvlText w:val="%1.%2"/>
      <w:lvlJc w:val="left"/>
      <w:pPr>
        <w:ind w:left="1540" w:hanging="720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581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7243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8669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1009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11520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12946" w:hanging="720"/>
      </w:pPr>
      <w:rPr>
        <w:rFonts w:hint="default"/>
        <w:lang w:val="en-GB" w:eastAsia="en-GB" w:bidi="en-GB"/>
      </w:rPr>
    </w:lvl>
  </w:abstractNum>
  <w:abstractNum w:abstractNumId="20" w15:restartNumberingAfterBreak="0">
    <w:nsid w:val="33D81D28"/>
    <w:multiLevelType w:val="hybridMultilevel"/>
    <w:tmpl w:val="6A6C4776"/>
    <w:lvl w:ilvl="0" w:tplc="DA72F16A">
      <w:numFmt w:val="bullet"/>
      <w:lvlText w:val=""/>
      <w:lvlJc w:val="left"/>
      <w:pPr>
        <w:ind w:left="1958" w:hanging="22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EA07EE">
      <w:numFmt w:val="bullet"/>
      <w:lvlText w:val="•"/>
      <w:lvlJc w:val="left"/>
      <w:pPr>
        <w:ind w:left="3231" w:hanging="228"/>
      </w:pPr>
      <w:rPr>
        <w:rFonts w:hint="default"/>
      </w:rPr>
    </w:lvl>
    <w:lvl w:ilvl="2" w:tplc="A86472B0">
      <w:numFmt w:val="bullet"/>
      <w:lvlText w:val="•"/>
      <w:lvlJc w:val="left"/>
      <w:pPr>
        <w:ind w:left="4503" w:hanging="228"/>
      </w:pPr>
      <w:rPr>
        <w:rFonts w:hint="default"/>
      </w:rPr>
    </w:lvl>
    <w:lvl w:ilvl="3" w:tplc="2FD0A636">
      <w:numFmt w:val="bullet"/>
      <w:lvlText w:val="•"/>
      <w:lvlJc w:val="left"/>
      <w:pPr>
        <w:ind w:left="5775" w:hanging="228"/>
      </w:pPr>
      <w:rPr>
        <w:rFonts w:hint="default"/>
      </w:rPr>
    </w:lvl>
    <w:lvl w:ilvl="4" w:tplc="CE7E3764">
      <w:numFmt w:val="bullet"/>
      <w:lvlText w:val="•"/>
      <w:lvlJc w:val="left"/>
      <w:pPr>
        <w:ind w:left="7047" w:hanging="228"/>
      </w:pPr>
      <w:rPr>
        <w:rFonts w:hint="default"/>
      </w:rPr>
    </w:lvl>
    <w:lvl w:ilvl="5" w:tplc="81168E46">
      <w:numFmt w:val="bullet"/>
      <w:lvlText w:val="•"/>
      <w:lvlJc w:val="left"/>
      <w:pPr>
        <w:ind w:left="8319" w:hanging="228"/>
      </w:pPr>
      <w:rPr>
        <w:rFonts w:hint="default"/>
      </w:rPr>
    </w:lvl>
    <w:lvl w:ilvl="6" w:tplc="80A849B4">
      <w:numFmt w:val="bullet"/>
      <w:lvlText w:val="•"/>
      <w:lvlJc w:val="left"/>
      <w:pPr>
        <w:ind w:left="9591" w:hanging="228"/>
      </w:pPr>
      <w:rPr>
        <w:rFonts w:hint="default"/>
      </w:rPr>
    </w:lvl>
    <w:lvl w:ilvl="7" w:tplc="DF426E42">
      <w:numFmt w:val="bullet"/>
      <w:lvlText w:val="•"/>
      <w:lvlJc w:val="left"/>
      <w:pPr>
        <w:ind w:left="10862" w:hanging="228"/>
      </w:pPr>
      <w:rPr>
        <w:rFonts w:hint="default"/>
      </w:rPr>
    </w:lvl>
    <w:lvl w:ilvl="8" w:tplc="74D2348C">
      <w:numFmt w:val="bullet"/>
      <w:lvlText w:val="•"/>
      <w:lvlJc w:val="left"/>
      <w:pPr>
        <w:ind w:left="12134" w:hanging="228"/>
      </w:pPr>
      <w:rPr>
        <w:rFonts w:hint="default"/>
      </w:rPr>
    </w:lvl>
  </w:abstractNum>
  <w:abstractNum w:abstractNumId="21" w15:restartNumberingAfterBreak="0">
    <w:nsid w:val="34E03A85"/>
    <w:multiLevelType w:val="hybridMultilevel"/>
    <w:tmpl w:val="92E6F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C501E6"/>
    <w:multiLevelType w:val="hybridMultilevel"/>
    <w:tmpl w:val="0DAE24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F3E22"/>
    <w:multiLevelType w:val="hybridMultilevel"/>
    <w:tmpl w:val="DCA8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34636"/>
    <w:multiLevelType w:val="hybridMultilevel"/>
    <w:tmpl w:val="79FE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234EC"/>
    <w:multiLevelType w:val="multilevel"/>
    <w:tmpl w:val="16F6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157CB4"/>
    <w:multiLevelType w:val="hybridMultilevel"/>
    <w:tmpl w:val="A3C0A0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405"/>
    <w:multiLevelType w:val="hybridMultilevel"/>
    <w:tmpl w:val="5B94B6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20E8E"/>
    <w:multiLevelType w:val="hybridMultilevel"/>
    <w:tmpl w:val="11D2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70823"/>
    <w:multiLevelType w:val="hybridMultilevel"/>
    <w:tmpl w:val="BEB00C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44DF5"/>
    <w:multiLevelType w:val="hybridMultilevel"/>
    <w:tmpl w:val="E02E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34965"/>
    <w:multiLevelType w:val="hybridMultilevel"/>
    <w:tmpl w:val="BDEA3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F116B"/>
    <w:multiLevelType w:val="hybridMultilevel"/>
    <w:tmpl w:val="BF081B2E"/>
    <w:lvl w:ilvl="0" w:tplc="245EA7E8">
      <w:start w:val="1"/>
      <w:numFmt w:val="decimal"/>
      <w:lvlText w:val="%1."/>
      <w:lvlJc w:val="left"/>
      <w:pPr>
        <w:ind w:left="983" w:hanging="444"/>
      </w:pPr>
      <w:rPr>
        <w:rFonts w:ascii="Arial" w:eastAsia="Arial" w:hAnsi="Arial" w:cs="Arial" w:hint="default"/>
        <w:b/>
        <w:bCs/>
        <w:w w:val="100"/>
        <w:sz w:val="40"/>
        <w:szCs w:val="40"/>
      </w:rPr>
    </w:lvl>
    <w:lvl w:ilvl="1" w:tplc="D8780A52">
      <w:numFmt w:val="bullet"/>
      <w:lvlText w:val="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676068D4">
      <w:numFmt w:val="bullet"/>
      <w:lvlText w:val="•"/>
      <w:lvlJc w:val="left"/>
      <w:pPr>
        <w:ind w:left="1680" w:hanging="360"/>
      </w:pPr>
      <w:rPr>
        <w:rFonts w:hint="default"/>
      </w:rPr>
    </w:lvl>
    <w:lvl w:ilvl="3" w:tplc="03B21956"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80D60BBE">
      <w:numFmt w:val="bullet"/>
      <w:lvlText w:val="•"/>
      <w:lvlJc w:val="left"/>
      <w:pPr>
        <w:ind w:left="4929" w:hanging="360"/>
      </w:pPr>
      <w:rPr>
        <w:rFonts w:hint="default"/>
      </w:rPr>
    </w:lvl>
    <w:lvl w:ilvl="5" w:tplc="CC18472C">
      <w:numFmt w:val="bullet"/>
      <w:lvlText w:val="•"/>
      <w:lvlJc w:val="left"/>
      <w:pPr>
        <w:ind w:left="6554" w:hanging="360"/>
      </w:pPr>
      <w:rPr>
        <w:rFonts w:hint="default"/>
      </w:rPr>
    </w:lvl>
    <w:lvl w:ilvl="6" w:tplc="E5349E26">
      <w:numFmt w:val="bullet"/>
      <w:lvlText w:val="•"/>
      <w:lvlJc w:val="left"/>
      <w:pPr>
        <w:ind w:left="8179" w:hanging="360"/>
      </w:pPr>
      <w:rPr>
        <w:rFonts w:hint="default"/>
      </w:rPr>
    </w:lvl>
    <w:lvl w:ilvl="7" w:tplc="956E4BE2">
      <w:numFmt w:val="bullet"/>
      <w:lvlText w:val="•"/>
      <w:lvlJc w:val="left"/>
      <w:pPr>
        <w:ind w:left="9804" w:hanging="360"/>
      </w:pPr>
      <w:rPr>
        <w:rFonts w:hint="default"/>
      </w:rPr>
    </w:lvl>
    <w:lvl w:ilvl="8" w:tplc="AC04BC80">
      <w:numFmt w:val="bullet"/>
      <w:lvlText w:val="•"/>
      <w:lvlJc w:val="left"/>
      <w:pPr>
        <w:ind w:left="11428" w:hanging="360"/>
      </w:pPr>
      <w:rPr>
        <w:rFonts w:hint="default"/>
      </w:rPr>
    </w:lvl>
  </w:abstractNum>
  <w:abstractNum w:abstractNumId="33" w15:restartNumberingAfterBreak="0">
    <w:nsid w:val="69FC3C33"/>
    <w:multiLevelType w:val="hybridMultilevel"/>
    <w:tmpl w:val="4EA8EE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5CE5"/>
    <w:multiLevelType w:val="hybridMultilevel"/>
    <w:tmpl w:val="E9E0F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60FEE"/>
    <w:multiLevelType w:val="hybridMultilevel"/>
    <w:tmpl w:val="A10E2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A4798"/>
    <w:multiLevelType w:val="hybridMultilevel"/>
    <w:tmpl w:val="BE5C77F6"/>
    <w:lvl w:ilvl="0" w:tplc="748C7B76">
      <w:start w:val="1"/>
      <w:numFmt w:val="decimal"/>
      <w:lvlText w:val="%1"/>
      <w:lvlJc w:val="left"/>
      <w:pPr>
        <w:ind w:left="105" w:hanging="201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B9FC75D0">
      <w:numFmt w:val="bullet"/>
      <w:lvlText w:val="•"/>
      <w:lvlJc w:val="left"/>
      <w:pPr>
        <w:ind w:left="515" w:hanging="201"/>
      </w:pPr>
      <w:rPr>
        <w:rFonts w:hint="default"/>
        <w:lang w:val="en-GB" w:eastAsia="en-US" w:bidi="ar-SA"/>
      </w:rPr>
    </w:lvl>
    <w:lvl w:ilvl="2" w:tplc="47D408EA">
      <w:numFmt w:val="bullet"/>
      <w:lvlText w:val="•"/>
      <w:lvlJc w:val="left"/>
      <w:pPr>
        <w:ind w:left="930" w:hanging="201"/>
      </w:pPr>
      <w:rPr>
        <w:rFonts w:hint="default"/>
        <w:lang w:val="en-GB" w:eastAsia="en-US" w:bidi="ar-SA"/>
      </w:rPr>
    </w:lvl>
    <w:lvl w:ilvl="3" w:tplc="77BE3E0C">
      <w:numFmt w:val="bullet"/>
      <w:lvlText w:val="•"/>
      <w:lvlJc w:val="left"/>
      <w:pPr>
        <w:ind w:left="1345" w:hanging="201"/>
      </w:pPr>
      <w:rPr>
        <w:rFonts w:hint="default"/>
        <w:lang w:val="en-GB" w:eastAsia="en-US" w:bidi="ar-SA"/>
      </w:rPr>
    </w:lvl>
    <w:lvl w:ilvl="4" w:tplc="BA0E2C68">
      <w:numFmt w:val="bullet"/>
      <w:lvlText w:val="•"/>
      <w:lvlJc w:val="left"/>
      <w:pPr>
        <w:ind w:left="1760" w:hanging="201"/>
      </w:pPr>
      <w:rPr>
        <w:rFonts w:hint="default"/>
        <w:lang w:val="en-GB" w:eastAsia="en-US" w:bidi="ar-SA"/>
      </w:rPr>
    </w:lvl>
    <w:lvl w:ilvl="5" w:tplc="F24282C8">
      <w:numFmt w:val="bullet"/>
      <w:lvlText w:val="•"/>
      <w:lvlJc w:val="left"/>
      <w:pPr>
        <w:ind w:left="2175" w:hanging="201"/>
      </w:pPr>
      <w:rPr>
        <w:rFonts w:hint="default"/>
        <w:lang w:val="en-GB" w:eastAsia="en-US" w:bidi="ar-SA"/>
      </w:rPr>
    </w:lvl>
    <w:lvl w:ilvl="6" w:tplc="B2B44394">
      <w:numFmt w:val="bullet"/>
      <w:lvlText w:val="•"/>
      <w:lvlJc w:val="left"/>
      <w:pPr>
        <w:ind w:left="2590" w:hanging="201"/>
      </w:pPr>
      <w:rPr>
        <w:rFonts w:hint="default"/>
        <w:lang w:val="en-GB" w:eastAsia="en-US" w:bidi="ar-SA"/>
      </w:rPr>
    </w:lvl>
    <w:lvl w:ilvl="7" w:tplc="15720BF4">
      <w:numFmt w:val="bullet"/>
      <w:lvlText w:val="•"/>
      <w:lvlJc w:val="left"/>
      <w:pPr>
        <w:ind w:left="3005" w:hanging="201"/>
      </w:pPr>
      <w:rPr>
        <w:rFonts w:hint="default"/>
        <w:lang w:val="en-GB" w:eastAsia="en-US" w:bidi="ar-SA"/>
      </w:rPr>
    </w:lvl>
    <w:lvl w:ilvl="8" w:tplc="0FD82776">
      <w:numFmt w:val="bullet"/>
      <w:lvlText w:val="•"/>
      <w:lvlJc w:val="left"/>
      <w:pPr>
        <w:ind w:left="3420" w:hanging="201"/>
      </w:pPr>
      <w:rPr>
        <w:rFonts w:hint="default"/>
        <w:lang w:val="en-GB" w:eastAsia="en-US" w:bidi="ar-SA"/>
      </w:rPr>
    </w:lvl>
  </w:abstractNum>
  <w:abstractNum w:abstractNumId="37" w15:restartNumberingAfterBreak="0">
    <w:nsid w:val="78193031"/>
    <w:multiLevelType w:val="hybridMultilevel"/>
    <w:tmpl w:val="02B0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4509C"/>
    <w:multiLevelType w:val="hybridMultilevel"/>
    <w:tmpl w:val="549C63F2"/>
    <w:lvl w:ilvl="0" w:tplc="A2D66A56">
      <w:start w:val="1"/>
      <w:numFmt w:val="decimal"/>
      <w:lvlText w:val="%1."/>
      <w:lvlJc w:val="left"/>
      <w:pPr>
        <w:ind w:left="5579" w:hanging="471"/>
      </w:pPr>
      <w:rPr>
        <w:rFonts w:ascii="Arial" w:eastAsia="Arial" w:hAnsi="Arial" w:cs="Arial" w:hint="default"/>
        <w:b/>
        <w:bCs/>
        <w:color w:val="FFFFFF"/>
        <w:spacing w:val="-1"/>
        <w:w w:val="100"/>
        <w:sz w:val="28"/>
        <w:szCs w:val="28"/>
      </w:rPr>
    </w:lvl>
    <w:lvl w:ilvl="1" w:tplc="C64CD544">
      <w:numFmt w:val="bullet"/>
      <w:lvlText w:val="•"/>
      <w:lvlJc w:val="left"/>
      <w:pPr>
        <w:ind w:left="6489" w:hanging="471"/>
      </w:pPr>
      <w:rPr>
        <w:rFonts w:hint="default"/>
      </w:rPr>
    </w:lvl>
    <w:lvl w:ilvl="2" w:tplc="2F0EABCE">
      <w:numFmt w:val="bullet"/>
      <w:lvlText w:val="•"/>
      <w:lvlJc w:val="left"/>
      <w:pPr>
        <w:ind w:left="7399" w:hanging="471"/>
      </w:pPr>
      <w:rPr>
        <w:rFonts w:hint="default"/>
      </w:rPr>
    </w:lvl>
    <w:lvl w:ilvl="3" w:tplc="7D049B84">
      <w:numFmt w:val="bullet"/>
      <w:lvlText w:val="•"/>
      <w:lvlJc w:val="left"/>
      <w:pPr>
        <w:ind w:left="8309" w:hanging="471"/>
      </w:pPr>
      <w:rPr>
        <w:rFonts w:hint="default"/>
      </w:rPr>
    </w:lvl>
    <w:lvl w:ilvl="4" w:tplc="94200F18">
      <w:numFmt w:val="bullet"/>
      <w:lvlText w:val="•"/>
      <w:lvlJc w:val="left"/>
      <w:pPr>
        <w:ind w:left="9219" w:hanging="471"/>
      </w:pPr>
      <w:rPr>
        <w:rFonts w:hint="default"/>
      </w:rPr>
    </w:lvl>
    <w:lvl w:ilvl="5" w:tplc="81B8042E">
      <w:numFmt w:val="bullet"/>
      <w:lvlText w:val="•"/>
      <w:lvlJc w:val="left"/>
      <w:pPr>
        <w:ind w:left="10129" w:hanging="471"/>
      </w:pPr>
      <w:rPr>
        <w:rFonts w:hint="default"/>
      </w:rPr>
    </w:lvl>
    <w:lvl w:ilvl="6" w:tplc="BB18207E">
      <w:numFmt w:val="bullet"/>
      <w:lvlText w:val="•"/>
      <w:lvlJc w:val="left"/>
      <w:pPr>
        <w:ind w:left="11039" w:hanging="471"/>
      </w:pPr>
      <w:rPr>
        <w:rFonts w:hint="default"/>
      </w:rPr>
    </w:lvl>
    <w:lvl w:ilvl="7" w:tplc="C7581D26">
      <w:numFmt w:val="bullet"/>
      <w:lvlText w:val="•"/>
      <w:lvlJc w:val="left"/>
      <w:pPr>
        <w:ind w:left="11948" w:hanging="471"/>
      </w:pPr>
      <w:rPr>
        <w:rFonts w:hint="default"/>
      </w:rPr>
    </w:lvl>
    <w:lvl w:ilvl="8" w:tplc="B106B616">
      <w:numFmt w:val="bullet"/>
      <w:lvlText w:val="•"/>
      <w:lvlJc w:val="left"/>
      <w:pPr>
        <w:ind w:left="12858" w:hanging="471"/>
      </w:pPr>
      <w:rPr>
        <w:rFonts w:hint="default"/>
      </w:rPr>
    </w:lvl>
  </w:abstractNum>
  <w:abstractNum w:abstractNumId="39" w15:restartNumberingAfterBreak="0">
    <w:nsid w:val="7EEB46CA"/>
    <w:multiLevelType w:val="hybridMultilevel"/>
    <w:tmpl w:val="CAC691F8"/>
    <w:lvl w:ilvl="0" w:tplc="79727BD8">
      <w:numFmt w:val="bullet"/>
      <w:lvlText w:val=""/>
      <w:lvlJc w:val="left"/>
      <w:pPr>
        <w:ind w:left="1620" w:hanging="37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ACC1F42">
      <w:numFmt w:val="bullet"/>
      <w:lvlText w:val="•"/>
      <w:lvlJc w:val="left"/>
      <w:pPr>
        <w:ind w:left="2925" w:hanging="372"/>
      </w:pPr>
      <w:rPr>
        <w:rFonts w:hint="default"/>
      </w:rPr>
    </w:lvl>
    <w:lvl w:ilvl="2" w:tplc="8B42F342">
      <w:numFmt w:val="bullet"/>
      <w:lvlText w:val="•"/>
      <w:lvlJc w:val="left"/>
      <w:pPr>
        <w:ind w:left="4231" w:hanging="372"/>
      </w:pPr>
      <w:rPr>
        <w:rFonts w:hint="default"/>
      </w:rPr>
    </w:lvl>
    <w:lvl w:ilvl="3" w:tplc="ABF0A3BC">
      <w:numFmt w:val="bullet"/>
      <w:lvlText w:val="•"/>
      <w:lvlJc w:val="left"/>
      <w:pPr>
        <w:ind w:left="5537" w:hanging="372"/>
      </w:pPr>
      <w:rPr>
        <w:rFonts w:hint="default"/>
      </w:rPr>
    </w:lvl>
    <w:lvl w:ilvl="4" w:tplc="CBF0587A">
      <w:numFmt w:val="bullet"/>
      <w:lvlText w:val="•"/>
      <w:lvlJc w:val="left"/>
      <w:pPr>
        <w:ind w:left="6843" w:hanging="372"/>
      </w:pPr>
      <w:rPr>
        <w:rFonts w:hint="default"/>
      </w:rPr>
    </w:lvl>
    <w:lvl w:ilvl="5" w:tplc="DD3E3A24">
      <w:numFmt w:val="bullet"/>
      <w:lvlText w:val="•"/>
      <w:lvlJc w:val="left"/>
      <w:pPr>
        <w:ind w:left="8149" w:hanging="372"/>
      </w:pPr>
      <w:rPr>
        <w:rFonts w:hint="default"/>
      </w:rPr>
    </w:lvl>
    <w:lvl w:ilvl="6" w:tplc="DDB03DF6">
      <w:numFmt w:val="bullet"/>
      <w:lvlText w:val="•"/>
      <w:lvlJc w:val="left"/>
      <w:pPr>
        <w:ind w:left="9455" w:hanging="372"/>
      </w:pPr>
      <w:rPr>
        <w:rFonts w:hint="default"/>
      </w:rPr>
    </w:lvl>
    <w:lvl w:ilvl="7" w:tplc="77BCEEDE">
      <w:numFmt w:val="bullet"/>
      <w:lvlText w:val="•"/>
      <w:lvlJc w:val="left"/>
      <w:pPr>
        <w:ind w:left="10760" w:hanging="372"/>
      </w:pPr>
      <w:rPr>
        <w:rFonts w:hint="default"/>
      </w:rPr>
    </w:lvl>
    <w:lvl w:ilvl="8" w:tplc="80F23888">
      <w:numFmt w:val="bullet"/>
      <w:lvlText w:val="•"/>
      <w:lvlJc w:val="left"/>
      <w:pPr>
        <w:ind w:left="12066" w:hanging="372"/>
      </w:pPr>
      <w:rPr>
        <w:rFonts w:hint="default"/>
      </w:rPr>
    </w:lvl>
  </w:abstractNum>
  <w:abstractNum w:abstractNumId="40" w15:restartNumberingAfterBreak="0">
    <w:nsid w:val="7F8B4271"/>
    <w:multiLevelType w:val="hybridMultilevel"/>
    <w:tmpl w:val="348086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4"/>
  </w:num>
  <w:num w:numId="5">
    <w:abstractNumId w:val="26"/>
  </w:num>
  <w:num w:numId="6">
    <w:abstractNumId w:val="31"/>
  </w:num>
  <w:num w:numId="7">
    <w:abstractNumId w:val="18"/>
  </w:num>
  <w:num w:numId="8">
    <w:abstractNumId w:val="22"/>
  </w:num>
  <w:num w:numId="9">
    <w:abstractNumId w:val="23"/>
  </w:num>
  <w:num w:numId="10">
    <w:abstractNumId w:val="35"/>
  </w:num>
  <w:num w:numId="11">
    <w:abstractNumId w:val="19"/>
  </w:num>
  <w:num w:numId="12">
    <w:abstractNumId w:val="12"/>
  </w:num>
  <w:num w:numId="13">
    <w:abstractNumId w:val="25"/>
  </w:num>
  <w:num w:numId="14">
    <w:abstractNumId w:val="10"/>
  </w:num>
  <w:num w:numId="15">
    <w:abstractNumId w:val="29"/>
  </w:num>
  <w:num w:numId="16">
    <w:abstractNumId w:val="4"/>
  </w:num>
  <w:num w:numId="17">
    <w:abstractNumId w:val="34"/>
  </w:num>
  <w:num w:numId="18">
    <w:abstractNumId w:val="30"/>
  </w:num>
  <w:num w:numId="19">
    <w:abstractNumId w:val="27"/>
  </w:num>
  <w:num w:numId="20">
    <w:abstractNumId w:val="24"/>
  </w:num>
  <w:num w:numId="21">
    <w:abstractNumId w:val="6"/>
  </w:num>
  <w:num w:numId="22">
    <w:abstractNumId w:val="8"/>
  </w:num>
  <w:num w:numId="23">
    <w:abstractNumId w:val="37"/>
  </w:num>
  <w:num w:numId="24">
    <w:abstractNumId w:val="39"/>
  </w:num>
  <w:num w:numId="25">
    <w:abstractNumId w:val="9"/>
  </w:num>
  <w:num w:numId="26">
    <w:abstractNumId w:val="20"/>
  </w:num>
  <w:num w:numId="27">
    <w:abstractNumId w:val="17"/>
  </w:num>
  <w:num w:numId="28">
    <w:abstractNumId w:val="32"/>
  </w:num>
  <w:num w:numId="29">
    <w:abstractNumId w:val="7"/>
  </w:num>
  <w:num w:numId="30">
    <w:abstractNumId w:val="13"/>
  </w:num>
  <w:num w:numId="31">
    <w:abstractNumId w:val="38"/>
  </w:num>
  <w:num w:numId="32">
    <w:abstractNumId w:val="16"/>
  </w:num>
  <w:num w:numId="33">
    <w:abstractNumId w:val="5"/>
  </w:num>
  <w:num w:numId="34">
    <w:abstractNumId w:val="36"/>
  </w:num>
  <w:num w:numId="35">
    <w:abstractNumId w:val="15"/>
  </w:num>
  <w:num w:numId="36">
    <w:abstractNumId w:val="11"/>
  </w:num>
  <w:num w:numId="37">
    <w:abstractNumId w:val="2"/>
  </w:num>
  <w:num w:numId="38">
    <w:abstractNumId w:val="28"/>
  </w:num>
  <w:num w:numId="39">
    <w:abstractNumId w:val="40"/>
  </w:num>
  <w:num w:numId="40">
    <w:abstractNumId w:val="33"/>
  </w:num>
  <w:num w:numId="41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unter" w:val="Vs104_x0009_24211_x0009_0_x0009_0_x0009_0_x0009_0_x0009_0_x0009_0_x0009_0_x0009_"/>
    <w:docVar w:name="WfGraphics" w:val="X"/>
    <w:docVar w:name="WfID" w:val="5F5E1032"/>
    <w:docVar w:name="WfLastSegment" w:val="60443 n"/>
    <w:docVar w:name="WfMT" w:val="0"/>
    <w:docVar w:name="WfProtection" w:val="1"/>
    <w:docVar w:name="WfSegPar" w:val="10010 1 18 12 6"/>
    <w:docVar w:name="WfSetup" w:val="C:\Users\lo0096\AppData\Roaming\Microsoft\Word\STARTUP\wordfast.ini"/>
    <w:docVar w:name="WfStyles" w:val=" 382   no"/>
  </w:docVars>
  <w:rsids>
    <w:rsidRoot w:val="00637A05"/>
    <w:rsid w:val="00004E18"/>
    <w:rsid w:val="00006F4C"/>
    <w:rsid w:val="000100AA"/>
    <w:rsid w:val="00015F6C"/>
    <w:rsid w:val="00016FEF"/>
    <w:rsid w:val="00022223"/>
    <w:rsid w:val="00024311"/>
    <w:rsid w:val="00027460"/>
    <w:rsid w:val="000302C6"/>
    <w:rsid w:val="00034B8B"/>
    <w:rsid w:val="000357A2"/>
    <w:rsid w:val="00040C6F"/>
    <w:rsid w:val="00043B20"/>
    <w:rsid w:val="00044719"/>
    <w:rsid w:val="00046FA0"/>
    <w:rsid w:val="000552C1"/>
    <w:rsid w:val="00057256"/>
    <w:rsid w:val="000578E5"/>
    <w:rsid w:val="00060865"/>
    <w:rsid w:val="00061225"/>
    <w:rsid w:val="00063C98"/>
    <w:rsid w:val="000643DC"/>
    <w:rsid w:val="00064E73"/>
    <w:rsid w:val="00066012"/>
    <w:rsid w:val="000701AC"/>
    <w:rsid w:val="000720D8"/>
    <w:rsid w:val="000740DC"/>
    <w:rsid w:val="00075B09"/>
    <w:rsid w:val="00076A9D"/>
    <w:rsid w:val="000802EC"/>
    <w:rsid w:val="000942C9"/>
    <w:rsid w:val="000960AC"/>
    <w:rsid w:val="000A5388"/>
    <w:rsid w:val="000B133A"/>
    <w:rsid w:val="000B14AF"/>
    <w:rsid w:val="000B4B73"/>
    <w:rsid w:val="000C4982"/>
    <w:rsid w:val="000C6D1D"/>
    <w:rsid w:val="000D710A"/>
    <w:rsid w:val="000D76C9"/>
    <w:rsid w:val="000E1A2F"/>
    <w:rsid w:val="000E3215"/>
    <w:rsid w:val="000E355D"/>
    <w:rsid w:val="000E4D86"/>
    <w:rsid w:val="000E7F0D"/>
    <w:rsid w:val="000F0541"/>
    <w:rsid w:val="000F2BCC"/>
    <w:rsid w:val="000F45E5"/>
    <w:rsid w:val="00107DE2"/>
    <w:rsid w:val="00112909"/>
    <w:rsid w:val="00116CBF"/>
    <w:rsid w:val="00124403"/>
    <w:rsid w:val="00126AF0"/>
    <w:rsid w:val="0012740D"/>
    <w:rsid w:val="00132EF0"/>
    <w:rsid w:val="00136429"/>
    <w:rsid w:val="00137182"/>
    <w:rsid w:val="00141A24"/>
    <w:rsid w:val="00145F74"/>
    <w:rsid w:val="00156186"/>
    <w:rsid w:val="00157A63"/>
    <w:rsid w:val="001648BF"/>
    <w:rsid w:val="00170F2C"/>
    <w:rsid w:val="00175DE9"/>
    <w:rsid w:val="001834AB"/>
    <w:rsid w:val="001874C9"/>
    <w:rsid w:val="001A0D8D"/>
    <w:rsid w:val="001B1A53"/>
    <w:rsid w:val="001B1E2A"/>
    <w:rsid w:val="001B25EC"/>
    <w:rsid w:val="001B404F"/>
    <w:rsid w:val="001C06E3"/>
    <w:rsid w:val="001C3FE9"/>
    <w:rsid w:val="001D1F38"/>
    <w:rsid w:val="001D3E2C"/>
    <w:rsid w:val="001D588F"/>
    <w:rsid w:val="001E12B3"/>
    <w:rsid w:val="001E2170"/>
    <w:rsid w:val="001F0070"/>
    <w:rsid w:val="001F127B"/>
    <w:rsid w:val="001F3F17"/>
    <w:rsid w:val="00204046"/>
    <w:rsid w:val="002070AA"/>
    <w:rsid w:val="002125D8"/>
    <w:rsid w:val="002139DD"/>
    <w:rsid w:val="00224E6D"/>
    <w:rsid w:val="0023021A"/>
    <w:rsid w:val="00237117"/>
    <w:rsid w:val="0023715C"/>
    <w:rsid w:val="002372C8"/>
    <w:rsid w:val="00242E44"/>
    <w:rsid w:val="00243E93"/>
    <w:rsid w:val="00244DC2"/>
    <w:rsid w:val="0024502A"/>
    <w:rsid w:val="00245DD2"/>
    <w:rsid w:val="00251A11"/>
    <w:rsid w:val="00254A22"/>
    <w:rsid w:val="00256177"/>
    <w:rsid w:val="002577A6"/>
    <w:rsid w:val="002634DD"/>
    <w:rsid w:val="002637F3"/>
    <w:rsid w:val="0027176B"/>
    <w:rsid w:val="00274004"/>
    <w:rsid w:val="00276AAC"/>
    <w:rsid w:val="00286F74"/>
    <w:rsid w:val="002A3542"/>
    <w:rsid w:val="002A4835"/>
    <w:rsid w:val="002A668D"/>
    <w:rsid w:val="002B4E79"/>
    <w:rsid w:val="002C4777"/>
    <w:rsid w:val="002C621D"/>
    <w:rsid w:val="002C634B"/>
    <w:rsid w:val="002F01F8"/>
    <w:rsid w:val="002F22A7"/>
    <w:rsid w:val="002F4C94"/>
    <w:rsid w:val="00303685"/>
    <w:rsid w:val="00306AB4"/>
    <w:rsid w:val="00307549"/>
    <w:rsid w:val="00310BDF"/>
    <w:rsid w:val="003113FC"/>
    <w:rsid w:val="00315653"/>
    <w:rsid w:val="00315801"/>
    <w:rsid w:val="00321A68"/>
    <w:rsid w:val="003270A5"/>
    <w:rsid w:val="003330CF"/>
    <w:rsid w:val="00337429"/>
    <w:rsid w:val="0033755E"/>
    <w:rsid w:val="003375CE"/>
    <w:rsid w:val="0035452F"/>
    <w:rsid w:val="00355C14"/>
    <w:rsid w:val="00357F18"/>
    <w:rsid w:val="0036169D"/>
    <w:rsid w:val="00362D1B"/>
    <w:rsid w:val="00365B87"/>
    <w:rsid w:val="0037194A"/>
    <w:rsid w:val="00374DE5"/>
    <w:rsid w:val="00381F42"/>
    <w:rsid w:val="003874B4"/>
    <w:rsid w:val="00394542"/>
    <w:rsid w:val="003A103A"/>
    <w:rsid w:val="003A5FA5"/>
    <w:rsid w:val="003A6DA8"/>
    <w:rsid w:val="003A7126"/>
    <w:rsid w:val="003A7D21"/>
    <w:rsid w:val="003B7B40"/>
    <w:rsid w:val="003C2C91"/>
    <w:rsid w:val="003C32C1"/>
    <w:rsid w:val="003D4E91"/>
    <w:rsid w:val="003D7BAD"/>
    <w:rsid w:val="003E1B9D"/>
    <w:rsid w:val="003E3A95"/>
    <w:rsid w:val="003E7A41"/>
    <w:rsid w:val="003F27F0"/>
    <w:rsid w:val="003F4315"/>
    <w:rsid w:val="003F68EC"/>
    <w:rsid w:val="0040157B"/>
    <w:rsid w:val="00401C00"/>
    <w:rsid w:val="00402F22"/>
    <w:rsid w:val="004038A0"/>
    <w:rsid w:val="004122ED"/>
    <w:rsid w:val="00413E4A"/>
    <w:rsid w:val="00417466"/>
    <w:rsid w:val="00420212"/>
    <w:rsid w:val="00421B61"/>
    <w:rsid w:val="00433AD9"/>
    <w:rsid w:val="00445FBB"/>
    <w:rsid w:val="00452110"/>
    <w:rsid w:val="00452C5B"/>
    <w:rsid w:val="00454387"/>
    <w:rsid w:val="004551EE"/>
    <w:rsid w:val="00460F11"/>
    <w:rsid w:val="00461781"/>
    <w:rsid w:val="00465955"/>
    <w:rsid w:val="004708FA"/>
    <w:rsid w:val="00470D1A"/>
    <w:rsid w:val="004726AF"/>
    <w:rsid w:val="00475E68"/>
    <w:rsid w:val="00480120"/>
    <w:rsid w:val="00481110"/>
    <w:rsid w:val="00483B5E"/>
    <w:rsid w:val="0049170B"/>
    <w:rsid w:val="004A01E4"/>
    <w:rsid w:val="004A5D07"/>
    <w:rsid w:val="004B30B6"/>
    <w:rsid w:val="004B6A8B"/>
    <w:rsid w:val="004C1222"/>
    <w:rsid w:val="004C2EFB"/>
    <w:rsid w:val="004C4D4C"/>
    <w:rsid w:val="004D744A"/>
    <w:rsid w:val="004E255E"/>
    <w:rsid w:val="004E34C8"/>
    <w:rsid w:val="004E76E7"/>
    <w:rsid w:val="004F0D7F"/>
    <w:rsid w:val="004F0DC6"/>
    <w:rsid w:val="004F19EE"/>
    <w:rsid w:val="004F2F1F"/>
    <w:rsid w:val="004F45DA"/>
    <w:rsid w:val="004F472F"/>
    <w:rsid w:val="00506406"/>
    <w:rsid w:val="0051471F"/>
    <w:rsid w:val="00514C72"/>
    <w:rsid w:val="00536223"/>
    <w:rsid w:val="00536245"/>
    <w:rsid w:val="0053772B"/>
    <w:rsid w:val="005415AF"/>
    <w:rsid w:val="00547FE9"/>
    <w:rsid w:val="00551424"/>
    <w:rsid w:val="00554EAA"/>
    <w:rsid w:val="005644B1"/>
    <w:rsid w:val="00567761"/>
    <w:rsid w:val="00582186"/>
    <w:rsid w:val="00585960"/>
    <w:rsid w:val="00585DC1"/>
    <w:rsid w:val="0059124F"/>
    <w:rsid w:val="005A18A0"/>
    <w:rsid w:val="005C0E0C"/>
    <w:rsid w:val="005C1945"/>
    <w:rsid w:val="005C2447"/>
    <w:rsid w:val="005C75E4"/>
    <w:rsid w:val="005D79A3"/>
    <w:rsid w:val="005E5693"/>
    <w:rsid w:val="005E6996"/>
    <w:rsid w:val="005E7650"/>
    <w:rsid w:val="005F33DC"/>
    <w:rsid w:val="00601CDF"/>
    <w:rsid w:val="00602304"/>
    <w:rsid w:val="00602E81"/>
    <w:rsid w:val="00603B28"/>
    <w:rsid w:val="00604371"/>
    <w:rsid w:val="00606776"/>
    <w:rsid w:val="00607392"/>
    <w:rsid w:val="006200FC"/>
    <w:rsid w:val="00631361"/>
    <w:rsid w:val="00633132"/>
    <w:rsid w:val="00636289"/>
    <w:rsid w:val="00637A05"/>
    <w:rsid w:val="00646959"/>
    <w:rsid w:val="006521EE"/>
    <w:rsid w:val="00652416"/>
    <w:rsid w:val="00654C44"/>
    <w:rsid w:val="0066403E"/>
    <w:rsid w:val="006655DA"/>
    <w:rsid w:val="00667F0D"/>
    <w:rsid w:val="00674233"/>
    <w:rsid w:val="006761E3"/>
    <w:rsid w:val="006805C4"/>
    <w:rsid w:val="00684E43"/>
    <w:rsid w:val="006944AF"/>
    <w:rsid w:val="00695589"/>
    <w:rsid w:val="00696FC2"/>
    <w:rsid w:val="0069737E"/>
    <w:rsid w:val="006A00A6"/>
    <w:rsid w:val="006A4E76"/>
    <w:rsid w:val="006A7128"/>
    <w:rsid w:val="006B2D86"/>
    <w:rsid w:val="006C52D7"/>
    <w:rsid w:val="006D55C3"/>
    <w:rsid w:val="006D6AF5"/>
    <w:rsid w:val="006E33D4"/>
    <w:rsid w:val="006E6673"/>
    <w:rsid w:val="006F47DD"/>
    <w:rsid w:val="006F5BE1"/>
    <w:rsid w:val="006F62A2"/>
    <w:rsid w:val="00700982"/>
    <w:rsid w:val="007023B3"/>
    <w:rsid w:val="007025BC"/>
    <w:rsid w:val="00710394"/>
    <w:rsid w:val="00716728"/>
    <w:rsid w:val="00725C45"/>
    <w:rsid w:val="0073376A"/>
    <w:rsid w:val="007354F5"/>
    <w:rsid w:val="00735FBB"/>
    <w:rsid w:val="00743989"/>
    <w:rsid w:val="007447A8"/>
    <w:rsid w:val="00744E06"/>
    <w:rsid w:val="00745217"/>
    <w:rsid w:val="00745728"/>
    <w:rsid w:val="007543D0"/>
    <w:rsid w:val="007605D8"/>
    <w:rsid w:val="00761480"/>
    <w:rsid w:val="0076351D"/>
    <w:rsid w:val="00764014"/>
    <w:rsid w:val="00770048"/>
    <w:rsid w:val="00771ADF"/>
    <w:rsid w:val="00772438"/>
    <w:rsid w:val="0077424A"/>
    <w:rsid w:val="00775720"/>
    <w:rsid w:val="007801E1"/>
    <w:rsid w:val="0078143A"/>
    <w:rsid w:val="0078541A"/>
    <w:rsid w:val="00785A3F"/>
    <w:rsid w:val="0078722A"/>
    <w:rsid w:val="007936E4"/>
    <w:rsid w:val="00793F9C"/>
    <w:rsid w:val="00794340"/>
    <w:rsid w:val="0079729E"/>
    <w:rsid w:val="007A30DB"/>
    <w:rsid w:val="007B605B"/>
    <w:rsid w:val="007C43F6"/>
    <w:rsid w:val="007C5BC1"/>
    <w:rsid w:val="007D3963"/>
    <w:rsid w:val="007D63A3"/>
    <w:rsid w:val="007E16AC"/>
    <w:rsid w:val="007E3AC9"/>
    <w:rsid w:val="007E51AB"/>
    <w:rsid w:val="007E5A87"/>
    <w:rsid w:val="007E6F1B"/>
    <w:rsid w:val="007F3E26"/>
    <w:rsid w:val="007F6B67"/>
    <w:rsid w:val="00800DA0"/>
    <w:rsid w:val="00801C49"/>
    <w:rsid w:val="00803E5B"/>
    <w:rsid w:val="00815FB3"/>
    <w:rsid w:val="00821660"/>
    <w:rsid w:val="00823C98"/>
    <w:rsid w:val="00826B9A"/>
    <w:rsid w:val="008270DD"/>
    <w:rsid w:val="00827663"/>
    <w:rsid w:val="00830916"/>
    <w:rsid w:val="00832CE7"/>
    <w:rsid w:val="00835B10"/>
    <w:rsid w:val="008362CB"/>
    <w:rsid w:val="00836D6E"/>
    <w:rsid w:val="008420D5"/>
    <w:rsid w:val="008500D0"/>
    <w:rsid w:val="00854B21"/>
    <w:rsid w:val="00860280"/>
    <w:rsid w:val="008632B8"/>
    <w:rsid w:val="00866272"/>
    <w:rsid w:val="00866FF5"/>
    <w:rsid w:val="0086715A"/>
    <w:rsid w:val="008673F1"/>
    <w:rsid w:val="00870118"/>
    <w:rsid w:val="0087222B"/>
    <w:rsid w:val="00880818"/>
    <w:rsid w:val="008A0D36"/>
    <w:rsid w:val="008A2256"/>
    <w:rsid w:val="008A4DC4"/>
    <w:rsid w:val="008C0731"/>
    <w:rsid w:val="008D0F4F"/>
    <w:rsid w:val="008D3DB1"/>
    <w:rsid w:val="008D4785"/>
    <w:rsid w:val="008E02B9"/>
    <w:rsid w:val="008E23BB"/>
    <w:rsid w:val="008E6E0D"/>
    <w:rsid w:val="008F06ED"/>
    <w:rsid w:val="00900084"/>
    <w:rsid w:val="0090265B"/>
    <w:rsid w:val="00902FD3"/>
    <w:rsid w:val="00903ED8"/>
    <w:rsid w:val="00905DF9"/>
    <w:rsid w:val="00913955"/>
    <w:rsid w:val="009141DD"/>
    <w:rsid w:val="009162D1"/>
    <w:rsid w:val="00931B6C"/>
    <w:rsid w:val="00933D75"/>
    <w:rsid w:val="009359B0"/>
    <w:rsid w:val="0095082A"/>
    <w:rsid w:val="00951D4A"/>
    <w:rsid w:val="00951F9C"/>
    <w:rsid w:val="00956ECC"/>
    <w:rsid w:val="00957475"/>
    <w:rsid w:val="00962396"/>
    <w:rsid w:val="009807E3"/>
    <w:rsid w:val="009810EF"/>
    <w:rsid w:val="00984740"/>
    <w:rsid w:val="0099372F"/>
    <w:rsid w:val="00993AF0"/>
    <w:rsid w:val="009A01CF"/>
    <w:rsid w:val="009B650A"/>
    <w:rsid w:val="009C2664"/>
    <w:rsid w:val="009C4607"/>
    <w:rsid w:val="009C47B7"/>
    <w:rsid w:val="009C4A54"/>
    <w:rsid w:val="009C7324"/>
    <w:rsid w:val="009D259F"/>
    <w:rsid w:val="009D50C5"/>
    <w:rsid w:val="009D5202"/>
    <w:rsid w:val="009E0076"/>
    <w:rsid w:val="009E04E3"/>
    <w:rsid w:val="009F5D39"/>
    <w:rsid w:val="009F618C"/>
    <w:rsid w:val="00A00EEB"/>
    <w:rsid w:val="00A05F32"/>
    <w:rsid w:val="00A203A4"/>
    <w:rsid w:val="00A3080F"/>
    <w:rsid w:val="00A31745"/>
    <w:rsid w:val="00A31B53"/>
    <w:rsid w:val="00A33501"/>
    <w:rsid w:val="00A352E2"/>
    <w:rsid w:val="00A36D28"/>
    <w:rsid w:val="00A37C19"/>
    <w:rsid w:val="00A40CA9"/>
    <w:rsid w:val="00A435EC"/>
    <w:rsid w:val="00A50215"/>
    <w:rsid w:val="00A65036"/>
    <w:rsid w:val="00A7729B"/>
    <w:rsid w:val="00A80EA5"/>
    <w:rsid w:val="00A83C8E"/>
    <w:rsid w:val="00A91DC0"/>
    <w:rsid w:val="00A9210A"/>
    <w:rsid w:val="00A95260"/>
    <w:rsid w:val="00AA4097"/>
    <w:rsid w:val="00AA4A52"/>
    <w:rsid w:val="00AA5707"/>
    <w:rsid w:val="00AA6623"/>
    <w:rsid w:val="00AB752F"/>
    <w:rsid w:val="00AC40BB"/>
    <w:rsid w:val="00AC4B76"/>
    <w:rsid w:val="00AC764F"/>
    <w:rsid w:val="00AD05BA"/>
    <w:rsid w:val="00AD5636"/>
    <w:rsid w:val="00AD6E09"/>
    <w:rsid w:val="00AD7217"/>
    <w:rsid w:val="00AD79B3"/>
    <w:rsid w:val="00AF145C"/>
    <w:rsid w:val="00AF24E6"/>
    <w:rsid w:val="00AF2597"/>
    <w:rsid w:val="00AF527F"/>
    <w:rsid w:val="00AF750C"/>
    <w:rsid w:val="00B00985"/>
    <w:rsid w:val="00B00FA5"/>
    <w:rsid w:val="00B13015"/>
    <w:rsid w:val="00B13AF7"/>
    <w:rsid w:val="00B2159E"/>
    <w:rsid w:val="00B254E2"/>
    <w:rsid w:val="00B25BDA"/>
    <w:rsid w:val="00B32CF9"/>
    <w:rsid w:val="00B34449"/>
    <w:rsid w:val="00B34E35"/>
    <w:rsid w:val="00B350EF"/>
    <w:rsid w:val="00B458EB"/>
    <w:rsid w:val="00B535BF"/>
    <w:rsid w:val="00B626AC"/>
    <w:rsid w:val="00B74674"/>
    <w:rsid w:val="00B76586"/>
    <w:rsid w:val="00B813A9"/>
    <w:rsid w:val="00B90573"/>
    <w:rsid w:val="00B92C3D"/>
    <w:rsid w:val="00B92EB4"/>
    <w:rsid w:val="00BA3352"/>
    <w:rsid w:val="00BD6468"/>
    <w:rsid w:val="00BE00A2"/>
    <w:rsid w:val="00BE04E3"/>
    <w:rsid w:val="00BE1689"/>
    <w:rsid w:val="00BE2078"/>
    <w:rsid w:val="00BE674D"/>
    <w:rsid w:val="00BF3810"/>
    <w:rsid w:val="00BF3CB5"/>
    <w:rsid w:val="00C0671D"/>
    <w:rsid w:val="00C15766"/>
    <w:rsid w:val="00C237D8"/>
    <w:rsid w:val="00C256B7"/>
    <w:rsid w:val="00C34EEC"/>
    <w:rsid w:val="00C35978"/>
    <w:rsid w:val="00C376CF"/>
    <w:rsid w:val="00C50341"/>
    <w:rsid w:val="00C51873"/>
    <w:rsid w:val="00C51C0C"/>
    <w:rsid w:val="00C53183"/>
    <w:rsid w:val="00C55BF8"/>
    <w:rsid w:val="00C63052"/>
    <w:rsid w:val="00C65ADA"/>
    <w:rsid w:val="00C670BE"/>
    <w:rsid w:val="00C71734"/>
    <w:rsid w:val="00C74C6E"/>
    <w:rsid w:val="00C74D11"/>
    <w:rsid w:val="00C825E7"/>
    <w:rsid w:val="00C840AC"/>
    <w:rsid w:val="00C86533"/>
    <w:rsid w:val="00C93777"/>
    <w:rsid w:val="00CA156B"/>
    <w:rsid w:val="00CA1E9F"/>
    <w:rsid w:val="00CA68A3"/>
    <w:rsid w:val="00CB2724"/>
    <w:rsid w:val="00CB45AD"/>
    <w:rsid w:val="00CB63E3"/>
    <w:rsid w:val="00CC04F7"/>
    <w:rsid w:val="00CC7AC6"/>
    <w:rsid w:val="00CD5C88"/>
    <w:rsid w:val="00CE2388"/>
    <w:rsid w:val="00CE4A6C"/>
    <w:rsid w:val="00CE5CFC"/>
    <w:rsid w:val="00CF0B23"/>
    <w:rsid w:val="00D00B00"/>
    <w:rsid w:val="00D073EB"/>
    <w:rsid w:val="00D241BF"/>
    <w:rsid w:val="00D26B6F"/>
    <w:rsid w:val="00D31BFA"/>
    <w:rsid w:val="00D31E5E"/>
    <w:rsid w:val="00D32174"/>
    <w:rsid w:val="00D349DA"/>
    <w:rsid w:val="00D37577"/>
    <w:rsid w:val="00D37E8C"/>
    <w:rsid w:val="00D40D2B"/>
    <w:rsid w:val="00D44E74"/>
    <w:rsid w:val="00D46D9A"/>
    <w:rsid w:val="00D50477"/>
    <w:rsid w:val="00D50D1D"/>
    <w:rsid w:val="00D513F1"/>
    <w:rsid w:val="00D52A55"/>
    <w:rsid w:val="00D53FA9"/>
    <w:rsid w:val="00D57D86"/>
    <w:rsid w:val="00D61865"/>
    <w:rsid w:val="00D659F4"/>
    <w:rsid w:val="00D71865"/>
    <w:rsid w:val="00D73EF9"/>
    <w:rsid w:val="00D7515C"/>
    <w:rsid w:val="00D82D82"/>
    <w:rsid w:val="00D875EE"/>
    <w:rsid w:val="00D92BD9"/>
    <w:rsid w:val="00D9497E"/>
    <w:rsid w:val="00D95736"/>
    <w:rsid w:val="00D95E40"/>
    <w:rsid w:val="00DA564B"/>
    <w:rsid w:val="00DA7CAD"/>
    <w:rsid w:val="00DB24FB"/>
    <w:rsid w:val="00DB7346"/>
    <w:rsid w:val="00DB7ADF"/>
    <w:rsid w:val="00DC015D"/>
    <w:rsid w:val="00DC5E8A"/>
    <w:rsid w:val="00DC5F06"/>
    <w:rsid w:val="00DD213B"/>
    <w:rsid w:val="00DE0D38"/>
    <w:rsid w:val="00DE44B1"/>
    <w:rsid w:val="00DE5FE7"/>
    <w:rsid w:val="00DE6937"/>
    <w:rsid w:val="00DF0043"/>
    <w:rsid w:val="00DF0564"/>
    <w:rsid w:val="00DF44F6"/>
    <w:rsid w:val="00E069A1"/>
    <w:rsid w:val="00E070A7"/>
    <w:rsid w:val="00E07C35"/>
    <w:rsid w:val="00E152D4"/>
    <w:rsid w:val="00E154EA"/>
    <w:rsid w:val="00E17FC2"/>
    <w:rsid w:val="00E224BE"/>
    <w:rsid w:val="00E2621F"/>
    <w:rsid w:val="00E26C5F"/>
    <w:rsid w:val="00E32A7D"/>
    <w:rsid w:val="00E34BDE"/>
    <w:rsid w:val="00E36113"/>
    <w:rsid w:val="00E36BFB"/>
    <w:rsid w:val="00E37010"/>
    <w:rsid w:val="00E46BA6"/>
    <w:rsid w:val="00E47BCE"/>
    <w:rsid w:val="00E50D24"/>
    <w:rsid w:val="00E521DF"/>
    <w:rsid w:val="00E52543"/>
    <w:rsid w:val="00E53246"/>
    <w:rsid w:val="00E53FCD"/>
    <w:rsid w:val="00E5610F"/>
    <w:rsid w:val="00E572C6"/>
    <w:rsid w:val="00E601F2"/>
    <w:rsid w:val="00E63C66"/>
    <w:rsid w:val="00E647CB"/>
    <w:rsid w:val="00E75FFF"/>
    <w:rsid w:val="00E76CF0"/>
    <w:rsid w:val="00E82518"/>
    <w:rsid w:val="00E92ACC"/>
    <w:rsid w:val="00E9343B"/>
    <w:rsid w:val="00E95244"/>
    <w:rsid w:val="00EA12C6"/>
    <w:rsid w:val="00EA3A91"/>
    <w:rsid w:val="00EA76DB"/>
    <w:rsid w:val="00EB0DAA"/>
    <w:rsid w:val="00EB51EC"/>
    <w:rsid w:val="00EB5ACE"/>
    <w:rsid w:val="00EC5A0E"/>
    <w:rsid w:val="00ED3682"/>
    <w:rsid w:val="00ED6F0B"/>
    <w:rsid w:val="00EE0547"/>
    <w:rsid w:val="00EE0734"/>
    <w:rsid w:val="00EE1503"/>
    <w:rsid w:val="00EF1E97"/>
    <w:rsid w:val="00EF27F8"/>
    <w:rsid w:val="00F1416E"/>
    <w:rsid w:val="00F2495E"/>
    <w:rsid w:val="00F25BC6"/>
    <w:rsid w:val="00F26C85"/>
    <w:rsid w:val="00F32590"/>
    <w:rsid w:val="00F32A7E"/>
    <w:rsid w:val="00F376F4"/>
    <w:rsid w:val="00F475BA"/>
    <w:rsid w:val="00F52DD5"/>
    <w:rsid w:val="00F63EDA"/>
    <w:rsid w:val="00F76029"/>
    <w:rsid w:val="00F8137E"/>
    <w:rsid w:val="00F85D56"/>
    <w:rsid w:val="00F93D2B"/>
    <w:rsid w:val="00FA08CE"/>
    <w:rsid w:val="00FA1DE1"/>
    <w:rsid w:val="00FA4EBB"/>
    <w:rsid w:val="00FB5219"/>
    <w:rsid w:val="00FB7A9D"/>
    <w:rsid w:val="00FB7FAC"/>
    <w:rsid w:val="00FB7FF0"/>
    <w:rsid w:val="00FC0AAB"/>
    <w:rsid w:val="00FC2BE7"/>
    <w:rsid w:val="00FD151E"/>
    <w:rsid w:val="00FD4320"/>
    <w:rsid w:val="00FE6188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CC Normal"/>
    <w:qFormat/>
    <w:rsid w:val="00286F74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qFormat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8A4D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33755E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33755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5"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5"/>
    <w:rsid w:val="0033755E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1"/>
    <w:unhideWhenUsed/>
    <w:qFormat/>
    <w:rsid w:val="00B92EB4"/>
    <w:pPr>
      <w:numPr>
        <w:numId w:val="32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1"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33755E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1"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33755E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99"/>
    <w:unhideWhenUsed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rsid w:val="00962396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33755E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9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14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14"/>
    <w:rsid w:val="0033755E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14"/>
    <w:unhideWhenUsed/>
    <w:rsid w:val="004F0D7F"/>
    <w:pPr>
      <w:numPr>
        <w:numId w:val="2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B25BDA"/>
    <w:pPr>
      <w:tabs>
        <w:tab w:val="left" w:pos="480"/>
        <w:tab w:val="right" w:pos="9622"/>
      </w:tabs>
      <w:spacing w:before="0" w:after="120" w:line="240" w:lineRule="auto"/>
      <w:contextualSpacing/>
      <w:outlineLvl w:val="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543D0"/>
    <w:pPr>
      <w:tabs>
        <w:tab w:val="right" w:pos="9622"/>
      </w:tabs>
      <w:spacing w:before="120" w:after="120" w:line="240" w:lineRule="auto"/>
      <w:ind w:left="238"/>
      <w:contextualSpacing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2256"/>
    <w:pPr>
      <w:tabs>
        <w:tab w:val="right" w:pos="9622"/>
      </w:tabs>
      <w:spacing w:before="120" w:after="120" w:line="240" w:lineRule="auto"/>
      <w:ind w:left="482"/>
      <w:contextualSpacing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paragraph" w:styleId="NormalWeb">
    <w:name w:val="Normal (Web)"/>
    <w:basedOn w:val="Normal"/>
    <w:uiPriority w:val="99"/>
    <w:unhideWhenUsed/>
    <w:rsid w:val="00E36B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  <w:style w:type="character" w:customStyle="1" w:styleId="StyleBlueUnderline">
    <w:name w:val="Style Blue Underline"/>
    <w:basedOn w:val="DefaultParagraphFont"/>
    <w:rsid w:val="007D63A3"/>
    <w:rPr>
      <w:color w:val="1F3864" w:themeColor="accent1" w:themeShade="80"/>
      <w:u w:val="single"/>
    </w:rPr>
  </w:style>
  <w:style w:type="paragraph" w:customStyle="1" w:styleId="Subheading">
    <w:name w:val="Subheading"/>
    <w:basedOn w:val="Heading1"/>
    <w:link w:val="SubheadingChar"/>
    <w:qFormat/>
    <w:rsid w:val="000C6D1D"/>
    <w:pPr>
      <w:keepLines w:val="0"/>
      <w:spacing w:before="0" w:after="0" w:line="240" w:lineRule="auto"/>
    </w:pPr>
    <w:rPr>
      <w:rFonts w:eastAsia="Times New Roman" w:cs="Arial"/>
      <w:kern w:val="32"/>
      <w:u w:val="single"/>
      <w:lang w:eastAsia="en-GB"/>
    </w:rPr>
  </w:style>
  <w:style w:type="character" w:customStyle="1" w:styleId="SubheadingChar">
    <w:name w:val="Subheading Char"/>
    <w:basedOn w:val="Heading1Char"/>
    <w:link w:val="Subheading"/>
    <w:rsid w:val="000C6D1D"/>
    <w:rPr>
      <w:rFonts w:ascii="Arial" w:eastAsia="Times New Roman" w:hAnsi="Arial" w:cs="Arial"/>
      <w:b/>
      <w:color w:val="000000" w:themeColor="text1"/>
      <w:kern w:val="32"/>
      <w:sz w:val="32"/>
      <w:szCs w:val="32"/>
      <w:u w:val="single"/>
      <w:lang w:eastAsia="en-GB"/>
    </w:rPr>
  </w:style>
  <w:style w:type="paragraph" w:styleId="BodyTextIndent3">
    <w:name w:val="Body Text Indent 3"/>
    <w:basedOn w:val="Normal"/>
    <w:link w:val="BodyTextIndent3Char"/>
    <w:uiPriority w:val="99"/>
    <w:rsid w:val="00E26C5F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26C5F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infodetails">
    <w:name w:val="info details"/>
    <w:basedOn w:val="Normal"/>
    <w:uiPriority w:val="99"/>
    <w:rsid w:val="00E26C5F"/>
    <w:pPr>
      <w:spacing w:before="150" w:after="15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A4DC4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Text">
    <w:name w:val="Default Text"/>
    <w:basedOn w:val="Normal"/>
    <w:uiPriority w:val="99"/>
    <w:rsid w:val="008A4DC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 w:cs="Times New Roman"/>
      <w:szCs w:val="20"/>
      <w:lang w:val="en-US"/>
    </w:rPr>
  </w:style>
  <w:style w:type="character" w:customStyle="1" w:styleId="highlight">
    <w:name w:val="highlight"/>
    <w:basedOn w:val="DefaultParagraphFont"/>
    <w:uiPriority w:val="99"/>
    <w:rsid w:val="008A4DC4"/>
    <w:rPr>
      <w:rFonts w:cs="Times New Roman"/>
    </w:rPr>
  </w:style>
  <w:style w:type="paragraph" w:customStyle="1" w:styleId="HP-Indent">
    <w:name w:val="HP-Indent"/>
    <w:basedOn w:val="Normal"/>
    <w:uiPriority w:val="99"/>
    <w:rsid w:val="008A4D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</w:tabs>
      <w:autoSpaceDE w:val="0"/>
      <w:autoSpaceDN w:val="0"/>
      <w:adjustRightInd w:val="0"/>
      <w:spacing w:before="0" w:after="0" w:line="240" w:lineRule="auto"/>
      <w:ind w:left="720" w:hanging="720"/>
    </w:pPr>
    <w:rPr>
      <w:rFonts w:ascii="Times New Roman" w:eastAsia="Times New Roman" w:hAnsi="Times New Roman" w:cs="Times New Roman"/>
      <w:lang w:eastAsia="en-GB"/>
    </w:rPr>
  </w:style>
  <w:style w:type="paragraph" w:customStyle="1" w:styleId="content">
    <w:name w:val="content"/>
    <w:basedOn w:val="Normal"/>
    <w:uiPriority w:val="99"/>
    <w:rsid w:val="008A4DC4"/>
    <w:pPr>
      <w:spacing w:before="105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E63C6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unhideWhenUsed/>
    <w:qFormat/>
    <w:rsid w:val="00993A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93AF0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063C98"/>
    <w:pPr>
      <w:widowControl w:val="0"/>
      <w:autoSpaceDE w:val="0"/>
      <w:autoSpaceDN w:val="0"/>
      <w:spacing w:before="0" w:after="0" w:line="240" w:lineRule="auto"/>
    </w:pPr>
    <w:rPr>
      <w:rFonts w:eastAsia="Arial" w:cs="Arial"/>
      <w:sz w:val="22"/>
      <w:szCs w:val="22"/>
      <w:lang w:eastAsia="en-GB" w:bidi="en-GB"/>
    </w:rPr>
  </w:style>
  <w:style w:type="character" w:customStyle="1" w:styleId="tw4winMark">
    <w:name w:val="tw4winMark"/>
    <w:basedOn w:val="DefaultParagraphFont"/>
    <w:rsid w:val="004551EE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enbighshire.gov.uk/cy/swyddi-a-gweithwyr/fy-nghyflogaeth/gwyliau-a-phresenoldeb/absenoldeb-am-resymau-iechyd/rheoli-presenoldeb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nbighshire.gov.uk/cy/swyddi-a-gweithwyr/fy-nghyflogaeth/iechyd-meddwl-a-lles/iechyd-meddwl-a-lles.asp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A98B11-2D9E-4229-8D36-991AD047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1302</Words>
  <Characters>6782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Kennedy</dc:creator>
  <cp:keywords/>
  <dc:description/>
  <cp:lastModifiedBy>Andrea Malam</cp:lastModifiedBy>
  <cp:revision>3</cp:revision>
  <dcterms:created xsi:type="dcterms:W3CDTF">2024-04-24T16:39:00Z</dcterms:created>
  <dcterms:modified xsi:type="dcterms:W3CDTF">2024-04-24T17:04:00Z</dcterms:modified>
</cp:coreProperties>
</file>