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B38D4" w:rsidR="00B53533" w:rsidP="00692849" w:rsidRDefault="00692849">
      <w:pPr>
        <w:jc w:val="center"/>
        <w:rPr>
          <w:rFonts w:ascii="Arial" w:hAnsi="Arial" w:cs="Arial"/>
          <w:sz w:val="23"/>
          <w:szCs w:val="23"/>
        </w:rPr>
      </w:pPr>
      <w:r w:rsidRPr="003B38D4">
        <w:rPr>
          <w:rFonts w:ascii="Arial" w:hAnsi="Arial" w:cs="Arial"/>
          <w:sz w:val="23"/>
          <w:szCs w:val="23"/>
        </w:rPr>
        <w:t>[Name and Address of Prospective child minder]</w:t>
      </w:r>
    </w:p>
    <w:p w:rsidRPr="003B38D4" w:rsidR="00692849" w:rsidP="00B53533" w:rsidRDefault="00692849">
      <w:pPr>
        <w:rPr>
          <w:rFonts w:ascii="Arial" w:hAnsi="Arial" w:cs="Arial"/>
          <w:sz w:val="23"/>
          <w:szCs w:val="23"/>
        </w:rPr>
      </w:pPr>
    </w:p>
    <w:p w:rsidRPr="003B38D4" w:rsidR="00692849" w:rsidP="00B53533" w:rsidRDefault="00692849">
      <w:pPr>
        <w:rPr>
          <w:rFonts w:ascii="Arial" w:hAnsi="Arial" w:cs="Arial"/>
          <w:sz w:val="23"/>
          <w:szCs w:val="23"/>
        </w:rPr>
      </w:pPr>
      <w:r w:rsidRPr="003B38D4">
        <w:rPr>
          <w:rFonts w:ascii="Arial" w:hAnsi="Arial" w:cs="Arial"/>
          <w:sz w:val="23"/>
          <w:szCs w:val="23"/>
        </w:rPr>
        <w:t>Development Management</w:t>
      </w:r>
      <w:r w:rsidRPr="003B38D4">
        <w:rPr>
          <w:rFonts w:ascii="Arial" w:hAnsi="Arial" w:cs="Arial"/>
          <w:sz w:val="23"/>
          <w:szCs w:val="23"/>
        </w:rPr>
        <w:br/>
        <w:t>PO Box 62</w:t>
      </w:r>
      <w:r w:rsidRPr="003B38D4">
        <w:rPr>
          <w:rFonts w:ascii="Arial" w:hAnsi="Arial" w:cs="Arial"/>
          <w:sz w:val="23"/>
          <w:szCs w:val="23"/>
        </w:rPr>
        <w:br/>
        <w:t>Ruthin</w:t>
      </w:r>
      <w:r w:rsidRPr="003B38D4">
        <w:rPr>
          <w:rFonts w:ascii="Arial" w:hAnsi="Arial" w:cs="Arial"/>
          <w:sz w:val="23"/>
          <w:szCs w:val="23"/>
        </w:rPr>
        <w:br/>
        <w:t>LL15 9AZ</w:t>
      </w:r>
    </w:p>
    <w:p w:rsidRPr="003B38D4" w:rsidR="00B53533" w:rsidP="00B53533" w:rsidRDefault="00B53533">
      <w:pPr>
        <w:rPr>
          <w:rFonts w:ascii="Arial" w:hAnsi="Arial" w:cs="Arial"/>
          <w:sz w:val="23"/>
          <w:szCs w:val="23"/>
        </w:rPr>
      </w:pPr>
      <w:r w:rsidRPr="003B38D4">
        <w:rPr>
          <w:rFonts w:ascii="Arial" w:hAnsi="Arial" w:cs="Arial"/>
          <w:sz w:val="23"/>
          <w:szCs w:val="23"/>
        </w:rPr>
        <w:t xml:space="preserve">Dear </w:t>
      </w:r>
      <w:r w:rsidRPr="003B38D4" w:rsidR="00692849">
        <w:rPr>
          <w:rFonts w:ascii="Arial" w:hAnsi="Arial" w:cs="Arial"/>
          <w:sz w:val="23"/>
          <w:szCs w:val="23"/>
        </w:rPr>
        <w:t>Sir</w:t>
      </w:r>
    </w:p>
    <w:p w:rsidRPr="003B38D4" w:rsidR="00B53533" w:rsidP="00B53533" w:rsidRDefault="00B53533">
      <w:pPr>
        <w:rPr>
          <w:rFonts w:ascii="Arial" w:hAnsi="Arial" w:cs="Arial"/>
          <w:sz w:val="23"/>
          <w:szCs w:val="23"/>
        </w:rPr>
      </w:pPr>
      <w:r w:rsidRPr="003B38D4">
        <w:rPr>
          <w:rFonts w:ascii="Arial" w:hAnsi="Arial" w:cs="Arial"/>
          <w:sz w:val="23"/>
          <w:szCs w:val="23"/>
        </w:rPr>
        <w:t>I am considering becoming a registered child minder. My household members are [adults and/or children and ages]. My child minding business will be run from my home at this address.</w:t>
      </w:r>
    </w:p>
    <w:p w:rsidRPr="003B38D4" w:rsidR="00B53533" w:rsidP="00B53533" w:rsidRDefault="00B53533">
      <w:pPr>
        <w:rPr>
          <w:rFonts w:ascii="Arial" w:hAnsi="Arial" w:cs="Arial"/>
          <w:sz w:val="23"/>
          <w:szCs w:val="23"/>
        </w:rPr>
      </w:pPr>
      <w:r w:rsidRPr="003B38D4">
        <w:rPr>
          <w:rFonts w:ascii="Arial" w:hAnsi="Arial" w:cs="Arial"/>
          <w:sz w:val="23"/>
          <w:szCs w:val="23"/>
        </w:rPr>
        <w:t>I intend to mind a maximum of [</w:t>
      </w:r>
      <w:proofErr w:type="spellStart"/>
      <w:r w:rsidRPr="003B38D4">
        <w:rPr>
          <w:rFonts w:ascii="Arial" w:hAnsi="Arial" w:cs="Arial"/>
          <w:sz w:val="23"/>
          <w:szCs w:val="23"/>
        </w:rPr>
        <w:t>eg</w:t>
      </w:r>
      <w:proofErr w:type="spellEnd"/>
      <w:r w:rsidRPr="003B38D4">
        <w:rPr>
          <w:rFonts w:ascii="Arial" w:hAnsi="Arial" w:cs="Arial"/>
          <w:sz w:val="23"/>
          <w:szCs w:val="23"/>
        </w:rPr>
        <w:t>. 6 children] under the age of 12 years per day. I confirm that the following applies to my proposed business:</w:t>
      </w:r>
    </w:p>
    <w:p w:rsidRPr="003B38D4" w:rsidR="00B53533" w:rsidP="003B38D4" w:rsidRDefault="00B53533">
      <w:pPr>
        <w:pStyle w:val="ListParagraph"/>
        <w:numPr>
          <w:ilvl w:val="0"/>
          <w:numId w:val="3"/>
        </w:numPr>
        <w:rPr>
          <w:rFonts w:ascii="Arial" w:hAnsi="Arial" w:cs="Arial"/>
          <w:sz w:val="23"/>
          <w:szCs w:val="23"/>
        </w:rPr>
      </w:pPr>
      <w:r w:rsidRPr="003B38D4">
        <w:rPr>
          <w:rFonts w:ascii="Arial" w:hAnsi="Arial" w:cs="Arial"/>
          <w:sz w:val="23"/>
          <w:szCs w:val="23"/>
        </w:rPr>
        <w:t>My home will continue to be used as a private residence</w:t>
      </w:r>
    </w:p>
    <w:p w:rsidRPr="003B38D4" w:rsidR="00B53533" w:rsidP="003B38D4" w:rsidRDefault="00B53533">
      <w:pPr>
        <w:pStyle w:val="ListParagraph"/>
        <w:numPr>
          <w:ilvl w:val="0"/>
          <w:numId w:val="3"/>
        </w:numPr>
        <w:rPr>
          <w:rFonts w:ascii="Arial" w:hAnsi="Arial" w:cs="Arial"/>
          <w:sz w:val="23"/>
          <w:szCs w:val="23"/>
        </w:rPr>
      </w:pPr>
      <w:r w:rsidRPr="003B38D4">
        <w:rPr>
          <w:rFonts w:ascii="Arial" w:hAnsi="Arial" w:cs="Arial"/>
          <w:sz w:val="23"/>
          <w:szCs w:val="23"/>
        </w:rPr>
        <w:t>My business will not result in a marked rise in traffic or people calling</w:t>
      </w:r>
    </w:p>
    <w:p w:rsidRPr="003B38D4" w:rsidR="00B53533" w:rsidP="003B38D4" w:rsidRDefault="00B53533">
      <w:pPr>
        <w:pStyle w:val="ListParagraph"/>
        <w:numPr>
          <w:ilvl w:val="0"/>
          <w:numId w:val="3"/>
        </w:numPr>
        <w:rPr>
          <w:rFonts w:ascii="Arial" w:hAnsi="Arial" w:cs="Arial"/>
          <w:sz w:val="23"/>
          <w:szCs w:val="23"/>
        </w:rPr>
      </w:pPr>
      <w:r w:rsidRPr="003B38D4">
        <w:rPr>
          <w:rFonts w:ascii="Arial" w:hAnsi="Arial" w:cs="Arial"/>
          <w:sz w:val="23"/>
          <w:szCs w:val="23"/>
        </w:rPr>
        <w:t>My business will not involve any activities unusual in a residential area</w:t>
      </w:r>
    </w:p>
    <w:p w:rsidRPr="003B38D4" w:rsidR="00B53533" w:rsidP="003B38D4" w:rsidRDefault="00B53533">
      <w:pPr>
        <w:pStyle w:val="ListParagraph"/>
        <w:numPr>
          <w:ilvl w:val="0"/>
          <w:numId w:val="3"/>
        </w:numPr>
        <w:rPr>
          <w:rFonts w:ascii="Arial" w:hAnsi="Arial" w:cs="Arial"/>
          <w:sz w:val="23"/>
          <w:szCs w:val="23"/>
        </w:rPr>
      </w:pPr>
      <w:r w:rsidRPr="003B38D4">
        <w:rPr>
          <w:rFonts w:ascii="Arial" w:hAnsi="Arial" w:cs="Arial"/>
          <w:sz w:val="23"/>
          <w:szCs w:val="23"/>
        </w:rPr>
        <w:t>My business will not disturb my neighbours at unreasonable hours or create other forms of nuisance such as noise or smells</w:t>
      </w:r>
    </w:p>
    <w:p w:rsidRPr="003B38D4" w:rsidR="00B53533" w:rsidP="00B53533" w:rsidRDefault="00B53533">
      <w:pPr>
        <w:rPr>
          <w:rFonts w:ascii="Arial" w:hAnsi="Arial" w:cs="Arial"/>
          <w:sz w:val="23"/>
          <w:szCs w:val="23"/>
        </w:rPr>
      </w:pPr>
      <w:r w:rsidRPr="003B38D4">
        <w:rPr>
          <w:rFonts w:ascii="Arial" w:hAnsi="Arial" w:cs="Arial"/>
          <w:sz w:val="23"/>
          <w:szCs w:val="23"/>
        </w:rPr>
        <w:t>I can confirm that my home is still mainly a home while I carry on my business as a registered child minder.</w:t>
      </w:r>
    </w:p>
    <w:p w:rsidRPr="003B38D4" w:rsidR="00B53533" w:rsidP="00B53533" w:rsidRDefault="00B53533">
      <w:pPr>
        <w:rPr>
          <w:rFonts w:ascii="Arial" w:hAnsi="Arial" w:cs="Arial"/>
          <w:sz w:val="23"/>
          <w:szCs w:val="23"/>
        </w:rPr>
      </w:pPr>
      <w:r w:rsidRPr="003B38D4">
        <w:rPr>
          <w:rFonts w:ascii="Arial" w:hAnsi="Arial" w:cs="Arial"/>
          <w:sz w:val="23"/>
          <w:szCs w:val="23"/>
        </w:rPr>
        <w:t xml:space="preserve">My understanding from the Welsh Government leaflet: Planning permission – a guide for business, (http://gov.wales/topics/planning/policy/guidanceandleaflets/ppguidebusiness) is that I do not require planning consent to undertake my child minding business as I have described it above. However, I would be grateful if you would provide your informal </w:t>
      </w:r>
      <w:proofErr w:type="gramStart"/>
      <w:r w:rsidRPr="003B38D4">
        <w:rPr>
          <w:rFonts w:ascii="Arial" w:hAnsi="Arial" w:cs="Arial"/>
          <w:sz w:val="23"/>
          <w:szCs w:val="23"/>
        </w:rPr>
        <w:t>opinion</w:t>
      </w:r>
      <w:proofErr w:type="gramEnd"/>
      <w:r w:rsidRPr="003B38D4">
        <w:rPr>
          <w:rFonts w:ascii="Arial" w:hAnsi="Arial" w:cs="Arial"/>
          <w:sz w:val="23"/>
          <w:szCs w:val="23"/>
        </w:rPr>
        <w:t xml:space="preserve"> on whether planning permission is required. I understand that your opinion will not be binding on the local planning authority. Also, should my business change in any way it is my duty to inform you.</w:t>
      </w:r>
    </w:p>
    <w:p w:rsidRPr="003B38D4" w:rsidR="00B53533" w:rsidP="00B53533" w:rsidRDefault="00B53533">
      <w:pPr>
        <w:rPr>
          <w:rFonts w:ascii="Arial" w:hAnsi="Arial" w:cs="Arial"/>
          <w:sz w:val="23"/>
          <w:szCs w:val="23"/>
        </w:rPr>
      </w:pPr>
      <w:r w:rsidRPr="003B38D4">
        <w:rPr>
          <w:rFonts w:ascii="Arial" w:hAnsi="Arial" w:cs="Arial"/>
          <w:sz w:val="23"/>
          <w:szCs w:val="23"/>
        </w:rPr>
        <w:t>I have enclosed a completed questionnaire providing details about my business. If you need further information please contact me.</w:t>
      </w:r>
    </w:p>
    <w:p w:rsidRPr="003B38D4" w:rsidR="00B53533" w:rsidP="00B53533" w:rsidRDefault="00B53533">
      <w:pPr>
        <w:rPr>
          <w:rFonts w:ascii="Arial" w:hAnsi="Arial" w:cs="Arial"/>
          <w:sz w:val="23"/>
          <w:szCs w:val="23"/>
        </w:rPr>
      </w:pPr>
      <w:r w:rsidRPr="003B38D4">
        <w:rPr>
          <w:rFonts w:ascii="Arial" w:hAnsi="Arial" w:cs="Arial"/>
          <w:sz w:val="23"/>
          <w:szCs w:val="23"/>
        </w:rPr>
        <w:t>Yours sincerely</w:t>
      </w:r>
      <w:bookmarkStart w:name="_GoBack" w:id="0"/>
      <w:bookmarkEnd w:id="0"/>
    </w:p>
    <w:p w:rsidRPr="003B38D4" w:rsidR="00B53533" w:rsidP="00B53533" w:rsidRDefault="00B53533">
      <w:pPr>
        <w:rPr>
          <w:rFonts w:ascii="Arial" w:hAnsi="Arial" w:cs="Arial"/>
          <w:sz w:val="23"/>
          <w:szCs w:val="23"/>
        </w:rPr>
      </w:pPr>
    </w:p>
    <w:p w:rsidRPr="003B38D4" w:rsidR="00B53533" w:rsidP="00B53533" w:rsidRDefault="00B53533">
      <w:pPr>
        <w:rPr>
          <w:rFonts w:ascii="Arial" w:hAnsi="Arial" w:cs="Arial"/>
          <w:sz w:val="23"/>
          <w:szCs w:val="23"/>
        </w:rPr>
      </w:pPr>
    </w:p>
    <w:p w:rsidRPr="003B38D4" w:rsidR="00B53533" w:rsidP="00B53533" w:rsidRDefault="00B53533">
      <w:pPr>
        <w:rPr>
          <w:rFonts w:ascii="Arial" w:hAnsi="Arial" w:cs="Arial"/>
          <w:sz w:val="23"/>
          <w:szCs w:val="23"/>
        </w:rPr>
      </w:pPr>
      <w:r w:rsidRPr="003B38D4">
        <w:rPr>
          <w:rFonts w:ascii="Arial" w:hAnsi="Arial" w:cs="Arial"/>
          <w:sz w:val="23"/>
          <w:szCs w:val="23"/>
        </w:rPr>
        <w:t>Prospective child minder</w:t>
      </w:r>
    </w:p>
    <w:p w:rsidR="00376210" w:rsidRDefault="00376210">
      <w:r>
        <w:br w:type="page"/>
      </w:r>
    </w:p>
    <w:p w:rsidRPr="009F56DE" w:rsidR="00376210" w:rsidP="00376210" w:rsidRDefault="00376210">
      <w:pPr>
        <w:pStyle w:val="Default"/>
        <w:rPr>
          <w:b/>
          <w:bCs/>
          <w:sz w:val="23"/>
          <w:szCs w:val="23"/>
        </w:rPr>
      </w:pPr>
      <w:r w:rsidRPr="009F56DE">
        <w:rPr>
          <w:b/>
          <w:bCs/>
          <w:sz w:val="23"/>
          <w:szCs w:val="23"/>
        </w:rPr>
        <w:lastRenderedPageBreak/>
        <w:t xml:space="preserve">CHILD MINDING QUESTIONNAIRE FORM </w:t>
      </w:r>
    </w:p>
    <w:p w:rsidRPr="009F56DE" w:rsidR="00376210" w:rsidP="00376210" w:rsidRDefault="00376210">
      <w:pPr>
        <w:pStyle w:val="Default"/>
        <w:rPr>
          <w:sz w:val="23"/>
          <w:szCs w:val="23"/>
        </w:rPr>
      </w:pPr>
    </w:p>
    <w:p w:rsidR="00376210" w:rsidP="00376210" w:rsidRDefault="00376210">
      <w:pPr>
        <w:rPr>
          <w:rFonts w:ascii="Arial" w:hAnsi="Arial" w:cs="Arial"/>
          <w:b/>
          <w:bCs/>
          <w:sz w:val="23"/>
          <w:szCs w:val="23"/>
        </w:rPr>
      </w:pPr>
      <w:r w:rsidRPr="009F56DE">
        <w:rPr>
          <w:rFonts w:ascii="Arial" w:hAnsi="Arial" w:cs="Arial"/>
          <w:b/>
          <w:bCs/>
          <w:sz w:val="23"/>
          <w:szCs w:val="23"/>
        </w:rPr>
        <w:t>YOUR ANSWERS TO THESE QUESTIONS WILL GIVE THE LOCAL PLANNING AUTHORITY INFORMATION TO HELP IT TELL YOU WHETHER YOU NEED PLANNING PERMISSION TO CHILD MIND</w:t>
      </w:r>
    </w:p>
    <w:tbl>
      <w:tblPr>
        <w:tblStyle w:val="TableGrid"/>
        <w:tblW w:w="0" w:type="auto"/>
        <w:tblLook w:val="04A0" w:firstRow="1" w:lastRow="0" w:firstColumn="1" w:lastColumn="0" w:noHBand="0" w:noVBand="1"/>
      </w:tblPr>
      <w:tblGrid>
        <w:gridCol w:w="421"/>
        <w:gridCol w:w="3118"/>
        <w:gridCol w:w="5477"/>
      </w:tblGrid>
      <w:tr w:rsidR="00376210" w:rsidTr="00F8164C">
        <w:tc>
          <w:tcPr>
            <w:tcW w:w="421" w:type="dxa"/>
          </w:tcPr>
          <w:p w:rsidR="00376210" w:rsidP="00F8164C" w:rsidRDefault="00376210">
            <w:pPr>
              <w:rPr>
                <w:rFonts w:ascii="Arial" w:hAnsi="Arial" w:cs="Arial"/>
              </w:rPr>
            </w:pPr>
            <w:r>
              <w:rPr>
                <w:rFonts w:ascii="Arial" w:hAnsi="Arial" w:cs="Arial"/>
              </w:rPr>
              <w:t>1</w:t>
            </w:r>
          </w:p>
        </w:tc>
        <w:tc>
          <w:tcPr>
            <w:tcW w:w="3118" w:type="dxa"/>
          </w:tcPr>
          <w:p w:rsidRPr="009F56DE" w:rsidR="00376210" w:rsidP="00F8164C" w:rsidRDefault="00376210">
            <w:pPr>
              <w:pStyle w:val="Default"/>
              <w:rPr>
                <w:sz w:val="22"/>
                <w:szCs w:val="22"/>
              </w:rPr>
            </w:pPr>
            <w:r w:rsidRPr="009F56DE">
              <w:rPr>
                <w:sz w:val="22"/>
                <w:szCs w:val="22"/>
              </w:rPr>
              <w:t xml:space="preserve">Name(s) of child minder(s) and full address of child minding premises. Please also give telephone number(s) and/or </w:t>
            </w:r>
          </w:p>
          <w:p w:rsidR="00376210" w:rsidP="00F8164C" w:rsidRDefault="00376210">
            <w:pPr>
              <w:rPr>
                <w:rFonts w:ascii="Arial" w:hAnsi="Arial" w:cs="Arial"/>
              </w:rPr>
            </w:pPr>
            <w:r w:rsidRPr="009F56DE">
              <w:t>e- mail address</w:t>
            </w:r>
            <w:r>
              <w:rPr>
                <w:sz w:val="23"/>
                <w:szCs w:val="23"/>
              </w:rPr>
              <w:t xml:space="preserve"> </w:t>
            </w:r>
          </w:p>
        </w:tc>
        <w:tc>
          <w:tcPr>
            <w:tcW w:w="5477" w:type="dxa"/>
          </w:tcPr>
          <w:p w:rsidR="00376210" w:rsidP="00F8164C" w:rsidRDefault="00376210">
            <w:pPr>
              <w:pStyle w:val="Default"/>
              <w:rPr>
                <w:sz w:val="23"/>
                <w:szCs w:val="23"/>
              </w:rPr>
            </w:pPr>
            <w:r>
              <w:rPr>
                <w:sz w:val="23"/>
                <w:szCs w:val="23"/>
              </w:rPr>
              <w:t xml:space="preserve">Name(s) </w:t>
            </w:r>
          </w:p>
          <w:p w:rsidR="00376210" w:rsidP="00F8164C" w:rsidRDefault="00376210">
            <w:pPr>
              <w:pStyle w:val="Default"/>
              <w:rPr>
                <w:sz w:val="23"/>
                <w:szCs w:val="23"/>
              </w:rPr>
            </w:pPr>
            <w:r>
              <w:rPr>
                <w:sz w:val="23"/>
                <w:szCs w:val="23"/>
              </w:rPr>
              <w:t xml:space="preserve">Address </w:t>
            </w:r>
          </w:p>
          <w:p w:rsidR="00376210" w:rsidP="00F8164C" w:rsidRDefault="00376210">
            <w:pPr>
              <w:pStyle w:val="Default"/>
              <w:rPr>
                <w:sz w:val="23"/>
                <w:szCs w:val="23"/>
              </w:rPr>
            </w:pPr>
            <w:r>
              <w:rPr>
                <w:sz w:val="23"/>
                <w:szCs w:val="23"/>
              </w:rPr>
              <w:t xml:space="preserve">Tel No </w:t>
            </w:r>
          </w:p>
          <w:p w:rsidR="00376210" w:rsidP="00F8164C" w:rsidRDefault="00376210">
            <w:pPr>
              <w:rPr>
                <w:rFonts w:ascii="Arial" w:hAnsi="Arial" w:cs="Arial"/>
              </w:rPr>
            </w:pPr>
            <w:r>
              <w:rPr>
                <w:sz w:val="23"/>
                <w:szCs w:val="23"/>
              </w:rPr>
              <w:t xml:space="preserve">E-mail </w:t>
            </w:r>
          </w:p>
        </w:tc>
      </w:tr>
      <w:tr w:rsidR="00376210" w:rsidTr="00F8164C">
        <w:tc>
          <w:tcPr>
            <w:tcW w:w="421" w:type="dxa"/>
          </w:tcPr>
          <w:p w:rsidR="00376210" w:rsidP="00F8164C" w:rsidRDefault="00376210">
            <w:pPr>
              <w:rPr>
                <w:rFonts w:ascii="Arial" w:hAnsi="Arial" w:cs="Arial"/>
              </w:rPr>
            </w:pPr>
            <w:r>
              <w:rPr>
                <w:rFonts w:ascii="Arial" w:hAnsi="Arial" w:cs="Arial"/>
              </w:rPr>
              <w:t>2</w:t>
            </w:r>
          </w:p>
        </w:tc>
        <w:tc>
          <w:tcPr>
            <w:tcW w:w="3118" w:type="dxa"/>
          </w:tcPr>
          <w:p w:rsidRPr="009F56DE" w:rsidR="00376210" w:rsidP="00F8164C" w:rsidRDefault="00376210">
            <w:pPr>
              <w:pStyle w:val="Default"/>
              <w:rPr>
                <w:sz w:val="23"/>
                <w:szCs w:val="23"/>
              </w:rPr>
            </w:pPr>
            <w:r>
              <w:rPr>
                <w:sz w:val="23"/>
                <w:szCs w:val="23"/>
              </w:rPr>
              <w:t xml:space="preserve">Name, address and telephone number of enquirer (if different) </w:t>
            </w:r>
          </w:p>
        </w:tc>
        <w:tc>
          <w:tcPr>
            <w:tcW w:w="5477" w:type="dxa"/>
          </w:tcPr>
          <w:p w:rsidR="00376210" w:rsidP="00F8164C" w:rsidRDefault="00376210">
            <w:pPr>
              <w:pStyle w:val="Default"/>
              <w:rPr>
                <w:sz w:val="23"/>
                <w:szCs w:val="23"/>
              </w:rPr>
            </w:pPr>
            <w:r>
              <w:rPr>
                <w:sz w:val="23"/>
                <w:szCs w:val="23"/>
              </w:rPr>
              <w:t xml:space="preserve">Name </w:t>
            </w:r>
          </w:p>
          <w:p w:rsidR="00376210" w:rsidP="00F8164C" w:rsidRDefault="00376210">
            <w:pPr>
              <w:pStyle w:val="Default"/>
              <w:rPr>
                <w:sz w:val="23"/>
                <w:szCs w:val="23"/>
              </w:rPr>
            </w:pPr>
            <w:r>
              <w:rPr>
                <w:sz w:val="23"/>
                <w:szCs w:val="23"/>
              </w:rPr>
              <w:t xml:space="preserve">Address </w:t>
            </w:r>
          </w:p>
          <w:p w:rsidR="00376210" w:rsidP="00F8164C" w:rsidRDefault="00376210">
            <w:pPr>
              <w:pStyle w:val="Default"/>
              <w:rPr>
                <w:sz w:val="23"/>
                <w:szCs w:val="23"/>
              </w:rPr>
            </w:pPr>
            <w:r>
              <w:rPr>
                <w:sz w:val="23"/>
                <w:szCs w:val="23"/>
              </w:rPr>
              <w:t xml:space="preserve">Tel No </w:t>
            </w:r>
          </w:p>
          <w:p w:rsidR="00376210" w:rsidP="00F8164C" w:rsidRDefault="00376210">
            <w:pPr>
              <w:rPr>
                <w:rFonts w:ascii="Arial" w:hAnsi="Arial" w:cs="Arial"/>
              </w:rPr>
            </w:pPr>
            <w:r>
              <w:rPr>
                <w:sz w:val="23"/>
                <w:szCs w:val="23"/>
              </w:rPr>
              <w:t xml:space="preserve">E-mail </w:t>
            </w:r>
          </w:p>
        </w:tc>
      </w:tr>
      <w:tr w:rsidR="00376210" w:rsidTr="00F8164C">
        <w:tc>
          <w:tcPr>
            <w:tcW w:w="421" w:type="dxa"/>
          </w:tcPr>
          <w:p w:rsidR="00376210" w:rsidP="00F8164C" w:rsidRDefault="00376210">
            <w:pPr>
              <w:rPr>
                <w:rFonts w:ascii="Arial" w:hAnsi="Arial" w:cs="Arial"/>
              </w:rPr>
            </w:pPr>
            <w:r>
              <w:rPr>
                <w:rFonts w:ascii="Arial" w:hAnsi="Arial" w:cs="Arial"/>
              </w:rPr>
              <w:t>3</w:t>
            </w:r>
          </w:p>
        </w:tc>
        <w:tc>
          <w:tcPr>
            <w:tcW w:w="3118" w:type="dxa"/>
          </w:tcPr>
          <w:p w:rsidR="00376210" w:rsidP="00F8164C" w:rsidRDefault="00376210">
            <w:pPr>
              <w:pStyle w:val="Default"/>
              <w:rPr>
                <w:sz w:val="23"/>
                <w:szCs w:val="23"/>
              </w:rPr>
            </w:pPr>
            <w:r>
              <w:rPr>
                <w:sz w:val="23"/>
                <w:szCs w:val="23"/>
              </w:rPr>
              <w:t xml:space="preserve">Please confirm that the child minding place is a dwelling </w:t>
            </w:r>
          </w:p>
          <w:p w:rsidRPr="009F56DE" w:rsidR="00376210" w:rsidP="00F8164C" w:rsidRDefault="00376210">
            <w:pPr>
              <w:pStyle w:val="Default"/>
              <w:rPr>
                <w:sz w:val="23"/>
                <w:szCs w:val="23"/>
              </w:rPr>
            </w:pPr>
          </w:p>
        </w:tc>
        <w:tc>
          <w:tcPr>
            <w:tcW w:w="5477" w:type="dxa"/>
          </w:tcPr>
          <w:p w:rsidR="00376210" w:rsidP="00F8164C" w:rsidRDefault="00376210">
            <w:pPr>
              <w:rPr>
                <w:rFonts w:ascii="Arial" w:hAnsi="Arial" w:cs="Arial"/>
              </w:rPr>
            </w:pPr>
          </w:p>
        </w:tc>
      </w:tr>
      <w:tr w:rsidR="00376210" w:rsidTr="00F8164C">
        <w:tc>
          <w:tcPr>
            <w:tcW w:w="421" w:type="dxa"/>
          </w:tcPr>
          <w:p w:rsidR="00376210" w:rsidP="00F8164C" w:rsidRDefault="00376210">
            <w:pPr>
              <w:rPr>
                <w:rFonts w:ascii="Arial" w:hAnsi="Arial" w:cs="Arial"/>
              </w:rPr>
            </w:pPr>
            <w:r>
              <w:rPr>
                <w:rFonts w:ascii="Arial" w:hAnsi="Arial" w:cs="Arial"/>
              </w:rPr>
              <w:t>4</w:t>
            </w:r>
          </w:p>
        </w:tc>
        <w:tc>
          <w:tcPr>
            <w:tcW w:w="3118" w:type="dxa"/>
          </w:tcPr>
          <w:p w:rsidR="00376210" w:rsidP="00F8164C" w:rsidRDefault="00376210">
            <w:pPr>
              <w:pStyle w:val="Default"/>
              <w:rPr>
                <w:sz w:val="23"/>
                <w:szCs w:val="23"/>
              </w:rPr>
            </w:pPr>
            <w:r>
              <w:rPr>
                <w:sz w:val="23"/>
                <w:szCs w:val="23"/>
              </w:rPr>
              <w:t xml:space="preserve">Intended maximum number of children who will be “minded” </w:t>
            </w:r>
          </w:p>
          <w:p w:rsidR="00376210" w:rsidP="00F8164C" w:rsidRDefault="00376210">
            <w:pPr>
              <w:rPr>
                <w:rFonts w:ascii="Arial" w:hAnsi="Arial" w:cs="Arial"/>
              </w:rPr>
            </w:pPr>
          </w:p>
        </w:tc>
        <w:tc>
          <w:tcPr>
            <w:tcW w:w="5477" w:type="dxa"/>
          </w:tcPr>
          <w:p w:rsidR="00376210" w:rsidP="00F8164C" w:rsidRDefault="00376210">
            <w:pPr>
              <w:rPr>
                <w:rFonts w:ascii="Arial" w:hAnsi="Arial" w:cs="Arial"/>
              </w:rPr>
            </w:pPr>
          </w:p>
        </w:tc>
      </w:tr>
      <w:tr w:rsidR="00376210" w:rsidTr="00F8164C">
        <w:tc>
          <w:tcPr>
            <w:tcW w:w="421" w:type="dxa"/>
          </w:tcPr>
          <w:p w:rsidR="00376210" w:rsidP="00F8164C" w:rsidRDefault="00376210">
            <w:pPr>
              <w:rPr>
                <w:rFonts w:ascii="Arial" w:hAnsi="Arial" w:cs="Arial"/>
              </w:rPr>
            </w:pPr>
            <w:r>
              <w:rPr>
                <w:rFonts w:ascii="Arial" w:hAnsi="Arial" w:cs="Arial"/>
              </w:rPr>
              <w:t>5</w:t>
            </w:r>
          </w:p>
        </w:tc>
        <w:tc>
          <w:tcPr>
            <w:tcW w:w="3118" w:type="dxa"/>
          </w:tcPr>
          <w:p w:rsidR="00376210" w:rsidP="00F8164C" w:rsidRDefault="00376210">
            <w:pPr>
              <w:pStyle w:val="Default"/>
              <w:rPr>
                <w:sz w:val="23"/>
                <w:szCs w:val="23"/>
              </w:rPr>
            </w:pPr>
            <w:r>
              <w:rPr>
                <w:sz w:val="23"/>
                <w:szCs w:val="23"/>
              </w:rPr>
              <w:t xml:space="preserve">Age range of children to be “minded” </w:t>
            </w:r>
          </w:p>
          <w:p w:rsidR="00376210" w:rsidP="00F8164C" w:rsidRDefault="00376210">
            <w:pPr>
              <w:rPr>
                <w:rFonts w:ascii="Arial" w:hAnsi="Arial" w:cs="Arial"/>
              </w:rPr>
            </w:pPr>
          </w:p>
        </w:tc>
        <w:tc>
          <w:tcPr>
            <w:tcW w:w="5477" w:type="dxa"/>
          </w:tcPr>
          <w:p w:rsidR="00376210" w:rsidP="00F8164C" w:rsidRDefault="00376210">
            <w:pPr>
              <w:rPr>
                <w:rFonts w:ascii="Arial" w:hAnsi="Arial" w:cs="Arial"/>
              </w:rPr>
            </w:pPr>
          </w:p>
        </w:tc>
      </w:tr>
      <w:tr w:rsidR="00376210" w:rsidTr="00F8164C">
        <w:tc>
          <w:tcPr>
            <w:tcW w:w="421" w:type="dxa"/>
          </w:tcPr>
          <w:p w:rsidR="00376210" w:rsidP="00F8164C" w:rsidRDefault="00376210">
            <w:pPr>
              <w:rPr>
                <w:rFonts w:ascii="Arial" w:hAnsi="Arial" w:cs="Arial"/>
              </w:rPr>
            </w:pPr>
            <w:r>
              <w:rPr>
                <w:rFonts w:ascii="Arial" w:hAnsi="Arial" w:cs="Arial"/>
              </w:rPr>
              <w:t>6</w:t>
            </w:r>
          </w:p>
        </w:tc>
        <w:tc>
          <w:tcPr>
            <w:tcW w:w="3118" w:type="dxa"/>
          </w:tcPr>
          <w:p w:rsidR="00376210" w:rsidP="00F8164C" w:rsidRDefault="00376210">
            <w:pPr>
              <w:pStyle w:val="Default"/>
              <w:rPr>
                <w:sz w:val="23"/>
                <w:szCs w:val="23"/>
              </w:rPr>
            </w:pPr>
            <w:r>
              <w:rPr>
                <w:sz w:val="23"/>
                <w:szCs w:val="23"/>
              </w:rPr>
              <w:t xml:space="preserve">In addition to the above children, will anyone else (e.g. an assistant child minder) work on or visit the premises in connection with child minding? If so, please give details. </w:t>
            </w:r>
          </w:p>
          <w:p w:rsidR="00376210" w:rsidP="00F8164C" w:rsidRDefault="00376210">
            <w:pPr>
              <w:rPr>
                <w:rFonts w:ascii="Arial" w:hAnsi="Arial" w:cs="Arial"/>
              </w:rPr>
            </w:pPr>
          </w:p>
        </w:tc>
        <w:tc>
          <w:tcPr>
            <w:tcW w:w="5477" w:type="dxa"/>
          </w:tcPr>
          <w:p w:rsidR="00376210" w:rsidP="00F8164C" w:rsidRDefault="00376210">
            <w:pPr>
              <w:rPr>
                <w:rFonts w:ascii="Arial" w:hAnsi="Arial" w:cs="Arial"/>
              </w:rPr>
            </w:pPr>
          </w:p>
        </w:tc>
      </w:tr>
      <w:tr w:rsidR="00376210" w:rsidTr="00F8164C">
        <w:tc>
          <w:tcPr>
            <w:tcW w:w="421" w:type="dxa"/>
          </w:tcPr>
          <w:p w:rsidR="00376210" w:rsidP="00F8164C" w:rsidRDefault="00376210">
            <w:pPr>
              <w:rPr>
                <w:rFonts w:ascii="Arial" w:hAnsi="Arial" w:cs="Arial"/>
              </w:rPr>
            </w:pPr>
            <w:r>
              <w:rPr>
                <w:rFonts w:ascii="Arial" w:hAnsi="Arial" w:cs="Arial"/>
              </w:rPr>
              <w:t>7</w:t>
            </w:r>
          </w:p>
        </w:tc>
        <w:tc>
          <w:tcPr>
            <w:tcW w:w="3118" w:type="dxa"/>
          </w:tcPr>
          <w:p w:rsidR="00376210" w:rsidP="00F8164C" w:rsidRDefault="00376210">
            <w:pPr>
              <w:pStyle w:val="Default"/>
              <w:rPr>
                <w:sz w:val="23"/>
                <w:szCs w:val="23"/>
              </w:rPr>
            </w:pPr>
            <w:r>
              <w:rPr>
                <w:sz w:val="23"/>
                <w:szCs w:val="23"/>
              </w:rPr>
              <w:t xml:space="preserve">What are the expected days and hours of child minding? </w:t>
            </w:r>
          </w:p>
          <w:p w:rsidR="00376210" w:rsidP="00F8164C" w:rsidRDefault="00376210">
            <w:pPr>
              <w:rPr>
                <w:rFonts w:ascii="Arial" w:hAnsi="Arial" w:cs="Arial"/>
              </w:rPr>
            </w:pPr>
          </w:p>
        </w:tc>
        <w:tc>
          <w:tcPr>
            <w:tcW w:w="5477" w:type="dxa"/>
          </w:tcPr>
          <w:p w:rsidR="00376210" w:rsidP="00F8164C" w:rsidRDefault="00376210">
            <w:pPr>
              <w:rPr>
                <w:rFonts w:ascii="Arial" w:hAnsi="Arial" w:cs="Arial"/>
              </w:rPr>
            </w:pPr>
          </w:p>
        </w:tc>
      </w:tr>
      <w:tr w:rsidR="00376210" w:rsidTr="00F8164C">
        <w:tc>
          <w:tcPr>
            <w:tcW w:w="421" w:type="dxa"/>
          </w:tcPr>
          <w:p w:rsidR="00376210" w:rsidP="00F8164C" w:rsidRDefault="00376210">
            <w:pPr>
              <w:rPr>
                <w:rFonts w:ascii="Arial" w:hAnsi="Arial" w:cs="Arial"/>
              </w:rPr>
            </w:pPr>
            <w:r>
              <w:rPr>
                <w:rFonts w:ascii="Arial" w:hAnsi="Arial" w:cs="Arial"/>
              </w:rPr>
              <w:t>8</w:t>
            </w:r>
          </w:p>
        </w:tc>
        <w:tc>
          <w:tcPr>
            <w:tcW w:w="3118" w:type="dxa"/>
          </w:tcPr>
          <w:p w:rsidR="00376210" w:rsidP="00F8164C" w:rsidRDefault="00376210">
            <w:pPr>
              <w:pStyle w:val="Default"/>
              <w:rPr>
                <w:sz w:val="23"/>
                <w:szCs w:val="23"/>
              </w:rPr>
            </w:pPr>
            <w:r>
              <w:rPr>
                <w:sz w:val="23"/>
                <w:szCs w:val="23"/>
              </w:rPr>
              <w:t xml:space="preserve">Please list the number and types of room in the dwelling </w:t>
            </w:r>
          </w:p>
          <w:p w:rsidR="00376210" w:rsidP="00F8164C" w:rsidRDefault="00376210">
            <w:pPr>
              <w:rPr>
                <w:rFonts w:ascii="Arial" w:hAnsi="Arial" w:cs="Arial"/>
              </w:rPr>
            </w:pPr>
          </w:p>
        </w:tc>
        <w:tc>
          <w:tcPr>
            <w:tcW w:w="5477" w:type="dxa"/>
          </w:tcPr>
          <w:p w:rsidR="00376210" w:rsidP="00F8164C" w:rsidRDefault="00376210">
            <w:pPr>
              <w:rPr>
                <w:rFonts w:ascii="Arial" w:hAnsi="Arial" w:cs="Arial"/>
              </w:rPr>
            </w:pPr>
          </w:p>
        </w:tc>
      </w:tr>
      <w:tr w:rsidR="00376210" w:rsidTr="00F8164C">
        <w:tc>
          <w:tcPr>
            <w:tcW w:w="421" w:type="dxa"/>
          </w:tcPr>
          <w:p w:rsidR="00376210" w:rsidP="00F8164C" w:rsidRDefault="00376210">
            <w:pPr>
              <w:rPr>
                <w:rFonts w:ascii="Arial" w:hAnsi="Arial" w:cs="Arial"/>
              </w:rPr>
            </w:pPr>
            <w:r>
              <w:rPr>
                <w:rFonts w:ascii="Arial" w:hAnsi="Arial" w:cs="Arial"/>
              </w:rPr>
              <w:t>9</w:t>
            </w:r>
          </w:p>
        </w:tc>
        <w:tc>
          <w:tcPr>
            <w:tcW w:w="3118" w:type="dxa"/>
          </w:tcPr>
          <w:p w:rsidR="00376210" w:rsidP="00F8164C" w:rsidRDefault="00376210">
            <w:pPr>
              <w:pStyle w:val="Default"/>
              <w:rPr>
                <w:sz w:val="23"/>
                <w:szCs w:val="23"/>
              </w:rPr>
            </w:pPr>
            <w:r>
              <w:rPr>
                <w:sz w:val="23"/>
                <w:szCs w:val="23"/>
              </w:rPr>
              <w:t xml:space="preserve">Will any particular room be set aside solely for child minding? If so, please give details. </w:t>
            </w:r>
          </w:p>
          <w:p w:rsidR="00376210" w:rsidP="00F8164C" w:rsidRDefault="00376210">
            <w:pPr>
              <w:pStyle w:val="Default"/>
              <w:rPr>
                <w:sz w:val="23"/>
                <w:szCs w:val="23"/>
              </w:rPr>
            </w:pPr>
          </w:p>
        </w:tc>
        <w:tc>
          <w:tcPr>
            <w:tcW w:w="5477" w:type="dxa"/>
          </w:tcPr>
          <w:p w:rsidR="00376210" w:rsidP="00F8164C" w:rsidRDefault="00376210">
            <w:pPr>
              <w:rPr>
                <w:rFonts w:ascii="Arial" w:hAnsi="Arial" w:cs="Arial"/>
              </w:rPr>
            </w:pPr>
          </w:p>
        </w:tc>
      </w:tr>
    </w:tbl>
    <w:p w:rsidR="00376210" w:rsidP="00376210" w:rsidRDefault="00376210">
      <w:pPr>
        <w:rPr>
          <w:rFonts w:ascii="Arial" w:hAnsi="Arial" w:cs="Arial"/>
        </w:rPr>
      </w:pPr>
    </w:p>
    <w:p w:rsidR="00376210" w:rsidP="00376210" w:rsidRDefault="00376210">
      <w:pPr>
        <w:rPr>
          <w:rFonts w:ascii="Arial" w:hAnsi="Arial" w:cs="Arial"/>
        </w:rPr>
      </w:pPr>
    </w:p>
    <w:p w:rsidR="00376210" w:rsidP="00376210" w:rsidRDefault="00376210">
      <w:pPr>
        <w:rPr>
          <w:rFonts w:ascii="Arial" w:hAnsi="Arial" w:cs="Arial"/>
        </w:rPr>
      </w:pPr>
    </w:p>
    <w:p w:rsidR="00376210" w:rsidP="00376210" w:rsidRDefault="00376210">
      <w:pPr>
        <w:rPr>
          <w:rFonts w:ascii="Arial" w:hAnsi="Arial" w:cs="Arial"/>
        </w:rPr>
      </w:pPr>
    </w:p>
    <w:tbl>
      <w:tblPr>
        <w:tblStyle w:val="TableGrid"/>
        <w:tblW w:w="0" w:type="auto"/>
        <w:tblLook w:val="04A0" w:firstRow="1" w:lastRow="0" w:firstColumn="1" w:lastColumn="0" w:noHBand="0" w:noVBand="1"/>
      </w:tblPr>
      <w:tblGrid>
        <w:gridCol w:w="461"/>
        <w:gridCol w:w="3078"/>
        <w:gridCol w:w="5477"/>
      </w:tblGrid>
      <w:tr w:rsidR="00376210" w:rsidTr="00F8164C">
        <w:tc>
          <w:tcPr>
            <w:tcW w:w="461" w:type="dxa"/>
          </w:tcPr>
          <w:p w:rsidR="00376210" w:rsidP="00F8164C" w:rsidRDefault="00376210">
            <w:pPr>
              <w:rPr>
                <w:rFonts w:ascii="Arial" w:hAnsi="Arial" w:cs="Arial"/>
              </w:rPr>
            </w:pPr>
            <w:r>
              <w:rPr>
                <w:rFonts w:ascii="Arial" w:hAnsi="Arial" w:cs="Arial"/>
              </w:rPr>
              <w:lastRenderedPageBreak/>
              <w:t>10</w:t>
            </w:r>
          </w:p>
        </w:tc>
        <w:tc>
          <w:tcPr>
            <w:tcW w:w="3078" w:type="dxa"/>
          </w:tcPr>
          <w:p w:rsidR="00376210" w:rsidP="00F8164C" w:rsidRDefault="00376210">
            <w:pPr>
              <w:rPr>
                <w:rFonts w:ascii="Arial" w:hAnsi="Arial" w:cs="Arial"/>
              </w:rPr>
            </w:pPr>
            <w:r w:rsidRPr="009F56DE">
              <w:rPr>
                <w:rFonts w:ascii="Arial" w:hAnsi="Arial" w:cs="Arial"/>
              </w:rPr>
              <w:t>Is the dwelling, or its curtilage, used for any other non-domestic purpose (For example, storage in</w:t>
            </w:r>
            <w:r>
              <w:rPr>
                <w:rFonts w:ascii="Arial" w:hAnsi="Arial" w:cs="Arial"/>
              </w:rPr>
              <w:t xml:space="preserve"> </w:t>
            </w:r>
          </w:p>
          <w:p w:rsidR="00376210" w:rsidP="00F8164C" w:rsidRDefault="00376210">
            <w:pPr>
              <w:pStyle w:val="Default"/>
              <w:rPr>
                <w:sz w:val="23"/>
                <w:szCs w:val="23"/>
              </w:rPr>
            </w:pPr>
            <w:r>
              <w:rPr>
                <w:sz w:val="23"/>
                <w:szCs w:val="23"/>
              </w:rPr>
              <w:t xml:space="preserve">connection with a business, keeping vehicles which are not used for domestic transport by people living at the house, office use, keeping a lot of pets, or any other activity which is in excess of normal domestic use of a dwelling by people who normally live there)? Please give details, even if you are doubtful about the relevance of any such activity. </w:t>
            </w:r>
          </w:p>
          <w:p w:rsidR="00376210" w:rsidP="00F8164C" w:rsidRDefault="00376210">
            <w:pPr>
              <w:rPr>
                <w:rFonts w:ascii="Arial" w:hAnsi="Arial" w:cs="Arial"/>
              </w:rPr>
            </w:pPr>
          </w:p>
        </w:tc>
        <w:tc>
          <w:tcPr>
            <w:tcW w:w="5477" w:type="dxa"/>
          </w:tcPr>
          <w:p w:rsidR="00376210" w:rsidP="00F8164C" w:rsidRDefault="00376210">
            <w:pPr>
              <w:rPr>
                <w:rFonts w:ascii="Arial" w:hAnsi="Arial" w:cs="Arial"/>
              </w:rPr>
            </w:pPr>
          </w:p>
        </w:tc>
      </w:tr>
      <w:tr w:rsidR="00376210" w:rsidTr="00F8164C">
        <w:tc>
          <w:tcPr>
            <w:tcW w:w="461" w:type="dxa"/>
          </w:tcPr>
          <w:p w:rsidR="00376210" w:rsidP="00F8164C" w:rsidRDefault="00376210">
            <w:pPr>
              <w:rPr>
                <w:rFonts w:ascii="Arial" w:hAnsi="Arial" w:cs="Arial"/>
              </w:rPr>
            </w:pPr>
            <w:r>
              <w:rPr>
                <w:rFonts w:ascii="Arial" w:hAnsi="Arial" w:cs="Arial"/>
              </w:rPr>
              <w:t>11</w:t>
            </w:r>
          </w:p>
        </w:tc>
        <w:tc>
          <w:tcPr>
            <w:tcW w:w="3078" w:type="dxa"/>
          </w:tcPr>
          <w:p w:rsidR="00376210" w:rsidP="00F8164C" w:rsidRDefault="00376210">
            <w:pPr>
              <w:rPr>
                <w:rFonts w:ascii="Arial" w:hAnsi="Arial" w:cs="Arial"/>
              </w:rPr>
            </w:pPr>
            <w:r w:rsidRPr="008E517D">
              <w:rPr>
                <w:rFonts w:ascii="Arial" w:hAnsi="Arial" w:cs="Arial"/>
              </w:rPr>
              <w:t>If you answered “yes” to Question 6, please estimate how many cars would be parked at or near the dwelling</w:t>
            </w:r>
          </w:p>
        </w:tc>
        <w:tc>
          <w:tcPr>
            <w:tcW w:w="5477" w:type="dxa"/>
          </w:tcPr>
          <w:p w:rsidR="00376210" w:rsidP="00F8164C" w:rsidRDefault="00376210">
            <w:pPr>
              <w:rPr>
                <w:rFonts w:ascii="Arial" w:hAnsi="Arial" w:cs="Arial"/>
              </w:rPr>
            </w:pPr>
          </w:p>
        </w:tc>
      </w:tr>
      <w:tr w:rsidR="00376210" w:rsidTr="00F8164C">
        <w:tc>
          <w:tcPr>
            <w:tcW w:w="461" w:type="dxa"/>
          </w:tcPr>
          <w:p w:rsidR="00376210" w:rsidP="00F8164C" w:rsidRDefault="00376210">
            <w:pPr>
              <w:rPr>
                <w:rFonts w:ascii="Arial" w:hAnsi="Arial" w:cs="Arial"/>
              </w:rPr>
            </w:pPr>
            <w:r>
              <w:rPr>
                <w:rFonts w:ascii="Arial" w:hAnsi="Arial" w:cs="Arial"/>
              </w:rPr>
              <w:t>12</w:t>
            </w:r>
          </w:p>
        </w:tc>
        <w:tc>
          <w:tcPr>
            <w:tcW w:w="3078" w:type="dxa"/>
          </w:tcPr>
          <w:p w:rsidR="00376210" w:rsidP="00F8164C" w:rsidRDefault="00376210">
            <w:pPr>
              <w:pStyle w:val="Default"/>
              <w:rPr>
                <w:sz w:val="23"/>
                <w:szCs w:val="23"/>
              </w:rPr>
            </w:pPr>
            <w:r>
              <w:rPr>
                <w:sz w:val="23"/>
                <w:szCs w:val="23"/>
              </w:rPr>
              <w:t xml:space="preserve">Please estimate how many “vehicle trips” would be generated daily by the childminding operation (a parent dropping off and collecting a child would count as 2 “vehicle trips”) </w:t>
            </w:r>
          </w:p>
          <w:p w:rsidR="00376210" w:rsidP="00F8164C" w:rsidRDefault="00376210">
            <w:pPr>
              <w:rPr>
                <w:rFonts w:ascii="Arial" w:hAnsi="Arial" w:cs="Arial"/>
              </w:rPr>
            </w:pPr>
          </w:p>
        </w:tc>
        <w:tc>
          <w:tcPr>
            <w:tcW w:w="5477" w:type="dxa"/>
          </w:tcPr>
          <w:p w:rsidR="00376210" w:rsidP="00F8164C" w:rsidRDefault="00376210">
            <w:pPr>
              <w:rPr>
                <w:rFonts w:ascii="Arial" w:hAnsi="Arial" w:cs="Arial"/>
              </w:rPr>
            </w:pPr>
          </w:p>
        </w:tc>
      </w:tr>
      <w:tr w:rsidR="00376210" w:rsidTr="00F8164C">
        <w:tc>
          <w:tcPr>
            <w:tcW w:w="461" w:type="dxa"/>
          </w:tcPr>
          <w:p w:rsidR="00376210" w:rsidP="00F8164C" w:rsidRDefault="00376210">
            <w:pPr>
              <w:rPr>
                <w:rFonts w:ascii="Arial" w:hAnsi="Arial" w:cs="Arial"/>
              </w:rPr>
            </w:pPr>
            <w:r>
              <w:rPr>
                <w:rFonts w:ascii="Arial" w:hAnsi="Arial" w:cs="Arial"/>
              </w:rPr>
              <w:t>13</w:t>
            </w:r>
          </w:p>
        </w:tc>
        <w:tc>
          <w:tcPr>
            <w:tcW w:w="3078" w:type="dxa"/>
          </w:tcPr>
          <w:p w:rsidR="00376210" w:rsidP="00F8164C" w:rsidRDefault="00376210">
            <w:pPr>
              <w:pStyle w:val="Default"/>
              <w:rPr>
                <w:sz w:val="23"/>
                <w:szCs w:val="23"/>
              </w:rPr>
            </w:pPr>
            <w:r>
              <w:rPr>
                <w:sz w:val="23"/>
                <w:szCs w:val="23"/>
              </w:rPr>
              <w:t xml:space="preserve">Where do you expect that vehicles calling briefly, or parking all day, would be parked? (you may wish to include a sketch to illustrate parking arrangements) </w:t>
            </w:r>
          </w:p>
          <w:p w:rsidR="00376210" w:rsidP="00F8164C" w:rsidRDefault="00376210">
            <w:pPr>
              <w:rPr>
                <w:rFonts w:ascii="Arial" w:hAnsi="Arial" w:cs="Arial"/>
              </w:rPr>
            </w:pPr>
          </w:p>
        </w:tc>
        <w:tc>
          <w:tcPr>
            <w:tcW w:w="5477" w:type="dxa"/>
          </w:tcPr>
          <w:p w:rsidR="00376210" w:rsidP="00F8164C" w:rsidRDefault="00376210">
            <w:pPr>
              <w:rPr>
                <w:rFonts w:ascii="Arial" w:hAnsi="Arial" w:cs="Arial"/>
              </w:rPr>
            </w:pPr>
          </w:p>
        </w:tc>
      </w:tr>
      <w:tr w:rsidR="00376210" w:rsidTr="00F8164C">
        <w:tc>
          <w:tcPr>
            <w:tcW w:w="461" w:type="dxa"/>
          </w:tcPr>
          <w:p w:rsidR="00376210" w:rsidP="00F8164C" w:rsidRDefault="00376210">
            <w:pPr>
              <w:rPr>
                <w:rFonts w:ascii="Arial" w:hAnsi="Arial" w:cs="Arial"/>
              </w:rPr>
            </w:pPr>
            <w:r>
              <w:rPr>
                <w:rFonts w:ascii="Arial" w:hAnsi="Arial" w:cs="Arial"/>
              </w:rPr>
              <w:t>14</w:t>
            </w:r>
          </w:p>
        </w:tc>
        <w:tc>
          <w:tcPr>
            <w:tcW w:w="3078" w:type="dxa"/>
          </w:tcPr>
          <w:p w:rsidR="00376210" w:rsidP="00F8164C" w:rsidRDefault="00376210">
            <w:pPr>
              <w:pStyle w:val="Default"/>
              <w:rPr>
                <w:sz w:val="23"/>
                <w:szCs w:val="23"/>
              </w:rPr>
            </w:pPr>
            <w:r>
              <w:rPr>
                <w:sz w:val="23"/>
                <w:szCs w:val="23"/>
              </w:rPr>
              <w:t xml:space="preserve">Any other information you may wish to give (attach further notes if you wish) </w:t>
            </w:r>
          </w:p>
          <w:p w:rsidR="00376210" w:rsidP="00F8164C" w:rsidRDefault="00376210">
            <w:pPr>
              <w:rPr>
                <w:rFonts w:ascii="Arial" w:hAnsi="Arial" w:cs="Arial"/>
              </w:rPr>
            </w:pPr>
          </w:p>
        </w:tc>
        <w:tc>
          <w:tcPr>
            <w:tcW w:w="5477" w:type="dxa"/>
          </w:tcPr>
          <w:p w:rsidR="00376210" w:rsidP="00F8164C" w:rsidRDefault="00376210">
            <w:pPr>
              <w:rPr>
                <w:rFonts w:ascii="Arial" w:hAnsi="Arial" w:cs="Arial"/>
              </w:rPr>
            </w:pPr>
          </w:p>
        </w:tc>
      </w:tr>
    </w:tbl>
    <w:p w:rsidR="00376210" w:rsidP="00376210" w:rsidRDefault="00376210">
      <w:pPr>
        <w:rPr>
          <w:rFonts w:ascii="Arial" w:hAnsi="Arial" w:cs="Arial"/>
        </w:rPr>
      </w:pPr>
    </w:p>
    <w:p w:rsidRPr="008E517D" w:rsidR="00376210" w:rsidP="00376210" w:rsidRDefault="00376210">
      <w:pPr>
        <w:pStyle w:val="Default"/>
        <w:rPr>
          <w:sz w:val="22"/>
          <w:szCs w:val="22"/>
        </w:rPr>
      </w:pPr>
      <w:r w:rsidRPr="008E517D">
        <w:rPr>
          <w:b/>
          <w:bCs/>
          <w:sz w:val="22"/>
          <w:szCs w:val="22"/>
        </w:rPr>
        <w:t xml:space="preserve">Your Signature . . . . . . . . . . . . . . . . . . . . . . . . . . . . . . . . . . . . . . . . Date . . . . . . . . .. . </w:t>
      </w:r>
    </w:p>
    <w:p w:rsidRPr="008E517D" w:rsidR="00376210" w:rsidP="00376210" w:rsidRDefault="00376210">
      <w:pPr>
        <w:pStyle w:val="Default"/>
        <w:rPr>
          <w:sz w:val="22"/>
          <w:szCs w:val="22"/>
        </w:rPr>
      </w:pPr>
    </w:p>
    <w:p w:rsidRPr="008E517D" w:rsidR="00376210" w:rsidP="00376210" w:rsidRDefault="00376210">
      <w:pPr>
        <w:pStyle w:val="Default"/>
        <w:rPr>
          <w:sz w:val="22"/>
          <w:szCs w:val="22"/>
        </w:rPr>
      </w:pPr>
      <w:r w:rsidRPr="008E517D">
        <w:rPr>
          <w:sz w:val="22"/>
          <w:szCs w:val="22"/>
        </w:rPr>
        <w:t xml:space="preserve">NB. This is an informal procedure, which is intended to enable you to access professional advice about planning from local planning officers quickly, but the response to your enquiry will not be legally binding on the authority. In some cases, an informal response may not be possible. </w:t>
      </w:r>
    </w:p>
    <w:p w:rsidRPr="008E517D" w:rsidR="00376210" w:rsidP="00376210" w:rsidRDefault="00376210">
      <w:pPr>
        <w:rPr>
          <w:rFonts w:ascii="Arial" w:hAnsi="Arial" w:cs="Arial"/>
        </w:rPr>
      </w:pPr>
    </w:p>
    <w:p w:rsidRPr="008E517D" w:rsidR="00376210" w:rsidP="00376210" w:rsidRDefault="00376210">
      <w:pPr>
        <w:rPr>
          <w:rFonts w:ascii="Arial" w:hAnsi="Arial" w:cs="Arial"/>
        </w:rPr>
      </w:pPr>
      <w:r w:rsidRPr="008E517D">
        <w:rPr>
          <w:rFonts w:ascii="Arial" w:hAnsi="Arial" w:cs="Arial"/>
        </w:rPr>
        <w:t>You can get a formal response by making a formal application for a Certificate which states whether planning permission is needed, and planning officers can advise further about this.</w:t>
      </w:r>
    </w:p>
    <w:sectPr w:rsidRPr="008E517D" w:rsidR="00376210" w:rsidSect="007B4874">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A445D"/>
    <w:multiLevelType w:val="hybridMultilevel"/>
    <w:tmpl w:val="AD62FD32"/>
    <w:lvl w:ilvl="0" w:tplc="13C278E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F9668C5"/>
    <w:multiLevelType w:val="hybridMultilevel"/>
    <w:tmpl w:val="B9464B44"/>
    <w:lvl w:ilvl="0" w:tplc="13C278E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3159C9"/>
    <w:multiLevelType w:val="hybridMultilevel"/>
    <w:tmpl w:val="5CFEE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533"/>
    <w:rsid w:val="00030D6D"/>
    <w:rsid w:val="000965AA"/>
    <w:rsid w:val="00376210"/>
    <w:rsid w:val="003B38D4"/>
    <w:rsid w:val="00692849"/>
    <w:rsid w:val="007B4874"/>
    <w:rsid w:val="009D6BF9"/>
    <w:rsid w:val="00B53533"/>
    <w:rsid w:val="00B86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FC3BC-874F-49BD-8569-11ACEC9B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621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376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3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Child minding template letter and questionnaire</vt:lpstr>
    </vt:vector>
  </TitlesOfParts>
  <Company>Denbighshire County Council</Company>
  <LinksUpToDate>false</LinksUpToDate>
  <CharactersWithSpaces>4230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Childminding questionnaire and standard letter</dc:title>
  <dc:subject>
  </dc:subject>
  <dc:creator>Sarah Stubbs</dc:creator>
  <cp:keywords>
  </cp:keywords>
  <dc:description>
  </dc:description>
  <cp:lastModifiedBy>Mr Alec Sumner</cp:lastModifiedBy>
  <cp:revision>4</cp:revision>
  <dcterms:created xsi:type="dcterms:W3CDTF">2017-02-02T14:17:00Z</dcterms:created>
  <dcterms:modified xsi:type="dcterms:W3CDTF">2020-06-16T16:37:19Z</dcterms:modified>
</cp:coreProperties>
</file>